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29F8A" w14:textId="77777777" w:rsidR="008E68A6" w:rsidRPr="00C35FEE" w:rsidRDefault="008E68A6" w:rsidP="008E68A6">
      <w:pPr>
        <w:rPr>
          <w:rFonts w:ascii="Neo Sans Pro" w:hAnsi="Neo Sans Pro"/>
          <w:b/>
          <w:sz w:val="40"/>
          <w:szCs w:val="32"/>
        </w:rPr>
      </w:pPr>
      <w:r w:rsidRPr="00C35FEE">
        <w:rPr>
          <w:rFonts w:ascii="Neo Sans Pro" w:hAnsi="Neo Sans Pro"/>
          <w:b/>
          <w:sz w:val="40"/>
          <w:szCs w:val="32"/>
        </w:rPr>
        <w:t xml:space="preserve">Gartenschau Bad Urach 2027 </w:t>
      </w:r>
      <w:r w:rsidRPr="00C35FEE">
        <w:rPr>
          <w:rFonts w:ascii="Neo Sans Pro" w:hAnsi="Neo Sans Pro"/>
          <w:b/>
          <w:sz w:val="40"/>
          <w:szCs w:val="32"/>
        </w:rPr>
        <w:br/>
        <w:t xml:space="preserve">Presseinformation </w:t>
      </w:r>
    </w:p>
    <w:p w14:paraId="645F4DF8" w14:textId="4FF1999F" w:rsidR="008E68A6" w:rsidRPr="00D6670F" w:rsidRDefault="008E68A6" w:rsidP="008E68A6">
      <w:pPr>
        <w:pStyle w:val="StandardWeb"/>
        <w:rPr>
          <w:rStyle w:val="Fett"/>
          <w:rFonts w:ascii="Neo Sans Pro" w:hAnsi="Neo Sans Pro" w:cs="Arial"/>
          <w:b w:val="0"/>
        </w:rPr>
      </w:pPr>
      <w:r w:rsidRPr="00D6670F">
        <w:rPr>
          <w:rStyle w:val="Fett"/>
          <w:rFonts w:ascii="Neo Sans Pro" w:hAnsi="Neo Sans Pro" w:cs="Arial"/>
          <w:b w:val="0"/>
        </w:rPr>
        <w:t xml:space="preserve">Bad Urach, den </w:t>
      </w:r>
      <w:r w:rsidR="00FE0D8A" w:rsidRPr="008B0146">
        <w:rPr>
          <w:rStyle w:val="Fett"/>
          <w:rFonts w:ascii="Neo Sans Pro" w:hAnsi="Neo Sans Pro" w:cs="Arial"/>
          <w:b w:val="0"/>
        </w:rPr>
        <w:t>1</w:t>
      </w:r>
      <w:r w:rsidR="00E3016F">
        <w:rPr>
          <w:rStyle w:val="Fett"/>
          <w:rFonts w:ascii="Neo Sans Pro" w:hAnsi="Neo Sans Pro" w:cs="Arial"/>
          <w:b w:val="0"/>
        </w:rPr>
        <w:t>4</w:t>
      </w:r>
      <w:r w:rsidRPr="008B0146">
        <w:rPr>
          <w:rStyle w:val="Fett"/>
          <w:rFonts w:ascii="Neo Sans Pro" w:hAnsi="Neo Sans Pro" w:cs="Arial"/>
          <w:b w:val="0"/>
        </w:rPr>
        <w:t>. Oktober 2025</w:t>
      </w:r>
    </w:p>
    <w:p w14:paraId="373EFEF5" w14:textId="488AF1DA" w:rsidR="008E68A6" w:rsidRPr="00637326" w:rsidRDefault="00FE0D8A" w:rsidP="008E68A6">
      <w:pPr>
        <w:pStyle w:val="StandardWeb"/>
        <w:rPr>
          <w:rStyle w:val="Fett"/>
          <w:rFonts w:ascii="Neo Sans Pro" w:hAnsi="Neo Sans Pro" w:cs="Arial"/>
        </w:rPr>
      </w:pPr>
      <w:r>
        <w:rPr>
          <w:rStyle w:val="Fett"/>
          <w:rFonts w:ascii="Neo Sans Pro" w:hAnsi="Neo Sans Pro" w:cs="Arial"/>
        </w:rPr>
        <w:t>Fahnenübergabe</w:t>
      </w:r>
      <w:r w:rsidR="00352BC7">
        <w:rPr>
          <w:rStyle w:val="Fett"/>
          <w:rFonts w:ascii="Neo Sans Pro" w:hAnsi="Neo Sans Pro" w:cs="Arial"/>
        </w:rPr>
        <w:t xml:space="preserve"> der Gartenschau</w:t>
      </w:r>
      <w:r>
        <w:rPr>
          <w:rStyle w:val="Fett"/>
          <w:rFonts w:ascii="Neo Sans Pro" w:hAnsi="Neo Sans Pro" w:cs="Arial"/>
        </w:rPr>
        <w:t xml:space="preserve"> Freudenstadt</w:t>
      </w:r>
      <w:r w:rsidR="00352BC7">
        <w:rPr>
          <w:rStyle w:val="Fett"/>
          <w:rFonts w:ascii="Neo Sans Pro" w:hAnsi="Neo Sans Pro" w:cs="Arial"/>
        </w:rPr>
        <w:t xml:space="preserve">/Baiersbronn an Bad Urach </w:t>
      </w:r>
    </w:p>
    <w:p w14:paraId="1E661DFE" w14:textId="6C1838BD" w:rsidR="000F0A44" w:rsidRPr="000F0A44" w:rsidRDefault="000F0A44" w:rsidP="000F0A44">
      <w:pPr>
        <w:pStyle w:val="StandardWeb"/>
        <w:jc w:val="both"/>
        <w:rPr>
          <w:rFonts w:ascii="Neo Sans Pro" w:hAnsi="Neo Sans Pro" w:cs="Arial"/>
        </w:rPr>
      </w:pPr>
      <w:r w:rsidRPr="000F0A44">
        <w:rPr>
          <w:rFonts w:ascii="Neo Sans Pro" w:hAnsi="Neo Sans Pro" w:cs="Arial"/>
        </w:rPr>
        <w:t>Mit einem stimmungsvollen Festakt ist am Sonntag</w:t>
      </w:r>
      <w:r>
        <w:rPr>
          <w:rFonts w:ascii="Neo Sans Pro" w:hAnsi="Neo Sans Pro" w:cs="Arial"/>
        </w:rPr>
        <w:t>, 12.</w:t>
      </w:r>
      <w:r w:rsidR="00BF1877">
        <w:rPr>
          <w:rFonts w:ascii="Neo Sans Pro" w:hAnsi="Neo Sans Pro" w:cs="Arial"/>
        </w:rPr>
        <w:t xml:space="preserve"> Oktober 2025</w:t>
      </w:r>
      <w:r w:rsidRPr="000F0A44">
        <w:rPr>
          <w:rFonts w:ascii="Neo Sans Pro" w:hAnsi="Neo Sans Pro" w:cs="Arial"/>
        </w:rPr>
        <w:t xml:space="preserve"> die Fahne der Gartenschauen Baden-Württemberg von Freudenstadt/Baiersbronn offiziell an die Stadt Bad Urach übergeben worden. Damit beginnt für die Kurstadt im Landkreis Reutlingen ganz offiziell die Vorbereitungszeit auf die Gartenschau Bad Urach 2027, die vom 5. Mai bis 3. Oktober 2027 stattfinden wird.</w:t>
      </w:r>
    </w:p>
    <w:p w14:paraId="4E994901" w14:textId="77777777" w:rsidR="000F0A44" w:rsidRDefault="000F0A44" w:rsidP="000F0A44">
      <w:pPr>
        <w:pStyle w:val="StandardWeb"/>
        <w:jc w:val="both"/>
        <w:rPr>
          <w:rFonts w:ascii="Neo Sans Pro" w:hAnsi="Neo Sans Pro" w:cs="Arial"/>
        </w:rPr>
      </w:pPr>
      <w:r w:rsidRPr="000F0A44">
        <w:rPr>
          <w:rFonts w:ascii="Neo Sans Pro" w:hAnsi="Neo Sans Pro" w:cs="Arial"/>
        </w:rPr>
        <w:t>Die symbolträchtige Fahnenübergabe gilt traditionell als Staffelstab zwischen den Austragungsorten der baden-württembergischen Gartenschauen. Sie markiert den Moment, in dem die Verantwortung für die nächste Schau übergeht – und die Reise in eine neue Phase der Planung und Vorfreude beginnt.</w:t>
      </w:r>
    </w:p>
    <w:p w14:paraId="75B39B1C" w14:textId="78458CF7" w:rsidR="00BF1877" w:rsidRPr="000F0A44" w:rsidRDefault="00BF1877" w:rsidP="000F0A44">
      <w:pPr>
        <w:pStyle w:val="StandardWeb"/>
        <w:jc w:val="both"/>
        <w:rPr>
          <w:rFonts w:ascii="Neo Sans Pro" w:hAnsi="Neo Sans Pro" w:cs="Arial"/>
        </w:rPr>
      </w:pPr>
      <w:r w:rsidRPr="000F0A44">
        <w:rPr>
          <w:rFonts w:ascii="Neo Sans Pro" w:hAnsi="Neo Sans Pro" w:cs="Arial"/>
        </w:rPr>
        <w:t>Mit der Entgegennahme der Fahne und des symbolischen Spatens übernimmt Bürgermeister Elmar Rebmann</w:t>
      </w:r>
      <w:r w:rsidRPr="000F0A44">
        <w:rPr>
          <w:rFonts w:ascii="Neo Sans Pro" w:hAnsi="Neo Sans Pro" w:cs="Arial"/>
          <w:b/>
          <w:bCs/>
        </w:rPr>
        <w:t xml:space="preserve"> </w:t>
      </w:r>
      <w:r w:rsidRPr="000F0A44">
        <w:rPr>
          <w:rFonts w:ascii="Neo Sans Pro" w:hAnsi="Neo Sans Pro" w:cs="Arial"/>
        </w:rPr>
        <w:t>offiziell die Verantwortung für die nächste Gartenschau:</w:t>
      </w:r>
      <w:r w:rsidRPr="000F0A44">
        <w:rPr>
          <w:rFonts w:eastAsia="Times New Roman"/>
        </w:rPr>
        <w:t xml:space="preserve"> </w:t>
      </w:r>
      <w:r w:rsidRPr="000F0A44">
        <w:rPr>
          <w:rFonts w:ascii="Neo Sans Pro" w:hAnsi="Neo Sans Pro" w:cs="Arial"/>
        </w:rPr>
        <w:t>„Was für eine unglaubliche Chance, eine Gartenschau auszurichten“, so Rebmann. „Die Gartenschau 2027 wird ein Projekt für die ganze Stadt und die gesamte Region. Sie bietet uns die Möglichkeit, Bad Urach nachhaltig zu entwickeln, Natur und Stadtleben enger zu verbinden und Lebensräume für kommende Generationen zu gestalten.“</w:t>
      </w:r>
    </w:p>
    <w:p w14:paraId="075ED93B" w14:textId="245A0EAC" w:rsidR="00AB6C90" w:rsidRDefault="000F0A44" w:rsidP="000F0A44">
      <w:pPr>
        <w:pStyle w:val="StandardWeb"/>
        <w:jc w:val="both"/>
        <w:rPr>
          <w:rFonts w:ascii="Neo Sans Pro" w:hAnsi="Neo Sans Pro" w:cs="Arial"/>
        </w:rPr>
      </w:pPr>
      <w:r w:rsidRPr="000F0A44">
        <w:rPr>
          <w:rFonts w:ascii="Neo Sans Pro" w:hAnsi="Neo Sans Pro" w:cs="Arial"/>
        </w:rPr>
        <w:t xml:space="preserve">Zur feierlichen Veranstaltung auf dem Gelände der Gartenschau Freudenstadt/Baiersbronn reiste eine über 150 Personen starke Delegation aus Bad Urach an. Mit dabei waren der Musikverein </w:t>
      </w:r>
      <w:proofErr w:type="spellStart"/>
      <w:r w:rsidRPr="000F0A44">
        <w:rPr>
          <w:rFonts w:ascii="Neo Sans Pro" w:hAnsi="Neo Sans Pro" w:cs="Arial"/>
        </w:rPr>
        <w:t>Upfingen</w:t>
      </w:r>
      <w:proofErr w:type="spellEnd"/>
      <w:r w:rsidRPr="000F0A44">
        <w:rPr>
          <w:rFonts w:ascii="Neo Sans Pro" w:hAnsi="Neo Sans Pro" w:cs="Arial"/>
        </w:rPr>
        <w:t xml:space="preserve">, </w:t>
      </w:r>
      <w:r w:rsidR="0072346B">
        <w:rPr>
          <w:rFonts w:ascii="Neo Sans Pro" w:hAnsi="Neo Sans Pro" w:cs="Arial"/>
        </w:rPr>
        <w:t xml:space="preserve">das </w:t>
      </w:r>
      <w:proofErr w:type="spellStart"/>
      <w:r w:rsidR="0072346B">
        <w:rPr>
          <w:rFonts w:ascii="Neo Sans Pro" w:hAnsi="Neo Sans Pro" w:cs="Arial"/>
        </w:rPr>
        <w:t>Querflötenensemple</w:t>
      </w:r>
      <w:proofErr w:type="spellEnd"/>
      <w:r w:rsidR="0072346B">
        <w:rPr>
          <w:rFonts w:ascii="Neo Sans Pro" w:hAnsi="Neo Sans Pro" w:cs="Arial"/>
        </w:rPr>
        <w:t xml:space="preserve"> </w:t>
      </w:r>
      <w:r w:rsidRPr="000F0A44">
        <w:rPr>
          <w:rFonts w:ascii="Neo Sans Pro" w:hAnsi="Neo Sans Pro" w:cs="Arial"/>
        </w:rPr>
        <w:t>d</w:t>
      </w:r>
      <w:r w:rsidR="0072346B">
        <w:rPr>
          <w:rFonts w:ascii="Neo Sans Pro" w:hAnsi="Neo Sans Pro" w:cs="Arial"/>
        </w:rPr>
        <w:t>er</w:t>
      </w:r>
      <w:r w:rsidRPr="000F0A44">
        <w:rPr>
          <w:rFonts w:ascii="Neo Sans Pro" w:hAnsi="Neo Sans Pro" w:cs="Arial"/>
        </w:rPr>
        <w:t xml:space="preserve"> Musikschule Bad Urach, der </w:t>
      </w:r>
      <w:proofErr w:type="spellStart"/>
      <w:r w:rsidRPr="000F0A44">
        <w:rPr>
          <w:rFonts w:ascii="Neo Sans Pro" w:hAnsi="Neo Sans Pro" w:cs="Arial"/>
        </w:rPr>
        <w:t>Swingchor</w:t>
      </w:r>
      <w:proofErr w:type="spellEnd"/>
      <w:r w:rsidR="0072346B">
        <w:rPr>
          <w:rFonts w:ascii="Neo Sans Pro" w:hAnsi="Neo Sans Pro" w:cs="Arial"/>
        </w:rPr>
        <w:t xml:space="preserve"> und der Fanfarenzug Bad Urach</w:t>
      </w:r>
      <w:r w:rsidR="006E4B98">
        <w:rPr>
          <w:rFonts w:ascii="Neo Sans Pro" w:hAnsi="Neo Sans Pro" w:cs="Arial"/>
        </w:rPr>
        <w:t xml:space="preserve"> sowie </w:t>
      </w:r>
      <w:r w:rsidR="0072346B">
        <w:rPr>
          <w:rFonts w:ascii="Neo Sans Pro" w:hAnsi="Neo Sans Pro" w:cs="Arial"/>
        </w:rPr>
        <w:t xml:space="preserve">die Dancing Divas </w:t>
      </w:r>
      <w:r w:rsidR="006E4B98">
        <w:rPr>
          <w:rFonts w:ascii="Neo Sans Pro" w:hAnsi="Neo Sans Pro" w:cs="Arial"/>
        </w:rPr>
        <w:t>(</w:t>
      </w:r>
      <w:r w:rsidRPr="000F0A44">
        <w:rPr>
          <w:rFonts w:ascii="Neo Sans Pro" w:hAnsi="Neo Sans Pro" w:cs="Arial"/>
        </w:rPr>
        <w:t>die Tanzgruppe des Albvereins Wittlingen</w:t>
      </w:r>
      <w:r w:rsidR="006E4B98">
        <w:rPr>
          <w:rFonts w:ascii="Neo Sans Pro" w:hAnsi="Neo Sans Pro" w:cs="Arial"/>
        </w:rPr>
        <w:t>)</w:t>
      </w:r>
      <w:r w:rsidR="0072346B">
        <w:rPr>
          <w:rFonts w:ascii="Neo Sans Pro" w:hAnsi="Neo Sans Pro" w:cs="Arial"/>
        </w:rPr>
        <w:t xml:space="preserve">. </w:t>
      </w:r>
      <w:r w:rsidR="00AB6C90">
        <w:rPr>
          <w:rFonts w:ascii="Neo Sans Pro" w:hAnsi="Neo Sans Pro" w:cs="Arial"/>
        </w:rPr>
        <w:t xml:space="preserve">In der Showküche auf der </w:t>
      </w:r>
      <w:proofErr w:type="spellStart"/>
      <w:r w:rsidR="00AB6C90">
        <w:rPr>
          <w:rFonts w:ascii="Neo Sans Pro" w:hAnsi="Neo Sans Pro" w:cs="Arial"/>
        </w:rPr>
        <w:t>Schelklewiese</w:t>
      </w:r>
      <w:proofErr w:type="spellEnd"/>
      <w:r w:rsidR="00AB6C90">
        <w:rPr>
          <w:rFonts w:ascii="Neo Sans Pro" w:hAnsi="Neo Sans Pro" w:cs="Arial"/>
        </w:rPr>
        <w:t xml:space="preserve"> bekochte </w:t>
      </w:r>
      <w:r w:rsidRPr="000F0A44">
        <w:rPr>
          <w:rFonts w:ascii="Neo Sans Pro" w:hAnsi="Neo Sans Pro" w:cs="Arial"/>
        </w:rPr>
        <w:t>Michael Bischoff</w:t>
      </w:r>
      <w:r w:rsidR="00AB6C90">
        <w:rPr>
          <w:rFonts w:ascii="Neo Sans Pro" w:hAnsi="Neo Sans Pro" w:cs="Arial"/>
        </w:rPr>
        <w:t xml:space="preserve"> die Besucherinnen und Besucher mit zwei Gerichten, welche anschließend kostenlos probiert werden konnten. </w:t>
      </w:r>
    </w:p>
    <w:p w14:paraId="699279E3" w14:textId="0E2A49D3" w:rsidR="000F0A44" w:rsidRPr="000F0A44" w:rsidRDefault="000F0A44" w:rsidP="000F0A44">
      <w:pPr>
        <w:pStyle w:val="StandardWeb"/>
        <w:jc w:val="both"/>
        <w:rPr>
          <w:rFonts w:ascii="Neo Sans Pro" w:hAnsi="Neo Sans Pro" w:cs="Arial"/>
        </w:rPr>
      </w:pPr>
      <w:r w:rsidRPr="000F0A44">
        <w:rPr>
          <w:rFonts w:ascii="Neo Sans Pro" w:hAnsi="Neo Sans Pro" w:cs="Arial"/>
        </w:rPr>
        <w:t>Gemeinsam sorgten sie</w:t>
      </w:r>
      <w:r w:rsidR="005F3334">
        <w:rPr>
          <w:rFonts w:ascii="Neo Sans Pro" w:hAnsi="Neo Sans Pro" w:cs="Arial"/>
        </w:rPr>
        <w:t xml:space="preserve"> den Tag über</w:t>
      </w:r>
      <w:r w:rsidRPr="000F0A44">
        <w:rPr>
          <w:rFonts w:ascii="Neo Sans Pro" w:hAnsi="Neo Sans Pro" w:cs="Arial"/>
        </w:rPr>
        <w:t xml:space="preserve"> für ein buntes und musikalisches Programm, das die Vielfalt, den Gemeinschaftsgeist und die Vorfreude auf das kommende Großereignis in Bad Urach eindrucksvoll spürbar machte.</w:t>
      </w:r>
    </w:p>
    <w:p w14:paraId="335AE117" w14:textId="318A776E" w:rsidR="000F0A44" w:rsidRPr="000F0A44" w:rsidRDefault="000F0A44" w:rsidP="000F0A44">
      <w:pPr>
        <w:pStyle w:val="StandardWeb"/>
        <w:jc w:val="both"/>
        <w:rPr>
          <w:rFonts w:ascii="Neo Sans Pro" w:hAnsi="Neo Sans Pro" w:cs="Arial"/>
        </w:rPr>
      </w:pPr>
      <w:r w:rsidRPr="000F0A44">
        <w:rPr>
          <w:rFonts w:ascii="Neo Sans Pro" w:hAnsi="Neo Sans Pro" w:cs="Arial"/>
        </w:rPr>
        <w:t>Parallel zum offiziellen Festakt präsentierte sich das Gartenschau-Team</w:t>
      </w:r>
      <w:r w:rsidRPr="000F0A44">
        <w:rPr>
          <w:rFonts w:ascii="Neo Sans Pro" w:hAnsi="Neo Sans Pro" w:cs="Arial"/>
          <w:b/>
          <w:bCs/>
        </w:rPr>
        <w:t xml:space="preserve"> </w:t>
      </w:r>
      <w:r w:rsidRPr="000F0A44">
        <w:rPr>
          <w:rFonts w:ascii="Neo Sans Pro" w:hAnsi="Neo Sans Pro" w:cs="Arial"/>
        </w:rPr>
        <w:t>mit einem Informationsstand auf dem Gelände. Besucherinnen und Besucher konnten dort erste Einblicke in die geplanten Themenschwerpunkte, Gestaltungsbereiche und Ideen der kommenden Schau gewinnen sowie Informationsmaterial mitnehmen.</w:t>
      </w:r>
    </w:p>
    <w:p w14:paraId="649BDC20" w14:textId="7FD377C3" w:rsidR="000F0A44" w:rsidRPr="000F0A44" w:rsidRDefault="000F0A44" w:rsidP="000F0A44">
      <w:pPr>
        <w:pStyle w:val="StandardWeb"/>
        <w:jc w:val="both"/>
        <w:rPr>
          <w:rFonts w:ascii="Neo Sans Pro" w:hAnsi="Neo Sans Pro" w:cs="Arial"/>
        </w:rPr>
      </w:pPr>
      <w:r w:rsidRPr="000F0A44">
        <w:rPr>
          <w:rFonts w:ascii="Neo Sans Pro" w:hAnsi="Neo Sans Pro" w:cs="Arial"/>
        </w:rPr>
        <w:lastRenderedPageBreak/>
        <w:t xml:space="preserve">Mit viel </w:t>
      </w:r>
      <w:r w:rsidR="00BF1877" w:rsidRPr="00BF1877">
        <w:rPr>
          <w:rFonts w:ascii="Neo Sans Pro" w:hAnsi="Neo Sans Pro" w:cs="Arial"/>
        </w:rPr>
        <w:t xml:space="preserve">Engagement, Weitblick </w:t>
      </w:r>
      <w:r w:rsidRPr="000F0A44">
        <w:rPr>
          <w:rFonts w:ascii="Neo Sans Pro" w:hAnsi="Neo Sans Pro" w:cs="Arial"/>
        </w:rPr>
        <w:t>und Gemeinschaftssinn blickt Bad Urach nun auf die kommenden Monate der Vorbereitung – und auf eine Gartenschau, die im Jahr 2027 Besucherinnen und Besucher aus ganz Baden-Württemberg begeistern soll.</w:t>
      </w:r>
    </w:p>
    <w:p w14:paraId="71F8D71A" w14:textId="6EA67E28" w:rsidR="00373C2A" w:rsidRDefault="00C847FF" w:rsidP="000F0A44">
      <w:pPr>
        <w:pStyle w:val="StandardWeb"/>
        <w:jc w:val="both"/>
        <w:rPr>
          <w:rFonts w:ascii="Neo Sans Pro" w:hAnsi="Neo Sans Pro" w:cs="Arial"/>
          <w:b/>
          <w:bCs/>
        </w:rPr>
      </w:pPr>
      <w:r>
        <w:rPr>
          <w:rFonts w:ascii="Neo Sans Pro" w:hAnsi="Neo Sans Pro" w:cs="Arial"/>
          <w:b/>
          <w:bCs/>
          <w:noProof/>
        </w:rPr>
        <w:drawing>
          <wp:anchor distT="0" distB="0" distL="114300" distR="114300" simplePos="0" relativeHeight="251659264" behindDoc="1" locked="0" layoutInCell="1" allowOverlap="1" wp14:anchorId="061B4339" wp14:editId="7641DEF2">
            <wp:simplePos x="0" y="0"/>
            <wp:positionH relativeFrom="margin">
              <wp:posOffset>9525</wp:posOffset>
            </wp:positionH>
            <wp:positionV relativeFrom="paragraph">
              <wp:posOffset>220345</wp:posOffset>
            </wp:positionV>
            <wp:extent cx="2143760" cy="3209925"/>
            <wp:effectExtent l="0" t="0" r="8890" b="9525"/>
            <wp:wrapTight wrapText="bothSides">
              <wp:wrapPolygon edited="0">
                <wp:start x="0" y="0"/>
                <wp:lineTo x="0" y="21536"/>
                <wp:lineTo x="21498" y="21536"/>
                <wp:lineTo x="21498" y="0"/>
                <wp:lineTo x="0" y="0"/>
              </wp:wrapPolygon>
            </wp:wrapTight>
            <wp:docPr id="2" name="Grafik 2" descr="Ein Bild, das Kleidung, Person, Mann, Schuhwerk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Kleidung, Person, Mann, Schuhwerk enthält."/>
                    <pic:cNvPicPr/>
                  </pic:nvPicPr>
                  <pic:blipFill>
                    <a:blip r:embed="rId8"/>
                    <a:stretch>
                      <a:fillRect/>
                    </a:stretch>
                  </pic:blipFill>
                  <pic:spPr>
                    <a:xfrm>
                      <a:off x="0" y="0"/>
                      <a:ext cx="2143760" cy="3209925"/>
                    </a:xfrm>
                    <a:prstGeom prst="rect">
                      <a:avLst/>
                    </a:prstGeom>
                  </pic:spPr>
                </pic:pic>
              </a:graphicData>
            </a:graphic>
            <wp14:sizeRelH relativeFrom="margin">
              <wp14:pctWidth>0</wp14:pctWidth>
            </wp14:sizeRelH>
            <wp14:sizeRelV relativeFrom="margin">
              <wp14:pctHeight>0</wp14:pctHeight>
            </wp14:sizeRelV>
          </wp:anchor>
        </w:drawing>
      </w:r>
      <w:r w:rsidR="00373C2A" w:rsidRPr="00373C2A">
        <w:rPr>
          <w:rFonts w:ascii="Neo Sans Pro" w:hAnsi="Neo Sans Pro" w:cs="Arial"/>
          <w:b/>
          <w:bCs/>
        </w:rPr>
        <w:t>Bilder:</w:t>
      </w:r>
    </w:p>
    <w:p w14:paraId="1C6742CB" w14:textId="26010B82" w:rsidR="00C847FF" w:rsidRDefault="00C847FF" w:rsidP="000F0A44">
      <w:pPr>
        <w:pStyle w:val="StandardWeb"/>
        <w:jc w:val="both"/>
        <w:rPr>
          <w:rFonts w:ascii="Neo Sans Pro" w:hAnsi="Neo Sans Pro" w:cs="Arial"/>
          <w:b/>
          <w:bCs/>
        </w:rPr>
      </w:pPr>
    </w:p>
    <w:p w14:paraId="2389C77E" w14:textId="6355A54A" w:rsidR="00373C2A" w:rsidRPr="00373C2A" w:rsidRDefault="00373C2A" w:rsidP="000F0A44">
      <w:pPr>
        <w:pStyle w:val="StandardWeb"/>
        <w:jc w:val="both"/>
        <w:rPr>
          <w:rFonts w:ascii="Neo Sans Pro" w:hAnsi="Neo Sans Pro" w:cs="Arial"/>
          <w:b/>
          <w:bCs/>
        </w:rPr>
      </w:pPr>
    </w:p>
    <w:p w14:paraId="49A5E76B" w14:textId="2A40A262" w:rsidR="00C847FF" w:rsidRDefault="00C847FF" w:rsidP="008E68A6">
      <w:pPr>
        <w:pStyle w:val="StandardWeb"/>
        <w:jc w:val="both"/>
        <w:rPr>
          <w:rStyle w:val="Fett"/>
          <w:rFonts w:ascii="Neo Sans Pro" w:hAnsi="Neo Sans Pro" w:cs="Arial"/>
        </w:rPr>
      </w:pPr>
    </w:p>
    <w:p w14:paraId="638FCCDA" w14:textId="28266388" w:rsidR="00C847FF" w:rsidRDefault="00C847FF" w:rsidP="008E68A6">
      <w:pPr>
        <w:pStyle w:val="StandardWeb"/>
        <w:jc w:val="both"/>
        <w:rPr>
          <w:rStyle w:val="Fett"/>
          <w:rFonts w:ascii="Neo Sans Pro" w:hAnsi="Neo Sans Pro" w:cs="Arial"/>
        </w:rPr>
      </w:pPr>
    </w:p>
    <w:p w14:paraId="47935406" w14:textId="550D4A01" w:rsidR="00C847FF" w:rsidRDefault="00C847FF" w:rsidP="008E68A6">
      <w:pPr>
        <w:pStyle w:val="StandardWeb"/>
        <w:jc w:val="both"/>
        <w:rPr>
          <w:rStyle w:val="Fett"/>
          <w:rFonts w:ascii="Neo Sans Pro" w:hAnsi="Neo Sans Pro" w:cs="Arial"/>
        </w:rPr>
      </w:pPr>
    </w:p>
    <w:p w14:paraId="1FCCA801" w14:textId="60F137EC" w:rsidR="00C847FF" w:rsidRDefault="00C847FF" w:rsidP="008E68A6">
      <w:pPr>
        <w:pStyle w:val="StandardWeb"/>
        <w:jc w:val="both"/>
        <w:rPr>
          <w:rStyle w:val="Fett"/>
          <w:rFonts w:ascii="Neo Sans Pro" w:hAnsi="Neo Sans Pro" w:cs="Arial"/>
        </w:rPr>
      </w:pPr>
    </w:p>
    <w:p w14:paraId="41A5A5AC" w14:textId="7FA52B72" w:rsidR="00C847FF" w:rsidRDefault="00C847FF" w:rsidP="008E68A6">
      <w:pPr>
        <w:pStyle w:val="StandardWeb"/>
        <w:jc w:val="both"/>
        <w:rPr>
          <w:rStyle w:val="Fett"/>
          <w:rFonts w:ascii="Neo Sans Pro" w:hAnsi="Neo Sans Pro" w:cs="Arial"/>
        </w:rPr>
      </w:pPr>
    </w:p>
    <w:p w14:paraId="0C8E5F92" w14:textId="77777777" w:rsidR="00C847FF" w:rsidRDefault="00C847FF" w:rsidP="008E68A6">
      <w:pPr>
        <w:pStyle w:val="StandardWeb"/>
        <w:jc w:val="both"/>
        <w:rPr>
          <w:rStyle w:val="Fett"/>
          <w:rFonts w:ascii="Neo Sans Pro" w:hAnsi="Neo Sans Pro" w:cs="Arial"/>
        </w:rPr>
      </w:pPr>
    </w:p>
    <w:p w14:paraId="08D9F95C" w14:textId="0966ED80" w:rsidR="00C847FF" w:rsidRDefault="00C847FF" w:rsidP="00C847FF">
      <w:pPr>
        <w:pStyle w:val="StandardWeb"/>
        <w:rPr>
          <w:rFonts w:ascii="Neo Sans Pro" w:hAnsi="Neo Sans Pro" w:cs="Arial"/>
          <w:sz w:val="20"/>
          <w:szCs w:val="20"/>
        </w:rPr>
      </w:pPr>
      <w:r>
        <w:rPr>
          <w:rStyle w:val="Fett"/>
          <w:rFonts w:ascii="Neo Sans Pro" w:hAnsi="Neo Sans Pro" w:cs="Arial"/>
        </w:rPr>
        <w:br/>
        <w:t xml:space="preserve">Bildunterschrift: </w:t>
      </w:r>
      <w:r w:rsidRPr="007833FE">
        <w:rPr>
          <w:rStyle w:val="Fett"/>
          <w:rFonts w:ascii="Neo Sans Pro" w:hAnsi="Neo Sans Pro" w:cs="Arial"/>
          <w:b w:val="0"/>
          <w:bCs w:val="0"/>
          <w:sz w:val="20"/>
          <w:szCs w:val="20"/>
        </w:rPr>
        <w:t>Fahnenübergabe</w:t>
      </w:r>
      <w:r w:rsidRPr="007833FE">
        <w:rPr>
          <w:rStyle w:val="Fett"/>
          <w:rFonts w:ascii="Neo Sans Pro" w:hAnsi="Neo Sans Pro" w:cs="Arial"/>
          <w:sz w:val="20"/>
          <w:szCs w:val="20"/>
        </w:rPr>
        <w:t xml:space="preserve"> </w:t>
      </w:r>
      <w:r w:rsidRPr="007833FE">
        <w:rPr>
          <w:rStyle w:val="Fett"/>
          <w:rFonts w:ascii="Neo Sans Pro" w:hAnsi="Neo Sans Pro" w:cs="Arial"/>
          <w:b w:val="0"/>
          <w:bCs w:val="0"/>
          <w:sz w:val="20"/>
          <w:szCs w:val="20"/>
        </w:rPr>
        <w:t xml:space="preserve">der </w:t>
      </w:r>
      <w:r w:rsidR="007833FE" w:rsidRPr="007833FE">
        <w:rPr>
          <w:rStyle w:val="Fett"/>
          <w:rFonts w:ascii="Neo Sans Pro" w:hAnsi="Neo Sans Pro" w:cs="Arial"/>
          <w:b w:val="0"/>
          <w:bCs w:val="0"/>
          <w:sz w:val="20"/>
          <w:szCs w:val="20"/>
        </w:rPr>
        <w:t xml:space="preserve">beiden </w:t>
      </w:r>
      <w:r w:rsidRPr="007833FE">
        <w:rPr>
          <w:rStyle w:val="Fett"/>
          <w:rFonts w:ascii="Neo Sans Pro" w:hAnsi="Neo Sans Pro" w:cs="Arial"/>
          <w:b w:val="0"/>
          <w:bCs w:val="0"/>
          <w:sz w:val="20"/>
          <w:szCs w:val="20"/>
        </w:rPr>
        <w:t xml:space="preserve">Bürgermeister </w:t>
      </w:r>
      <w:r w:rsidR="007833FE" w:rsidRPr="007833FE">
        <w:rPr>
          <w:rStyle w:val="Fett"/>
          <w:rFonts w:ascii="Neo Sans Pro" w:hAnsi="Neo Sans Pro" w:cs="Arial"/>
          <w:b w:val="0"/>
          <w:bCs w:val="0"/>
          <w:sz w:val="20"/>
          <w:szCs w:val="20"/>
        </w:rPr>
        <w:t xml:space="preserve">Adrian </w:t>
      </w:r>
      <w:proofErr w:type="spellStart"/>
      <w:r w:rsidRPr="007833FE">
        <w:rPr>
          <w:rStyle w:val="Fett"/>
          <w:rFonts w:ascii="Neo Sans Pro" w:hAnsi="Neo Sans Pro" w:cs="Arial"/>
          <w:b w:val="0"/>
          <w:bCs w:val="0"/>
          <w:sz w:val="20"/>
          <w:szCs w:val="20"/>
        </w:rPr>
        <w:t>Sonder</w:t>
      </w:r>
      <w:proofErr w:type="spellEnd"/>
      <w:r w:rsidRPr="007833FE">
        <w:rPr>
          <w:rStyle w:val="Fett"/>
          <w:rFonts w:ascii="Neo Sans Pro" w:hAnsi="Neo Sans Pro" w:cs="Arial"/>
          <w:b w:val="0"/>
          <w:bCs w:val="0"/>
          <w:sz w:val="20"/>
          <w:szCs w:val="20"/>
        </w:rPr>
        <w:t xml:space="preserve"> und </w:t>
      </w:r>
      <w:r w:rsidR="007833FE" w:rsidRPr="007833FE">
        <w:rPr>
          <w:rStyle w:val="Fett"/>
          <w:rFonts w:ascii="Neo Sans Pro" w:hAnsi="Neo Sans Pro" w:cs="Arial"/>
          <w:b w:val="0"/>
          <w:bCs w:val="0"/>
          <w:sz w:val="20"/>
          <w:szCs w:val="20"/>
        </w:rPr>
        <w:t xml:space="preserve">Michael </w:t>
      </w:r>
      <w:r w:rsidRPr="007833FE">
        <w:rPr>
          <w:rStyle w:val="Fett"/>
          <w:rFonts w:ascii="Neo Sans Pro" w:hAnsi="Neo Sans Pro" w:cs="Arial"/>
          <w:b w:val="0"/>
          <w:bCs w:val="0"/>
          <w:sz w:val="20"/>
          <w:szCs w:val="20"/>
        </w:rPr>
        <w:t>Ruf</w:t>
      </w:r>
      <w:r w:rsidRPr="007833FE">
        <w:rPr>
          <w:rStyle w:val="Fett"/>
          <w:rFonts w:ascii="Neo Sans Pro" w:hAnsi="Neo Sans Pro" w:cs="Arial"/>
          <w:sz w:val="20"/>
          <w:szCs w:val="20"/>
        </w:rPr>
        <w:br/>
      </w:r>
      <w:r>
        <w:rPr>
          <w:rStyle w:val="Fett"/>
          <w:rFonts w:ascii="Neo Sans Pro" w:hAnsi="Neo Sans Pro" w:cs="Arial"/>
        </w:rPr>
        <w:t xml:space="preserve">Quelle: </w:t>
      </w:r>
      <w:r w:rsidRPr="00C847FF">
        <w:rPr>
          <w:rFonts w:ascii="Neo Sans Pro" w:hAnsi="Neo Sans Pro" w:cs="Arial"/>
          <w:sz w:val="20"/>
          <w:szCs w:val="20"/>
        </w:rPr>
        <w:t>Maximilian-Hans Günther / Gemeinde Baiersbronn</w:t>
      </w:r>
    </w:p>
    <w:p w14:paraId="2FA93399" w14:textId="0D43990A" w:rsidR="00C847FF" w:rsidRDefault="00C847FF" w:rsidP="008E68A6">
      <w:pPr>
        <w:pStyle w:val="StandardWeb"/>
        <w:jc w:val="both"/>
        <w:rPr>
          <w:rStyle w:val="Fett"/>
          <w:rFonts w:ascii="Neo Sans Pro" w:hAnsi="Neo Sans Pro" w:cs="Arial"/>
        </w:rPr>
      </w:pPr>
      <w:r>
        <w:rPr>
          <w:rFonts w:ascii="Neo Sans Pro" w:hAnsi="Neo Sans Pro" w:cs="Arial"/>
          <w:b/>
          <w:bCs/>
          <w:noProof/>
        </w:rPr>
        <w:drawing>
          <wp:anchor distT="0" distB="0" distL="114300" distR="114300" simplePos="0" relativeHeight="251658240" behindDoc="1" locked="0" layoutInCell="1" allowOverlap="1" wp14:anchorId="7AAE676E" wp14:editId="6652A005">
            <wp:simplePos x="0" y="0"/>
            <wp:positionH relativeFrom="column">
              <wp:posOffset>22860</wp:posOffset>
            </wp:positionH>
            <wp:positionV relativeFrom="paragraph">
              <wp:posOffset>132715</wp:posOffset>
            </wp:positionV>
            <wp:extent cx="2152650" cy="2686050"/>
            <wp:effectExtent l="0" t="0" r="0" b="0"/>
            <wp:wrapTight wrapText="bothSides">
              <wp:wrapPolygon edited="0">
                <wp:start x="0" y="0"/>
                <wp:lineTo x="0" y="21447"/>
                <wp:lineTo x="21409" y="21447"/>
                <wp:lineTo x="21409" y="0"/>
                <wp:lineTo x="0" y="0"/>
              </wp:wrapPolygon>
            </wp:wrapTight>
            <wp:docPr id="1" name="Grafik 1" descr="Ein Bild, das Kleidung, Person, Mann, Himmel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Kleidung, Person, Mann, Himmel enthält."/>
                    <pic:cNvPicPr/>
                  </pic:nvPicPr>
                  <pic:blipFill>
                    <a:blip r:embed="rId9"/>
                    <a:stretch>
                      <a:fillRect/>
                    </a:stretch>
                  </pic:blipFill>
                  <pic:spPr>
                    <a:xfrm>
                      <a:off x="0" y="0"/>
                      <a:ext cx="2152650" cy="2686050"/>
                    </a:xfrm>
                    <a:prstGeom prst="rect">
                      <a:avLst/>
                    </a:prstGeom>
                  </pic:spPr>
                </pic:pic>
              </a:graphicData>
            </a:graphic>
            <wp14:sizeRelH relativeFrom="margin">
              <wp14:pctWidth>0</wp14:pctWidth>
            </wp14:sizeRelH>
            <wp14:sizeRelV relativeFrom="margin">
              <wp14:pctHeight>0</wp14:pctHeight>
            </wp14:sizeRelV>
          </wp:anchor>
        </w:drawing>
      </w:r>
    </w:p>
    <w:p w14:paraId="0B6EBC5D" w14:textId="56301287" w:rsidR="00C847FF" w:rsidRDefault="00C847FF" w:rsidP="008E68A6">
      <w:pPr>
        <w:pStyle w:val="StandardWeb"/>
        <w:jc w:val="both"/>
        <w:rPr>
          <w:rStyle w:val="Fett"/>
          <w:rFonts w:ascii="Neo Sans Pro" w:hAnsi="Neo Sans Pro" w:cs="Arial"/>
        </w:rPr>
      </w:pPr>
    </w:p>
    <w:p w14:paraId="69994DA5" w14:textId="7C45C5DD" w:rsidR="00C847FF" w:rsidRDefault="00C847FF" w:rsidP="008E68A6">
      <w:pPr>
        <w:pStyle w:val="StandardWeb"/>
        <w:jc w:val="both"/>
        <w:rPr>
          <w:rStyle w:val="Fett"/>
          <w:rFonts w:ascii="Neo Sans Pro" w:hAnsi="Neo Sans Pro" w:cs="Arial"/>
        </w:rPr>
      </w:pPr>
    </w:p>
    <w:p w14:paraId="51CD76A7" w14:textId="77777777" w:rsidR="00C847FF" w:rsidRDefault="00C847FF" w:rsidP="008E68A6">
      <w:pPr>
        <w:pStyle w:val="StandardWeb"/>
        <w:jc w:val="both"/>
        <w:rPr>
          <w:rStyle w:val="Fett"/>
          <w:rFonts w:ascii="Neo Sans Pro" w:hAnsi="Neo Sans Pro" w:cs="Arial"/>
        </w:rPr>
      </w:pPr>
    </w:p>
    <w:p w14:paraId="0E4433DD" w14:textId="77777777" w:rsidR="00C847FF" w:rsidRDefault="00C847FF" w:rsidP="008E68A6">
      <w:pPr>
        <w:pStyle w:val="StandardWeb"/>
        <w:jc w:val="both"/>
        <w:rPr>
          <w:rStyle w:val="Fett"/>
          <w:rFonts w:ascii="Neo Sans Pro" w:hAnsi="Neo Sans Pro" w:cs="Arial"/>
        </w:rPr>
      </w:pPr>
    </w:p>
    <w:p w14:paraId="6338B4CD" w14:textId="77777777" w:rsidR="00C847FF" w:rsidRDefault="00C847FF" w:rsidP="008E68A6">
      <w:pPr>
        <w:pStyle w:val="StandardWeb"/>
        <w:jc w:val="both"/>
        <w:rPr>
          <w:rStyle w:val="Fett"/>
          <w:rFonts w:ascii="Neo Sans Pro" w:hAnsi="Neo Sans Pro" w:cs="Arial"/>
        </w:rPr>
      </w:pPr>
    </w:p>
    <w:p w14:paraId="057784E8" w14:textId="77777777" w:rsidR="00C847FF" w:rsidRDefault="00C847FF" w:rsidP="008E68A6">
      <w:pPr>
        <w:pStyle w:val="StandardWeb"/>
        <w:jc w:val="both"/>
        <w:rPr>
          <w:rStyle w:val="Fett"/>
          <w:rFonts w:ascii="Neo Sans Pro" w:hAnsi="Neo Sans Pro" w:cs="Arial"/>
        </w:rPr>
      </w:pPr>
    </w:p>
    <w:p w14:paraId="36828F9E" w14:textId="77777777" w:rsidR="00C847FF" w:rsidRDefault="00C847FF" w:rsidP="008E68A6">
      <w:pPr>
        <w:pStyle w:val="StandardWeb"/>
        <w:jc w:val="both"/>
        <w:rPr>
          <w:rStyle w:val="Fett"/>
          <w:rFonts w:ascii="Neo Sans Pro" w:hAnsi="Neo Sans Pro" w:cs="Arial"/>
        </w:rPr>
      </w:pPr>
    </w:p>
    <w:p w14:paraId="40D9D19B" w14:textId="5B8A3303" w:rsidR="00C847FF" w:rsidRDefault="00C847FF" w:rsidP="00C847FF">
      <w:pPr>
        <w:pStyle w:val="StandardWeb"/>
        <w:rPr>
          <w:rFonts w:ascii="Neo Sans Pro" w:hAnsi="Neo Sans Pro" w:cs="Arial"/>
          <w:sz w:val="20"/>
          <w:szCs w:val="20"/>
        </w:rPr>
      </w:pPr>
      <w:r>
        <w:rPr>
          <w:rStyle w:val="Fett"/>
          <w:rFonts w:ascii="Neo Sans Pro" w:hAnsi="Neo Sans Pro" w:cs="Arial"/>
        </w:rPr>
        <w:t xml:space="preserve">Bildunterschrift: </w:t>
      </w:r>
      <w:r w:rsidRPr="007833FE">
        <w:rPr>
          <w:rStyle w:val="Fett"/>
          <w:rFonts w:ascii="Neo Sans Pro" w:hAnsi="Neo Sans Pro" w:cs="Arial"/>
          <w:b w:val="0"/>
          <w:bCs w:val="0"/>
          <w:sz w:val="20"/>
          <w:szCs w:val="20"/>
        </w:rPr>
        <w:t>Fahnenübergabe an Bürgermeister Elmar Rebmann</w:t>
      </w:r>
      <w:r>
        <w:rPr>
          <w:rStyle w:val="Fett"/>
          <w:rFonts w:ascii="Neo Sans Pro" w:hAnsi="Neo Sans Pro" w:cs="Arial"/>
        </w:rPr>
        <w:br/>
        <w:t xml:space="preserve">Quelle: </w:t>
      </w:r>
      <w:r w:rsidRPr="00C847FF">
        <w:rPr>
          <w:rFonts w:ascii="Neo Sans Pro" w:hAnsi="Neo Sans Pro" w:cs="Arial"/>
          <w:sz w:val="20"/>
          <w:szCs w:val="20"/>
        </w:rPr>
        <w:t>Maximilian-Hans Günther / Gemeinde Baiersbronn</w:t>
      </w:r>
    </w:p>
    <w:p w14:paraId="50E33FA3" w14:textId="4B970FCA" w:rsidR="00C847FF" w:rsidRDefault="00C847FF" w:rsidP="008E68A6">
      <w:pPr>
        <w:pStyle w:val="StandardWeb"/>
        <w:jc w:val="both"/>
        <w:rPr>
          <w:rStyle w:val="Fett"/>
          <w:rFonts w:ascii="Neo Sans Pro" w:hAnsi="Neo Sans Pro" w:cs="Arial"/>
        </w:rPr>
      </w:pPr>
      <w:r>
        <w:rPr>
          <w:rFonts w:ascii="Neo Sans Pro" w:hAnsi="Neo Sans Pro" w:cs="Arial"/>
          <w:b/>
          <w:bCs/>
          <w:noProof/>
        </w:rPr>
        <w:lastRenderedPageBreak/>
        <w:drawing>
          <wp:anchor distT="0" distB="0" distL="114300" distR="114300" simplePos="0" relativeHeight="251660288" behindDoc="1" locked="0" layoutInCell="1" allowOverlap="1" wp14:anchorId="7D458F5F" wp14:editId="33292963">
            <wp:simplePos x="0" y="0"/>
            <wp:positionH relativeFrom="margin">
              <wp:align>left</wp:align>
            </wp:positionH>
            <wp:positionV relativeFrom="paragraph">
              <wp:posOffset>316</wp:posOffset>
            </wp:positionV>
            <wp:extent cx="2557145" cy="3019425"/>
            <wp:effectExtent l="0" t="0" r="0" b="0"/>
            <wp:wrapTight wrapText="bothSides">
              <wp:wrapPolygon edited="0">
                <wp:start x="0" y="0"/>
                <wp:lineTo x="0" y="21396"/>
                <wp:lineTo x="21402" y="21396"/>
                <wp:lineTo x="21402" y="0"/>
                <wp:lineTo x="0" y="0"/>
              </wp:wrapPolygon>
            </wp:wrapTight>
            <wp:docPr id="3" name="Grafik 3" descr="Ein Bild, das Kleidung, Mann, Person, Himmel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Kleidung, Mann, Person, Himmel enthält."/>
                    <pic:cNvPicPr/>
                  </pic:nvPicPr>
                  <pic:blipFill>
                    <a:blip r:embed="rId10"/>
                    <a:stretch>
                      <a:fillRect/>
                    </a:stretch>
                  </pic:blipFill>
                  <pic:spPr>
                    <a:xfrm>
                      <a:off x="0" y="0"/>
                      <a:ext cx="2562950" cy="3026224"/>
                    </a:xfrm>
                    <a:prstGeom prst="rect">
                      <a:avLst/>
                    </a:prstGeom>
                  </pic:spPr>
                </pic:pic>
              </a:graphicData>
            </a:graphic>
            <wp14:sizeRelH relativeFrom="margin">
              <wp14:pctWidth>0</wp14:pctWidth>
            </wp14:sizeRelH>
            <wp14:sizeRelV relativeFrom="margin">
              <wp14:pctHeight>0</wp14:pctHeight>
            </wp14:sizeRelV>
          </wp:anchor>
        </w:drawing>
      </w:r>
    </w:p>
    <w:p w14:paraId="79A9154B" w14:textId="1F02FECF" w:rsidR="00C847FF" w:rsidRDefault="00C847FF" w:rsidP="008E68A6">
      <w:pPr>
        <w:pStyle w:val="StandardWeb"/>
        <w:jc w:val="both"/>
        <w:rPr>
          <w:rStyle w:val="Fett"/>
          <w:rFonts w:ascii="Neo Sans Pro" w:hAnsi="Neo Sans Pro" w:cs="Arial"/>
        </w:rPr>
      </w:pPr>
    </w:p>
    <w:p w14:paraId="12E060A5" w14:textId="77777777" w:rsidR="00C847FF" w:rsidRDefault="00C847FF" w:rsidP="008E68A6">
      <w:pPr>
        <w:pStyle w:val="StandardWeb"/>
        <w:jc w:val="both"/>
        <w:rPr>
          <w:rStyle w:val="Fett"/>
          <w:rFonts w:ascii="Neo Sans Pro" w:hAnsi="Neo Sans Pro" w:cs="Arial"/>
        </w:rPr>
      </w:pPr>
    </w:p>
    <w:p w14:paraId="21BA9358" w14:textId="77777777" w:rsidR="00C847FF" w:rsidRDefault="00C847FF" w:rsidP="008E68A6">
      <w:pPr>
        <w:pStyle w:val="StandardWeb"/>
        <w:jc w:val="both"/>
        <w:rPr>
          <w:rStyle w:val="Fett"/>
          <w:rFonts w:ascii="Neo Sans Pro" w:hAnsi="Neo Sans Pro" w:cs="Arial"/>
        </w:rPr>
      </w:pPr>
    </w:p>
    <w:p w14:paraId="339D592E" w14:textId="6224A042" w:rsidR="00C847FF" w:rsidRDefault="00C847FF" w:rsidP="008E68A6">
      <w:pPr>
        <w:pStyle w:val="StandardWeb"/>
        <w:jc w:val="both"/>
        <w:rPr>
          <w:rStyle w:val="Fett"/>
          <w:rFonts w:ascii="Neo Sans Pro" w:hAnsi="Neo Sans Pro" w:cs="Arial"/>
        </w:rPr>
      </w:pPr>
    </w:p>
    <w:p w14:paraId="767748C4" w14:textId="77777777" w:rsidR="00C847FF" w:rsidRDefault="00C847FF" w:rsidP="008E68A6">
      <w:pPr>
        <w:pStyle w:val="StandardWeb"/>
        <w:jc w:val="both"/>
        <w:rPr>
          <w:rStyle w:val="Fett"/>
          <w:rFonts w:ascii="Neo Sans Pro" w:hAnsi="Neo Sans Pro" w:cs="Arial"/>
        </w:rPr>
      </w:pPr>
    </w:p>
    <w:p w14:paraId="0BA1BE30" w14:textId="77777777" w:rsidR="00C847FF" w:rsidRDefault="00C847FF" w:rsidP="008E68A6">
      <w:pPr>
        <w:pStyle w:val="StandardWeb"/>
        <w:jc w:val="both"/>
        <w:rPr>
          <w:rStyle w:val="Fett"/>
          <w:rFonts w:ascii="Neo Sans Pro" w:hAnsi="Neo Sans Pro" w:cs="Arial"/>
        </w:rPr>
      </w:pPr>
    </w:p>
    <w:p w14:paraId="35B36015" w14:textId="48A17FE2" w:rsidR="00C847FF" w:rsidRDefault="00C847FF" w:rsidP="008E68A6">
      <w:pPr>
        <w:pStyle w:val="StandardWeb"/>
        <w:jc w:val="both"/>
        <w:rPr>
          <w:rStyle w:val="Fett"/>
          <w:rFonts w:ascii="Neo Sans Pro" w:hAnsi="Neo Sans Pro" w:cs="Arial"/>
        </w:rPr>
      </w:pPr>
    </w:p>
    <w:p w14:paraId="320AAC2D" w14:textId="760D2544" w:rsidR="00C847FF" w:rsidRDefault="00C847FF" w:rsidP="00C847FF">
      <w:pPr>
        <w:pStyle w:val="StandardWeb"/>
        <w:rPr>
          <w:rFonts w:ascii="Neo Sans Pro" w:hAnsi="Neo Sans Pro" w:cs="Arial"/>
          <w:sz w:val="20"/>
          <w:szCs w:val="20"/>
        </w:rPr>
      </w:pPr>
      <w:r>
        <w:rPr>
          <w:rStyle w:val="Fett"/>
          <w:rFonts w:ascii="Neo Sans Pro" w:hAnsi="Neo Sans Pro" w:cs="Arial"/>
        </w:rPr>
        <w:br/>
      </w:r>
      <w:r>
        <w:rPr>
          <w:rStyle w:val="Fett"/>
          <w:rFonts w:ascii="Neo Sans Pro" w:hAnsi="Neo Sans Pro" w:cs="Arial"/>
        </w:rPr>
        <w:t xml:space="preserve">Bildunterschrift: </w:t>
      </w:r>
      <w:r w:rsidRPr="007833FE">
        <w:rPr>
          <w:rStyle w:val="Fett"/>
          <w:rFonts w:ascii="Neo Sans Pro" w:hAnsi="Neo Sans Pro" w:cs="Arial"/>
          <w:b w:val="0"/>
          <w:bCs w:val="0"/>
          <w:sz w:val="20"/>
          <w:szCs w:val="20"/>
        </w:rPr>
        <w:t xml:space="preserve">Spatenübergabe der </w:t>
      </w:r>
      <w:r w:rsidR="007833FE" w:rsidRPr="007833FE">
        <w:rPr>
          <w:rStyle w:val="Fett"/>
          <w:rFonts w:ascii="Neo Sans Pro" w:hAnsi="Neo Sans Pro" w:cs="Arial"/>
          <w:b w:val="0"/>
          <w:bCs w:val="0"/>
          <w:sz w:val="20"/>
          <w:szCs w:val="20"/>
        </w:rPr>
        <w:t xml:space="preserve">beiden </w:t>
      </w:r>
      <w:r w:rsidRPr="007833FE">
        <w:rPr>
          <w:rStyle w:val="Fett"/>
          <w:rFonts w:ascii="Neo Sans Pro" w:hAnsi="Neo Sans Pro" w:cs="Arial"/>
          <w:b w:val="0"/>
          <w:bCs w:val="0"/>
          <w:sz w:val="20"/>
          <w:szCs w:val="20"/>
        </w:rPr>
        <w:t xml:space="preserve">Bürgermeister </w:t>
      </w:r>
      <w:proofErr w:type="spellStart"/>
      <w:r w:rsidRPr="007833FE">
        <w:rPr>
          <w:rStyle w:val="Fett"/>
          <w:rFonts w:ascii="Neo Sans Pro" w:hAnsi="Neo Sans Pro" w:cs="Arial"/>
          <w:b w:val="0"/>
          <w:bCs w:val="0"/>
          <w:sz w:val="20"/>
          <w:szCs w:val="20"/>
        </w:rPr>
        <w:t>Sonder</w:t>
      </w:r>
      <w:proofErr w:type="spellEnd"/>
      <w:r w:rsidRPr="007833FE">
        <w:rPr>
          <w:rStyle w:val="Fett"/>
          <w:rFonts w:ascii="Neo Sans Pro" w:hAnsi="Neo Sans Pro" w:cs="Arial"/>
          <w:b w:val="0"/>
          <w:bCs w:val="0"/>
          <w:sz w:val="20"/>
          <w:szCs w:val="20"/>
        </w:rPr>
        <w:t xml:space="preserve"> und Ruf an Elmar Rebmann</w:t>
      </w:r>
      <w:r w:rsidRPr="007833FE">
        <w:rPr>
          <w:rStyle w:val="Fett"/>
          <w:rFonts w:ascii="Neo Sans Pro" w:hAnsi="Neo Sans Pro" w:cs="Arial"/>
          <w:b w:val="0"/>
          <w:bCs w:val="0"/>
          <w:sz w:val="20"/>
          <w:szCs w:val="20"/>
        </w:rPr>
        <w:br/>
      </w:r>
      <w:r>
        <w:rPr>
          <w:rStyle w:val="Fett"/>
          <w:rFonts w:ascii="Neo Sans Pro" w:hAnsi="Neo Sans Pro" w:cs="Arial"/>
        </w:rPr>
        <w:t xml:space="preserve">Quelle: </w:t>
      </w:r>
      <w:r w:rsidRPr="00C847FF">
        <w:rPr>
          <w:rFonts w:ascii="Neo Sans Pro" w:hAnsi="Neo Sans Pro" w:cs="Arial"/>
          <w:sz w:val="20"/>
          <w:szCs w:val="20"/>
        </w:rPr>
        <w:t>Maximilian-Hans Günther / Gemeinde Baiersbronn</w:t>
      </w:r>
    </w:p>
    <w:p w14:paraId="0D3F3459" w14:textId="1E5BAB98" w:rsidR="00C847FF" w:rsidRDefault="00C847FF" w:rsidP="008E68A6">
      <w:pPr>
        <w:pStyle w:val="StandardWeb"/>
        <w:jc w:val="both"/>
        <w:rPr>
          <w:rStyle w:val="Fett"/>
          <w:rFonts w:ascii="Neo Sans Pro" w:hAnsi="Neo Sans Pro" w:cs="Arial"/>
        </w:rPr>
      </w:pPr>
      <w:r>
        <w:rPr>
          <w:rFonts w:ascii="Neo Sans Pro" w:hAnsi="Neo Sans Pro" w:cs="Arial"/>
          <w:b/>
          <w:bCs/>
          <w:noProof/>
        </w:rPr>
        <w:drawing>
          <wp:anchor distT="0" distB="0" distL="114300" distR="114300" simplePos="0" relativeHeight="251661312" behindDoc="1" locked="0" layoutInCell="1" allowOverlap="1" wp14:anchorId="2A5416A1" wp14:editId="37E9E117">
            <wp:simplePos x="0" y="0"/>
            <wp:positionH relativeFrom="margin">
              <wp:align>left</wp:align>
            </wp:positionH>
            <wp:positionV relativeFrom="paragraph">
              <wp:posOffset>125730</wp:posOffset>
            </wp:positionV>
            <wp:extent cx="2538730" cy="3800475"/>
            <wp:effectExtent l="0" t="0" r="0" b="0"/>
            <wp:wrapTight wrapText="bothSides">
              <wp:wrapPolygon edited="0">
                <wp:start x="0" y="0"/>
                <wp:lineTo x="0" y="21438"/>
                <wp:lineTo x="21395" y="21438"/>
                <wp:lineTo x="21395" y="0"/>
                <wp:lineTo x="0" y="0"/>
              </wp:wrapPolygon>
            </wp:wrapTight>
            <wp:docPr id="4" name="Grafik 4" descr="Ein Bild, das Kleidung, draußen, Person, Schuhwerk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Kleidung, draußen, Person, Schuhwerk enthält."/>
                    <pic:cNvPicPr/>
                  </pic:nvPicPr>
                  <pic:blipFill>
                    <a:blip r:embed="rId11"/>
                    <a:stretch>
                      <a:fillRect/>
                    </a:stretch>
                  </pic:blipFill>
                  <pic:spPr>
                    <a:xfrm>
                      <a:off x="0" y="0"/>
                      <a:ext cx="2542780" cy="3805944"/>
                    </a:xfrm>
                    <a:prstGeom prst="rect">
                      <a:avLst/>
                    </a:prstGeom>
                  </pic:spPr>
                </pic:pic>
              </a:graphicData>
            </a:graphic>
            <wp14:sizeRelH relativeFrom="margin">
              <wp14:pctWidth>0</wp14:pctWidth>
            </wp14:sizeRelH>
            <wp14:sizeRelV relativeFrom="margin">
              <wp14:pctHeight>0</wp14:pctHeight>
            </wp14:sizeRelV>
          </wp:anchor>
        </w:drawing>
      </w:r>
    </w:p>
    <w:p w14:paraId="2B8260D0" w14:textId="5420E609" w:rsidR="00C847FF" w:rsidRDefault="00C847FF" w:rsidP="008E68A6">
      <w:pPr>
        <w:pStyle w:val="StandardWeb"/>
        <w:jc w:val="both"/>
        <w:rPr>
          <w:rStyle w:val="Fett"/>
          <w:rFonts w:ascii="Neo Sans Pro" w:hAnsi="Neo Sans Pro" w:cs="Arial"/>
        </w:rPr>
      </w:pPr>
    </w:p>
    <w:p w14:paraId="0D6E8E16" w14:textId="2667CDDB" w:rsidR="00C847FF" w:rsidRDefault="00C847FF" w:rsidP="008E68A6">
      <w:pPr>
        <w:pStyle w:val="StandardWeb"/>
        <w:jc w:val="both"/>
        <w:rPr>
          <w:rStyle w:val="Fett"/>
          <w:rFonts w:ascii="Neo Sans Pro" w:hAnsi="Neo Sans Pro" w:cs="Arial"/>
        </w:rPr>
      </w:pPr>
    </w:p>
    <w:p w14:paraId="6A74E4E5" w14:textId="641A5E1A" w:rsidR="00C847FF" w:rsidRDefault="00C847FF" w:rsidP="008E68A6">
      <w:pPr>
        <w:pStyle w:val="StandardWeb"/>
        <w:jc w:val="both"/>
        <w:rPr>
          <w:rStyle w:val="Fett"/>
          <w:rFonts w:ascii="Neo Sans Pro" w:hAnsi="Neo Sans Pro" w:cs="Arial"/>
        </w:rPr>
      </w:pPr>
    </w:p>
    <w:p w14:paraId="7E341375" w14:textId="77777777" w:rsidR="00C847FF" w:rsidRDefault="00C847FF" w:rsidP="008E68A6">
      <w:pPr>
        <w:pStyle w:val="StandardWeb"/>
        <w:jc w:val="both"/>
        <w:rPr>
          <w:rStyle w:val="Fett"/>
          <w:rFonts w:ascii="Neo Sans Pro" w:hAnsi="Neo Sans Pro" w:cs="Arial"/>
        </w:rPr>
      </w:pPr>
    </w:p>
    <w:p w14:paraId="319BB879" w14:textId="77777777" w:rsidR="00C847FF" w:rsidRDefault="00C847FF" w:rsidP="008E68A6">
      <w:pPr>
        <w:pStyle w:val="StandardWeb"/>
        <w:jc w:val="both"/>
        <w:rPr>
          <w:rStyle w:val="Fett"/>
          <w:rFonts w:ascii="Neo Sans Pro" w:hAnsi="Neo Sans Pro" w:cs="Arial"/>
        </w:rPr>
      </w:pPr>
    </w:p>
    <w:p w14:paraId="3EB642B5" w14:textId="77777777" w:rsidR="00C847FF" w:rsidRDefault="00C847FF" w:rsidP="008E68A6">
      <w:pPr>
        <w:pStyle w:val="StandardWeb"/>
        <w:jc w:val="both"/>
        <w:rPr>
          <w:rStyle w:val="Fett"/>
          <w:rFonts w:ascii="Neo Sans Pro" w:hAnsi="Neo Sans Pro" w:cs="Arial"/>
        </w:rPr>
      </w:pPr>
    </w:p>
    <w:p w14:paraId="70A6C912" w14:textId="77777777" w:rsidR="00C847FF" w:rsidRDefault="00C847FF" w:rsidP="008E68A6">
      <w:pPr>
        <w:pStyle w:val="StandardWeb"/>
        <w:jc w:val="both"/>
        <w:rPr>
          <w:rStyle w:val="Fett"/>
          <w:rFonts w:ascii="Neo Sans Pro" w:hAnsi="Neo Sans Pro" w:cs="Arial"/>
        </w:rPr>
      </w:pPr>
    </w:p>
    <w:p w14:paraId="4E6E5F1E" w14:textId="77777777" w:rsidR="00C847FF" w:rsidRDefault="00C847FF" w:rsidP="008E68A6">
      <w:pPr>
        <w:pStyle w:val="StandardWeb"/>
        <w:jc w:val="both"/>
        <w:rPr>
          <w:rStyle w:val="Fett"/>
          <w:rFonts w:ascii="Neo Sans Pro" w:hAnsi="Neo Sans Pro" w:cs="Arial"/>
        </w:rPr>
      </w:pPr>
    </w:p>
    <w:p w14:paraId="769C4475" w14:textId="77777777" w:rsidR="00C847FF" w:rsidRDefault="00C847FF" w:rsidP="008E68A6">
      <w:pPr>
        <w:pStyle w:val="StandardWeb"/>
        <w:jc w:val="both"/>
        <w:rPr>
          <w:rStyle w:val="Fett"/>
          <w:rFonts w:ascii="Neo Sans Pro" w:hAnsi="Neo Sans Pro" w:cs="Arial"/>
        </w:rPr>
      </w:pPr>
    </w:p>
    <w:p w14:paraId="363E158E" w14:textId="77777777" w:rsidR="00C847FF" w:rsidRDefault="00C847FF" w:rsidP="008E68A6">
      <w:pPr>
        <w:pStyle w:val="StandardWeb"/>
        <w:jc w:val="both"/>
        <w:rPr>
          <w:rStyle w:val="Fett"/>
          <w:rFonts w:ascii="Neo Sans Pro" w:hAnsi="Neo Sans Pro" w:cs="Arial"/>
        </w:rPr>
      </w:pPr>
    </w:p>
    <w:p w14:paraId="1F85F750" w14:textId="2B0045A9" w:rsidR="00C847FF" w:rsidRDefault="00C847FF" w:rsidP="00C847FF">
      <w:pPr>
        <w:pStyle w:val="StandardWeb"/>
        <w:rPr>
          <w:rStyle w:val="Fett"/>
          <w:rFonts w:ascii="Neo Sans Pro" w:hAnsi="Neo Sans Pro" w:cs="Arial"/>
        </w:rPr>
      </w:pPr>
      <w:r>
        <w:rPr>
          <w:rStyle w:val="Fett"/>
          <w:rFonts w:ascii="Neo Sans Pro" w:hAnsi="Neo Sans Pro" w:cs="Arial"/>
        </w:rPr>
        <w:t xml:space="preserve">Bildunterschrift: </w:t>
      </w:r>
      <w:r w:rsidRPr="007833FE">
        <w:rPr>
          <w:rStyle w:val="Fett"/>
          <w:rFonts w:ascii="Neo Sans Pro" w:hAnsi="Neo Sans Pro" w:cs="Arial"/>
          <w:b w:val="0"/>
          <w:bCs w:val="0"/>
          <w:sz w:val="20"/>
          <w:szCs w:val="20"/>
        </w:rPr>
        <w:t>Fanfarenzug Bad Urach</w:t>
      </w:r>
      <w:r>
        <w:rPr>
          <w:rStyle w:val="Fett"/>
          <w:rFonts w:ascii="Neo Sans Pro" w:hAnsi="Neo Sans Pro" w:cs="Arial"/>
        </w:rPr>
        <w:br/>
        <w:t xml:space="preserve">Quelle: </w:t>
      </w:r>
      <w:r w:rsidRPr="00C847FF">
        <w:rPr>
          <w:rFonts w:ascii="Neo Sans Pro" w:hAnsi="Neo Sans Pro" w:cs="Arial"/>
          <w:sz w:val="20"/>
          <w:szCs w:val="20"/>
        </w:rPr>
        <w:t>Maximilian-Hans Günther / Gemeinde Baiersbronn</w:t>
      </w:r>
    </w:p>
    <w:p w14:paraId="0E9347C0" w14:textId="77777777" w:rsidR="00C847FF" w:rsidRDefault="00C847FF" w:rsidP="008E68A6">
      <w:pPr>
        <w:pStyle w:val="StandardWeb"/>
        <w:jc w:val="both"/>
        <w:rPr>
          <w:rStyle w:val="Fett"/>
          <w:rFonts w:ascii="Neo Sans Pro" w:hAnsi="Neo Sans Pro" w:cs="Arial"/>
        </w:rPr>
      </w:pPr>
    </w:p>
    <w:p w14:paraId="5B9CD94B" w14:textId="41DE774B" w:rsidR="008E68A6" w:rsidRPr="00003561" w:rsidRDefault="008E68A6" w:rsidP="008E68A6">
      <w:pPr>
        <w:pStyle w:val="StandardWeb"/>
        <w:jc w:val="both"/>
        <w:rPr>
          <w:rStyle w:val="Fett"/>
          <w:rFonts w:ascii="Neo Sans Pro" w:hAnsi="Neo Sans Pro" w:cs="Arial"/>
          <w:b w:val="0"/>
          <w:bCs w:val="0"/>
        </w:rPr>
      </w:pPr>
      <w:r w:rsidRPr="00003561">
        <w:rPr>
          <w:rStyle w:val="Fett"/>
          <w:rFonts w:ascii="Neo Sans Pro" w:hAnsi="Neo Sans Pro" w:cs="Arial"/>
        </w:rPr>
        <w:t>Über die Gartenschau Bad Urach 2027</w:t>
      </w:r>
    </w:p>
    <w:p w14:paraId="1DF24047" w14:textId="0D9C5D26" w:rsidR="008E68A6" w:rsidRDefault="008E68A6" w:rsidP="008E68A6">
      <w:pPr>
        <w:pStyle w:val="StandardWeb"/>
        <w:jc w:val="both"/>
        <w:rPr>
          <w:rFonts w:ascii="Neo Sans Pro" w:hAnsi="Neo Sans Pro" w:cs="Arial"/>
        </w:rPr>
      </w:pPr>
      <w:r w:rsidRPr="008E68A6">
        <w:rPr>
          <w:rFonts w:ascii="Neo Sans Pro" w:hAnsi="Neo Sans Pro" w:cs="Arial"/>
        </w:rPr>
        <w:t xml:space="preserve">Die erste Gartenschau in einem baden-württembergischen Biosphärengebiet bietet Bad Urach die Chance, ihre Attraktivität als Kur- und Erlebnisort nachhaltig zu steigern. Die Erms, die sich durch das Gelände zieht, verbindet Region und Kurpark, Fachwerkaltstadt und Naturraum, kulturelle Nutzung und Erholung. Mit der Umgestaltung des </w:t>
      </w:r>
      <w:r>
        <w:rPr>
          <w:rFonts w:ascii="Neo Sans Pro" w:hAnsi="Neo Sans Pro" w:cs="Arial"/>
        </w:rPr>
        <w:t>Kurparks</w:t>
      </w:r>
      <w:r w:rsidRPr="008E68A6">
        <w:rPr>
          <w:rFonts w:ascii="Neo Sans Pro" w:hAnsi="Neo Sans Pro" w:cs="Arial"/>
        </w:rPr>
        <w:t xml:space="preserve"> werden bestehende Barrieren überwunden und die Lebensqualität für Bürgerinnen, Bürger und Gäste deutlich erhöht.</w:t>
      </w:r>
    </w:p>
    <w:p w14:paraId="2A13FCF5" w14:textId="4154D6BF" w:rsidR="008E68A6" w:rsidRPr="00003561" w:rsidRDefault="008E68A6" w:rsidP="008E68A6">
      <w:pPr>
        <w:pStyle w:val="StandardWeb"/>
        <w:jc w:val="both"/>
        <w:rPr>
          <w:rStyle w:val="Fett"/>
          <w:rFonts w:ascii="Neo Sans Pro" w:hAnsi="Neo Sans Pro" w:cs="Arial"/>
          <w:b w:val="0"/>
        </w:rPr>
      </w:pPr>
      <w:r w:rsidRPr="00003561">
        <w:rPr>
          <w:rStyle w:val="Fett"/>
          <w:rFonts w:ascii="Neo Sans Pro" w:hAnsi="Neo Sans Pro" w:cs="Arial"/>
          <w:b w:val="0"/>
        </w:rPr>
        <w:t>Zum 01. Januar 2023 wurde der Eigenbetrieb Gartenschau Bad Urach gegründet und beschäftigt aktuell 1</w:t>
      </w:r>
      <w:r>
        <w:rPr>
          <w:rStyle w:val="Fett"/>
          <w:rFonts w:ascii="Neo Sans Pro" w:hAnsi="Neo Sans Pro" w:cs="Arial"/>
          <w:b w:val="0"/>
        </w:rPr>
        <w:t>6</w:t>
      </w:r>
      <w:r w:rsidRPr="00003561">
        <w:rPr>
          <w:rStyle w:val="Fett"/>
          <w:rFonts w:ascii="Neo Sans Pro" w:hAnsi="Neo Sans Pro" w:cs="Arial"/>
          <w:b w:val="0"/>
        </w:rPr>
        <w:t xml:space="preserve"> Mitarbeitende, die in den Bereichen Landschaftsplanung, Bau und Technik, </w:t>
      </w:r>
      <w:r>
        <w:rPr>
          <w:rStyle w:val="Fett"/>
          <w:rFonts w:ascii="Neo Sans Pro" w:hAnsi="Neo Sans Pro" w:cs="Arial"/>
          <w:b w:val="0"/>
        </w:rPr>
        <w:t xml:space="preserve">Ausstellungsplanung, </w:t>
      </w:r>
      <w:r w:rsidRPr="00003561">
        <w:rPr>
          <w:rStyle w:val="Fett"/>
          <w:rFonts w:ascii="Neo Sans Pro" w:hAnsi="Neo Sans Pro" w:cs="Arial"/>
          <w:b w:val="0"/>
        </w:rPr>
        <w:t xml:space="preserve">Finanzen, Marketing, Veranstaltungen und Organisation tätig sind. Neben dem Eigenbetrieb wurde außerdem noch ein beschließender Gartenschauausschuss eingerichtet. Er besteht aus dem Bürgermeister als Vorsitzendem und sieben weiteren Gemeinderatsmitgliedern. </w:t>
      </w:r>
    </w:p>
    <w:p w14:paraId="3B689AC1" w14:textId="77B6EEEF" w:rsidR="00373C2A" w:rsidRPr="00003561" w:rsidRDefault="008E68A6" w:rsidP="008E68A6">
      <w:pPr>
        <w:pStyle w:val="StandardWeb"/>
        <w:rPr>
          <w:rStyle w:val="Fett"/>
          <w:rFonts w:ascii="Neo Sans Pro" w:hAnsi="Neo Sans Pro" w:cs="Arial"/>
          <w:b w:val="0"/>
          <w:bCs w:val="0"/>
        </w:rPr>
      </w:pPr>
      <w:r w:rsidRPr="00003561">
        <w:rPr>
          <w:rStyle w:val="Fett"/>
          <w:rFonts w:ascii="Neo Sans Pro" w:hAnsi="Neo Sans Pro" w:cs="Arial"/>
          <w:b w:val="0"/>
        </w:rPr>
        <w:t xml:space="preserve">Mehr Informationen sind auf der Website </w:t>
      </w:r>
      <w:hyperlink r:id="rId12" w:history="1">
        <w:r w:rsidRPr="003A207C">
          <w:rPr>
            <w:rStyle w:val="Hyperlink"/>
            <w:rFonts w:ascii="Neo Sans Pro" w:hAnsi="Neo Sans Pro" w:cs="Arial"/>
          </w:rPr>
          <w:t>www.badurach-gartenschau2027.de</w:t>
        </w:r>
      </w:hyperlink>
      <w:r w:rsidRPr="00003561">
        <w:rPr>
          <w:rStyle w:val="Hyperlink"/>
          <w:rFonts w:ascii="Neo Sans Pro" w:hAnsi="Neo Sans Pro" w:cs="Arial"/>
          <w:color w:val="auto"/>
          <w:u w:val="none"/>
        </w:rPr>
        <w:t xml:space="preserve"> zu finden.</w:t>
      </w:r>
    </w:p>
    <w:p w14:paraId="6FAC929C" w14:textId="77777777" w:rsidR="008E68A6" w:rsidRDefault="008E68A6" w:rsidP="008E68A6">
      <w:pPr>
        <w:pStyle w:val="StandardWeb"/>
        <w:rPr>
          <w:rStyle w:val="Fett"/>
          <w:rFonts w:ascii="Neo Sans Pro" w:hAnsi="Neo Sans Pro" w:cs="Arial"/>
        </w:rPr>
      </w:pPr>
    </w:p>
    <w:p w14:paraId="215A950C" w14:textId="4BD2C3C1" w:rsidR="008E68A6" w:rsidRPr="00003561" w:rsidRDefault="008E68A6" w:rsidP="008E68A6">
      <w:pPr>
        <w:pStyle w:val="StandardWeb"/>
        <w:rPr>
          <w:rFonts w:ascii="Neo Sans Pro" w:hAnsi="Neo Sans Pro" w:cs="Arial"/>
          <w:b/>
          <w:bCs/>
        </w:rPr>
      </w:pPr>
      <w:r w:rsidRPr="00003561">
        <w:rPr>
          <w:rStyle w:val="Fett"/>
          <w:rFonts w:ascii="Neo Sans Pro" w:hAnsi="Neo Sans Pro" w:cs="Arial"/>
        </w:rPr>
        <w:t>Pressekontakt</w:t>
      </w:r>
    </w:p>
    <w:p w14:paraId="2B14AA94" w14:textId="77777777" w:rsidR="008E68A6" w:rsidRPr="00003561" w:rsidRDefault="008E68A6" w:rsidP="008E68A6">
      <w:pPr>
        <w:rPr>
          <w:rFonts w:ascii="Neo Sans Pro" w:hAnsi="Neo Sans Pro" w:cs="Arial"/>
        </w:rPr>
      </w:pPr>
      <w:r w:rsidRPr="00003561">
        <w:rPr>
          <w:rFonts w:ascii="Neo Sans Pro" w:hAnsi="Neo Sans Pro" w:cs="Arial"/>
        </w:rPr>
        <w:t>Bernd Mall</w:t>
      </w:r>
    </w:p>
    <w:p w14:paraId="52E0B29A" w14:textId="77777777" w:rsidR="008E68A6" w:rsidRPr="00003561" w:rsidRDefault="008E68A6" w:rsidP="008E68A6">
      <w:pPr>
        <w:rPr>
          <w:rFonts w:ascii="Neo Sans Pro" w:hAnsi="Neo Sans Pro" w:cs="Arial"/>
          <w:bCs/>
        </w:rPr>
      </w:pPr>
      <w:r w:rsidRPr="00003561">
        <w:rPr>
          <w:rFonts w:ascii="Neo Sans Pro" w:hAnsi="Neo Sans Pro" w:cs="Arial"/>
        </w:rPr>
        <w:t>Stadtverwaltung Bad Urach</w:t>
      </w:r>
      <w:r w:rsidRPr="00003561">
        <w:rPr>
          <w:rFonts w:ascii="Neo Sans Pro" w:hAnsi="Neo Sans Pro" w:cs="Arial"/>
          <w:bCs/>
        </w:rPr>
        <w:br/>
        <w:t>Leitung Presse- und Öffentlichkeitsarbeit</w:t>
      </w:r>
    </w:p>
    <w:p w14:paraId="113098B0" w14:textId="77777777" w:rsidR="008E68A6" w:rsidRPr="00003561" w:rsidRDefault="008E68A6" w:rsidP="008E68A6">
      <w:pPr>
        <w:rPr>
          <w:rFonts w:ascii="Neo Sans Pro" w:hAnsi="Neo Sans Pro" w:cs="Arial"/>
          <w:bCs/>
        </w:rPr>
      </w:pPr>
      <w:r w:rsidRPr="00003561">
        <w:rPr>
          <w:rFonts w:ascii="Neo Sans Pro" w:hAnsi="Neo Sans Pro" w:cs="Arial"/>
          <w:bCs/>
        </w:rPr>
        <w:t xml:space="preserve">Marktplatz 8-9 | 72574 Bad Urach </w:t>
      </w:r>
    </w:p>
    <w:p w14:paraId="105E4A25" w14:textId="77777777" w:rsidR="008E68A6" w:rsidRPr="00003561" w:rsidRDefault="008E68A6" w:rsidP="008E68A6">
      <w:pPr>
        <w:rPr>
          <w:rFonts w:ascii="Neo Sans Pro" w:hAnsi="Neo Sans Pro" w:cs="Arial"/>
          <w:bCs/>
        </w:rPr>
      </w:pPr>
      <w:r w:rsidRPr="00003561">
        <w:rPr>
          <w:rFonts w:ascii="Neo Sans Pro" w:hAnsi="Neo Sans Pro" w:cs="Arial"/>
          <w:bCs/>
        </w:rPr>
        <w:t xml:space="preserve">Telefon: </w:t>
      </w:r>
      <w:hyperlink r:id="rId13" w:history="1">
        <w:r w:rsidRPr="00003561">
          <w:rPr>
            <w:rStyle w:val="Hyperlink"/>
            <w:rFonts w:ascii="Neo Sans Pro" w:hAnsi="Neo Sans Pro" w:cs="Arial"/>
            <w:bCs/>
            <w:color w:val="auto"/>
            <w:u w:val="none"/>
          </w:rPr>
          <w:t>07125 156 145</w:t>
        </w:r>
      </w:hyperlink>
    </w:p>
    <w:p w14:paraId="0C4F1562" w14:textId="77777777" w:rsidR="008E68A6" w:rsidRPr="00003561" w:rsidRDefault="008E68A6" w:rsidP="008E68A6">
      <w:pPr>
        <w:rPr>
          <w:rFonts w:ascii="Neo Sans Pro" w:hAnsi="Neo Sans Pro" w:cs="Arial"/>
          <w:bCs/>
        </w:rPr>
      </w:pPr>
      <w:r w:rsidRPr="00003561">
        <w:rPr>
          <w:rFonts w:ascii="Neo Sans Pro" w:hAnsi="Neo Sans Pro" w:cs="Arial"/>
          <w:bCs/>
        </w:rPr>
        <w:t xml:space="preserve">E-Mail: </w:t>
      </w:r>
      <w:hyperlink r:id="rId14" w:history="1">
        <w:r w:rsidRPr="00003561">
          <w:rPr>
            <w:rStyle w:val="Hyperlink"/>
            <w:rFonts w:ascii="Neo Sans Pro" w:hAnsi="Neo Sans Pro" w:cs="Arial"/>
            <w:bCs/>
          </w:rPr>
          <w:t>mall.bernd@bad-urach.de</w:t>
        </w:r>
      </w:hyperlink>
    </w:p>
    <w:p w14:paraId="50F3FCF5" w14:textId="77777777" w:rsidR="008E68A6" w:rsidRPr="00D6670F" w:rsidRDefault="008E68A6" w:rsidP="008E68A6">
      <w:pPr>
        <w:rPr>
          <w:rFonts w:ascii="Neo Sans Pro" w:hAnsi="Neo Sans Pro" w:cs="Arial"/>
          <w:bCs/>
        </w:rPr>
      </w:pPr>
    </w:p>
    <w:p w14:paraId="7DB07A0A" w14:textId="77777777" w:rsidR="000862C1" w:rsidRPr="00D6670F" w:rsidRDefault="000862C1" w:rsidP="0057600A">
      <w:pPr>
        <w:rPr>
          <w:rFonts w:ascii="Neo Sans Pro" w:hAnsi="Neo Sans Pro" w:cs="Arial"/>
          <w:bCs/>
        </w:rPr>
      </w:pPr>
    </w:p>
    <w:sectPr w:rsidR="000862C1" w:rsidRPr="00D6670F" w:rsidSect="004038AE">
      <w:headerReference w:type="default" r:id="rId15"/>
      <w:footerReference w:type="default" r:id="rId16"/>
      <w:pgSz w:w="11900" w:h="16840"/>
      <w:pgMar w:top="1418" w:right="1134" w:bottom="1701" w:left="1134" w:header="0" w:footer="570" w:gutter="0"/>
      <w:cols w:space="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45B12" w14:textId="77777777" w:rsidR="00B04684" w:rsidRDefault="00B04684" w:rsidP="0022498A">
      <w:r>
        <w:separator/>
      </w:r>
    </w:p>
  </w:endnote>
  <w:endnote w:type="continuationSeparator" w:id="0">
    <w:p w14:paraId="0B18011E" w14:textId="77777777" w:rsidR="00B04684" w:rsidRDefault="00B04684" w:rsidP="0022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o Sans Pro">
    <w:panose1 w:val="020B0504030504040204"/>
    <w:charset w:val="00"/>
    <w:family w:val="swiss"/>
    <w:pitch w:val="variable"/>
    <w:sig w:usb0="A00002A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D7A0" w14:textId="77777777" w:rsidR="009506CC" w:rsidRDefault="009506CC" w:rsidP="009506CC">
    <w:pPr>
      <w:pStyle w:val="Fuzeile"/>
      <w:rPr>
        <w:rFonts w:ascii="Arial" w:hAnsi="Arial" w:cs="Arial"/>
        <w:sz w:val="22"/>
        <w:szCs w:val="22"/>
      </w:rPr>
    </w:pPr>
    <w:r>
      <w:rPr>
        <w:rFonts w:ascii="Arial" w:hAnsi="Arial" w:cs="Arial"/>
        <w:sz w:val="22"/>
        <w:szCs w:val="22"/>
      </w:rPr>
      <w:t>______________________________________________________________________________</w:t>
    </w:r>
  </w:p>
  <w:p w14:paraId="405DECDE" w14:textId="77777777" w:rsidR="009506CC" w:rsidRDefault="009506CC" w:rsidP="009506CC">
    <w:pPr>
      <w:pStyle w:val="Fuzeile"/>
      <w:jc w:val="center"/>
      <w:rPr>
        <w:rFonts w:ascii="Arial" w:hAnsi="Arial" w:cs="Arial"/>
        <w:sz w:val="22"/>
        <w:szCs w:val="22"/>
      </w:rPr>
    </w:pPr>
  </w:p>
  <w:p w14:paraId="6E54CF05" w14:textId="0A4F5C10" w:rsidR="009506CC" w:rsidRPr="008E68A6" w:rsidRDefault="009506CC" w:rsidP="008E68A6">
    <w:pPr>
      <w:pStyle w:val="Fuzeile"/>
      <w:rPr>
        <w:rFonts w:ascii="Neo Sans Pro" w:hAnsi="Neo Sans Pro" w:cs="Arial"/>
        <w:sz w:val="21"/>
        <w:szCs w:val="21"/>
      </w:rPr>
    </w:pPr>
    <w:r w:rsidRPr="008E68A6">
      <w:rPr>
        <w:rFonts w:ascii="Neo Sans Pro" w:hAnsi="Neo Sans Pro" w:cs="Arial"/>
        <w:sz w:val="21"/>
        <w:szCs w:val="21"/>
      </w:rPr>
      <w:t>Gartenschau Bad Urach 2027 | Marktplatz 8-9 | 72574 Bad Urach | www.badurach-gartenschau</w:t>
    </w:r>
    <w:r w:rsidR="008E68A6" w:rsidRPr="008E68A6">
      <w:rPr>
        <w:rFonts w:ascii="Neo Sans Pro" w:hAnsi="Neo Sans Pro" w:cs="Arial"/>
        <w:sz w:val="21"/>
        <w:szCs w:val="21"/>
      </w:rPr>
      <w:t>2027</w:t>
    </w:r>
    <w:r w:rsidRPr="008E68A6">
      <w:rPr>
        <w:rFonts w:ascii="Neo Sans Pro" w:hAnsi="Neo Sans Pro" w:cs="Arial"/>
        <w:sz w:val="21"/>
        <w:szCs w:val="21"/>
      </w:rPr>
      <w:t xml:space="preserve">.de </w:t>
    </w:r>
  </w:p>
  <w:p w14:paraId="4696F2DE" w14:textId="77777777" w:rsidR="009506CC" w:rsidRDefault="009506CC" w:rsidP="009506CC">
    <w:pPr>
      <w:pStyle w:val="Fuzeile"/>
    </w:pPr>
  </w:p>
  <w:p w14:paraId="1B9E510B" w14:textId="77777777" w:rsidR="00436A4E" w:rsidRDefault="00436A4E" w:rsidP="00D715CF">
    <w:pPr>
      <w:pStyle w:val="Fuzeile"/>
      <w:rPr>
        <w:rFonts w:ascii="Arial" w:hAnsi="Arial" w:cs="Arial"/>
        <w:sz w:val="22"/>
        <w:szCs w:val="22"/>
      </w:rPr>
    </w:pPr>
  </w:p>
  <w:p w14:paraId="2397C7AC" w14:textId="77777777" w:rsidR="004038AE" w:rsidRDefault="004038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2D054" w14:textId="77777777" w:rsidR="00B04684" w:rsidRDefault="00B04684" w:rsidP="0022498A">
      <w:r>
        <w:separator/>
      </w:r>
    </w:p>
  </w:footnote>
  <w:footnote w:type="continuationSeparator" w:id="0">
    <w:p w14:paraId="7AA0BA59" w14:textId="77777777" w:rsidR="00B04684" w:rsidRDefault="00B04684" w:rsidP="0022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203" w14:textId="77777777" w:rsidR="001D738F" w:rsidRDefault="001D738F">
    <w:pPr>
      <w:pStyle w:val="Kopf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D738F" w14:paraId="0C74E34B" w14:textId="77777777" w:rsidTr="001D738F">
      <w:tc>
        <w:tcPr>
          <w:tcW w:w="4811" w:type="dxa"/>
        </w:tcPr>
        <w:p w14:paraId="3011C4EA" w14:textId="77777777" w:rsidR="001D738F" w:rsidRDefault="001D738F">
          <w:pPr>
            <w:pStyle w:val="Kopfzeile"/>
          </w:pPr>
        </w:p>
        <w:p w14:paraId="34BC2075" w14:textId="77777777" w:rsidR="001D738F" w:rsidRDefault="001D738F">
          <w:pPr>
            <w:pStyle w:val="Kopfzeile"/>
          </w:pPr>
        </w:p>
        <w:p w14:paraId="303609BA" w14:textId="77777777" w:rsidR="001D738F" w:rsidRDefault="001D738F">
          <w:pPr>
            <w:pStyle w:val="Kopfzeile"/>
            <w:rPr>
              <w:rFonts w:ascii="Arial Black" w:hAnsi="Arial Black"/>
            </w:rPr>
          </w:pPr>
        </w:p>
        <w:p w14:paraId="241FDEE7" w14:textId="77777777" w:rsidR="001D738F" w:rsidRPr="001D738F" w:rsidRDefault="001D738F">
          <w:pPr>
            <w:pStyle w:val="Kopfzeile"/>
            <w:rPr>
              <w:rFonts w:ascii="Arial Black" w:hAnsi="Arial Black"/>
            </w:rPr>
          </w:pPr>
        </w:p>
      </w:tc>
      <w:tc>
        <w:tcPr>
          <w:tcW w:w="4811" w:type="dxa"/>
        </w:tcPr>
        <w:p w14:paraId="2C9ABF55" w14:textId="77777777" w:rsidR="008A5863" w:rsidRDefault="008A5863" w:rsidP="001D738F">
          <w:pPr>
            <w:pStyle w:val="Kopfzeile"/>
            <w:jc w:val="right"/>
          </w:pPr>
        </w:p>
        <w:p w14:paraId="75B71A32" w14:textId="60E42CE2" w:rsidR="001D738F" w:rsidRDefault="001D738F" w:rsidP="001D738F">
          <w:pPr>
            <w:pStyle w:val="Kopfzeile"/>
            <w:jc w:val="right"/>
          </w:pPr>
          <w:r>
            <w:rPr>
              <w:noProof/>
            </w:rPr>
            <w:drawing>
              <wp:inline distT="0" distB="0" distL="0" distR="0" wp14:anchorId="11B2A736" wp14:editId="2D8435F3">
                <wp:extent cx="2186609" cy="437321"/>
                <wp:effectExtent l="0" t="0" r="4445"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dUrach_Logo_4c_T.jpg"/>
                        <pic:cNvPicPr/>
                      </pic:nvPicPr>
                      <pic:blipFill>
                        <a:blip r:embed="rId1"/>
                        <a:stretch>
                          <a:fillRect/>
                        </a:stretch>
                      </pic:blipFill>
                      <pic:spPr>
                        <a:xfrm>
                          <a:off x="0" y="0"/>
                          <a:ext cx="2239352" cy="447870"/>
                        </a:xfrm>
                        <a:prstGeom prst="rect">
                          <a:avLst/>
                        </a:prstGeom>
                      </pic:spPr>
                    </pic:pic>
                  </a:graphicData>
                </a:graphic>
              </wp:inline>
            </w:drawing>
          </w:r>
        </w:p>
      </w:tc>
    </w:tr>
  </w:tbl>
  <w:p w14:paraId="7B407E7F" w14:textId="77777777" w:rsidR="001D738F" w:rsidRDefault="001D738F" w:rsidP="001D73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853DB"/>
    <w:multiLevelType w:val="hybridMultilevel"/>
    <w:tmpl w:val="DA0C7DAC"/>
    <w:lvl w:ilvl="0" w:tplc="8574394E">
      <w:numFmt w:val="bullet"/>
      <w:lvlText w:val="-"/>
      <w:lvlJc w:val="left"/>
      <w:pPr>
        <w:ind w:left="720" w:hanging="360"/>
      </w:pPr>
      <w:rPr>
        <w:rFonts w:ascii="Neo Sans Pro" w:eastAsiaTheme="minorHAnsi" w:hAnsi="Neo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FF350E"/>
    <w:multiLevelType w:val="hybridMultilevel"/>
    <w:tmpl w:val="513866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2195738">
    <w:abstractNumId w:val="1"/>
  </w:num>
  <w:num w:numId="2" w16cid:durableId="140090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AB"/>
    <w:rsid w:val="00003561"/>
    <w:rsid w:val="00003F8C"/>
    <w:rsid w:val="00010D9F"/>
    <w:rsid w:val="00016D33"/>
    <w:rsid w:val="00021721"/>
    <w:rsid w:val="00023E8E"/>
    <w:rsid w:val="00042719"/>
    <w:rsid w:val="00045476"/>
    <w:rsid w:val="00083C0C"/>
    <w:rsid w:val="000862C1"/>
    <w:rsid w:val="00096367"/>
    <w:rsid w:val="000B1EDE"/>
    <w:rsid w:val="000C10A4"/>
    <w:rsid w:val="000D4E62"/>
    <w:rsid w:val="000E0898"/>
    <w:rsid w:val="000E2228"/>
    <w:rsid w:val="000E45A3"/>
    <w:rsid w:val="000F0A44"/>
    <w:rsid w:val="000F35AB"/>
    <w:rsid w:val="000F37CF"/>
    <w:rsid w:val="00103770"/>
    <w:rsid w:val="00105FA6"/>
    <w:rsid w:val="00107590"/>
    <w:rsid w:val="0011045E"/>
    <w:rsid w:val="00111D18"/>
    <w:rsid w:val="001217AD"/>
    <w:rsid w:val="00123E90"/>
    <w:rsid w:val="00126D66"/>
    <w:rsid w:val="00150B54"/>
    <w:rsid w:val="0015698C"/>
    <w:rsid w:val="0016207B"/>
    <w:rsid w:val="001646ED"/>
    <w:rsid w:val="00180EFF"/>
    <w:rsid w:val="00187876"/>
    <w:rsid w:val="001B00EE"/>
    <w:rsid w:val="001B0554"/>
    <w:rsid w:val="001B0D94"/>
    <w:rsid w:val="001B2E79"/>
    <w:rsid w:val="001C6348"/>
    <w:rsid w:val="001D6C38"/>
    <w:rsid w:val="001D738F"/>
    <w:rsid w:val="001F70B1"/>
    <w:rsid w:val="00211165"/>
    <w:rsid w:val="002155B7"/>
    <w:rsid w:val="0022498A"/>
    <w:rsid w:val="00224BF9"/>
    <w:rsid w:val="00240A31"/>
    <w:rsid w:val="00250C19"/>
    <w:rsid w:val="00261862"/>
    <w:rsid w:val="00276298"/>
    <w:rsid w:val="00280580"/>
    <w:rsid w:val="00284BBE"/>
    <w:rsid w:val="002B4450"/>
    <w:rsid w:val="002C0557"/>
    <w:rsid w:val="002D0341"/>
    <w:rsid w:val="002F7E10"/>
    <w:rsid w:val="00325D14"/>
    <w:rsid w:val="00352BC7"/>
    <w:rsid w:val="00354327"/>
    <w:rsid w:val="0037039F"/>
    <w:rsid w:val="00373C2A"/>
    <w:rsid w:val="00376487"/>
    <w:rsid w:val="00381622"/>
    <w:rsid w:val="00383727"/>
    <w:rsid w:val="00394096"/>
    <w:rsid w:val="003D0196"/>
    <w:rsid w:val="003D5D9C"/>
    <w:rsid w:val="003E5114"/>
    <w:rsid w:val="003F57C8"/>
    <w:rsid w:val="003F63EE"/>
    <w:rsid w:val="004038AE"/>
    <w:rsid w:val="004117B0"/>
    <w:rsid w:val="00412039"/>
    <w:rsid w:val="004319B2"/>
    <w:rsid w:val="00433EF2"/>
    <w:rsid w:val="00436A4E"/>
    <w:rsid w:val="004429E8"/>
    <w:rsid w:val="0044386C"/>
    <w:rsid w:val="00447317"/>
    <w:rsid w:val="004536FC"/>
    <w:rsid w:val="00454A7A"/>
    <w:rsid w:val="0046183A"/>
    <w:rsid w:val="00480DC4"/>
    <w:rsid w:val="00482307"/>
    <w:rsid w:val="004823BC"/>
    <w:rsid w:val="00491558"/>
    <w:rsid w:val="004A1F46"/>
    <w:rsid w:val="004C7D16"/>
    <w:rsid w:val="004D72D6"/>
    <w:rsid w:val="004E408E"/>
    <w:rsid w:val="004F7C24"/>
    <w:rsid w:val="00501063"/>
    <w:rsid w:val="00524A64"/>
    <w:rsid w:val="005337CB"/>
    <w:rsid w:val="00573041"/>
    <w:rsid w:val="0057554D"/>
    <w:rsid w:val="00575AD2"/>
    <w:rsid w:val="0057600A"/>
    <w:rsid w:val="0058447E"/>
    <w:rsid w:val="005915CE"/>
    <w:rsid w:val="005942C3"/>
    <w:rsid w:val="00595319"/>
    <w:rsid w:val="005A1931"/>
    <w:rsid w:val="005A2D9B"/>
    <w:rsid w:val="005A49D3"/>
    <w:rsid w:val="005B4580"/>
    <w:rsid w:val="005B7142"/>
    <w:rsid w:val="005C0004"/>
    <w:rsid w:val="005D32F5"/>
    <w:rsid w:val="005E03EB"/>
    <w:rsid w:val="005E0962"/>
    <w:rsid w:val="005E1C23"/>
    <w:rsid w:val="005F3334"/>
    <w:rsid w:val="005F66E3"/>
    <w:rsid w:val="00600839"/>
    <w:rsid w:val="00604919"/>
    <w:rsid w:val="00625D8A"/>
    <w:rsid w:val="00626683"/>
    <w:rsid w:val="00636D76"/>
    <w:rsid w:val="0066580C"/>
    <w:rsid w:val="00665BBD"/>
    <w:rsid w:val="00680BF4"/>
    <w:rsid w:val="00684E3F"/>
    <w:rsid w:val="006A1693"/>
    <w:rsid w:val="006A224C"/>
    <w:rsid w:val="006A523F"/>
    <w:rsid w:val="006A7680"/>
    <w:rsid w:val="006B0B97"/>
    <w:rsid w:val="006B1D9F"/>
    <w:rsid w:val="006D7438"/>
    <w:rsid w:val="006E4B98"/>
    <w:rsid w:val="006E7812"/>
    <w:rsid w:val="00705890"/>
    <w:rsid w:val="007075F3"/>
    <w:rsid w:val="0072346B"/>
    <w:rsid w:val="00723CD8"/>
    <w:rsid w:val="00737FFA"/>
    <w:rsid w:val="00767808"/>
    <w:rsid w:val="0077325C"/>
    <w:rsid w:val="00783111"/>
    <w:rsid w:val="007833FE"/>
    <w:rsid w:val="0079740F"/>
    <w:rsid w:val="007A165D"/>
    <w:rsid w:val="007B3550"/>
    <w:rsid w:val="007C052A"/>
    <w:rsid w:val="007C2692"/>
    <w:rsid w:val="007C7592"/>
    <w:rsid w:val="007C75D7"/>
    <w:rsid w:val="007D6AC5"/>
    <w:rsid w:val="007F121C"/>
    <w:rsid w:val="0082106F"/>
    <w:rsid w:val="00841B39"/>
    <w:rsid w:val="00861CBA"/>
    <w:rsid w:val="00864A61"/>
    <w:rsid w:val="00875F1B"/>
    <w:rsid w:val="00890163"/>
    <w:rsid w:val="00897D02"/>
    <w:rsid w:val="008A5863"/>
    <w:rsid w:val="008A5A0C"/>
    <w:rsid w:val="008B0146"/>
    <w:rsid w:val="008E68A6"/>
    <w:rsid w:val="009012E3"/>
    <w:rsid w:val="00906118"/>
    <w:rsid w:val="00920F7B"/>
    <w:rsid w:val="009506CC"/>
    <w:rsid w:val="00961FC8"/>
    <w:rsid w:val="00977140"/>
    <w:rsid w:val="0098698F"/>
    <w:rsid w:val="00987CDE"/>
    <w:rsid w:val="0099694F"/>
    <w:rsid w:val="009A219C"/>
    <w:rsid w:val="009C0BFE"/>
    <w:rsid w:val="009C4653"/>
    <w:rsid w:val="009D5786"/>
    <w:rsid w:val="009F707C"/>
    <w:rsid w:val="00A06D0B"/>
    <w:rsid w:val="00A2190F"/>
    <w:rsid w:val="00A71F4C"/>
    <w:rsid w:val="00A915C7"/>
    <w:rsid w:val="00AA1696"/>
    <w:rsid w:val="00AB6C90"/>
    <w:rsid w:val="00AD1D15"/>
    <w:rsid w:val="00AE0B7B"/>
    <w:rsid w:val="00AE26AF"/>
    <w:rsid w:val="00AE67AA"/>
    <w:rsid w:val="00B04684"/>
    <w:rsid w:val="00B27378"/>
    <w:rsid w:val="00B42FAD"/>
    <w:rsid w:val="00B4566F"/>
    <w:rsid w:val="00B52919"/>
    <w:rsid w:val="00B61940"/>
    <w:rsid w:val="00B7278B"/>
    <w:rsid w:val="00B832DA"/>
    <w:rsid w:val="00B86215"/>
    <w:rsid w:val="00BA4C9E"/>
    <w:rsid w:val="00BB223F"/>
    <w:rsid w:val="00BB5245"/>
    <w:rsid w:val="00BB7A16"/>
    <w:rsid w:val="00BC0B12"/>
    <w:rsid w:val="00BF1877"/>
    <w:rsid w:val="00BF27D9"/>
    <w:rsid w:val="00BF5436"/>
    <w:rsid w:val="00BF68BC"/>
    <w:rsid w:val="00C02DC3"/>
    <w:rsid w:val="00C0605B"/>
    <w:rsid w:val="00C35A1E"/>
    <w:rsid w:val="00C35FEE"/>
    <w:rsid w:val="00C40926"/>
    <w:rsid w:val="00C414FB"/>
    <w:rsid w:val="00C56E91"/>
    <w:rsid w:val="00C67DA1"/>
    <w:rsid w:val="00C735B0"/>
    <w:rsid w:val="00C8078F"/>
    <w:rsid w:val="00C81E23"/>
    <w:rsid w:val="00C83F1A"/>
    <w:rsid w:val="00C847FF"/>
    <w:rsid w:val="00CB45DA"/>
    <w:rsid w:val="00CC3F01"/>
    <w:rsid w:val="00CC46E8"/>
    <w:rsid w:val="00CC6F4C"/>
    <w:rsid w:val="00CF4E24"/>
    <w:rsid w:val="00D06A08"/>
    <w:rsid w:val="00D12B52"/>
    <w:rsid w:val="00D16050"/>
    <w:rsid w:val="00D2006B"/>
    <w:rsid w:val="00D354A4"/>
    <w:rsid w:val="00D36477"/>
    <w:rsid w:val="00D407A2"/>
    <w:rsid w:val="00D43242"/>
    <w:rsid w:val="00D56864"/>
    <w:rsid w:val="00D570FB"/>
    <w:rsid w:val="00D6670F"/>
    <w:rsid w:val="00D67C60"/>
    <w:rsid w:val="00D715CF"/>
    <w:rsid w:val="00D717DA"/>
    <w:rsid w:val="00D80828"/>
    <w:rsid w:val="00D92105"/>
    <w:rsid w:val="00DB0B47"/>
    <w:rsid w:val="00DB72E0"/>
    <w:rsid w:val="00DF77F4"/>
    <w:rsid w:val="00E15FE2"/>
    <w:rsid w:val="00E3016F"/>
    <w:rsid w:val="00E433C5"/>
    <w:rsid w:val="00E4781E"/>
    <w:rsid w:val="00E47890"/>
    <w:rsid w:val="00E51F3E"/>
    <w:rsid w:val="00E6119D"/>
    <w:rsid w:val="00E67CEA"/>
    <w:rsid w:val="00E83782"/>
    <w:rsid w:val="00E84013"/>
    <w:rsid w:val="00EA1859"/>
    <w:rsid w:val="00EA3A6E"/>
    <w:rsid w:val="00EB518B"/>
    <w:rsid w:val="00EF3839"/>
    <w:rsid w:val="00EF5113"/>
    <w:rsid w:val="00F0578C"/>
    <w:rsid w:val="00F1149F"/>
    <w:rsid w:val="00F41D32"/>
    <w:rsid w:val="00F71163"/>
    <w:rsid w:val="00F822D1"/>
    <w:rsid w:val="00FA6ADA"/>
    <w:rsid w:val="00FD5445"/>
    <w:rsid w:val="00FD589F"/>
    <w:rsid w:val="00FE0D8A"/>
    <w:rsid w:val="00FE3E57"/>
    <w:rsid w:val="00FF65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0E52616"/>
  <w14:defaultImageDpi w14:val="300"/>
  <w15:chartTrackingRefBased/>
  <w15:docId w15:val="{F3B6D5CE-B828-46C7-BA80-03B161085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D5445"/>
    <w:rPr>
      <w:rFonts w:ascii="Lucida Grande" w:hAnsi="Lucida Grande" w:cs="Lucida Grande"/>
      <w:sz w:val="18"/>
      <w:szCs w:val="18"/>
    </w:rPr>
  </w:style>
  <w:style w:type="character" w:customStyle="1" w:styleId="SprechblasentextZchn">
    <w:name w:val="Sprechblasentext Zchn"/>
    <w:link w:val="Sprechblasentext"/>
    <w:uiPriority w:val="99"/>
    <w:semiHidden/>
    <w:rsid w:val="00FD5445"/>
    <w:rPr>
      <w:rFonts w:ascii="Lucida Grande" w:hAnsi="Lucida Grande" w:cs="Lucida Grande"/>
      <w:sz w:val="18"/>
      <w:szCs w:val="18"/>
      <w:lang w:eastAsia="de-DE"/>
    </w:rPr>
  </w:style>
  <w:style w:type="paragraph" w:customStyle="1" w:styleId="EinfAbs">
    <w:name w:val="[Einf. Abs.]"/>
    <w:basedOn w:val="Standard"/>
    <w:uiPriority w:val="99"/>
    <w:rsid w:val="00FD5445"/>
    <w:pPr>
      <w:widowControl w:val="0"/>
      <w:autoSpaceDE w:val="0"/>
      <w:autoSpaceDN w:val="0"/>
      <w:adjustRightInd w:val="0"/>
      <w:spacing w:line="288" w:lineRule="auto"/>
      <w:textAlignment w:val="center"/>
    </w:pPr>
    <w:rPr>
      <w:rFonts w:ascii="Times-Roman" w:hAnsi="Times-Roman" w:cs="Times-Roman"/>
      <w:color w:val="000000"/>
      <w:lang w:eastAsia="ja-JP"/>
    </w:rPr>
  </w:style>
  <w:style w:type="character" w:styleId="Hyperlink">
    <w:name w:val="Hyperlink"/>
    <w:rsid w:val="00841B39"/>
    <w:rPr>
      <w:color w:val="0000FF"/>
      <w:u w:val="single"/>
    </w:rPr>
  </w:style>
  <w:style w:type="paragraph" w:styleId="Kopfzeile">
    <w:name w:val="header"/>
    <w:basedOn w:val="Standard"/>
    <w:link w:val="KopfzeileZchn"/>
    <w:uiPriority w:val="99"/>
    <w:unhideWhenUsed/>
    <w:rsid w:val="0022498A"/>
    <w:pPr>
      <w:tabs>
        <w:tab w:val="center" w:pos="4536"/>
        <w:tab w:val="right" w:pos="9072"/>
      </w:tabs>
    </w:pPr>
  </w:style>
  <w:style w:type="character" w:customStyle="1" w:styleId="KopfzeileZchn">
    <w:name w:val="Kopfzeile Zchn"/>
    <w:basedOn w:val="Absatz-Standardschriftart"/>
    <w:link w:val="Kopfzeile"/>
    <w:uiPriority w:val="99"/>
    <w:rsid w:val="0022498A"/>
    <w:rPr>
      <w:sz w:val="24"/>
      <w:szCs w:val="24"/>
    </w:rPr>
  </w:style>
  <w:style w:type="paragraph" w:styleId="Fuzeile">
    <w:name w:val="footer"/>
    <w:basedOn w:val="Standard"/>
    <w:link w:val="FuzeileZchn"/>
    <w:uiPriority w:val="99"/>
    <w:unhideWhenUsed/>
    <w:rsid w:val="0022498A"/>
    <w:pPr>
      <w:tabs>
        <w:tab w:val="center" w:pos="4536"/>
        <w:tab w:val="right" w:pos="9072"/>
      </w:tabs>
    </w:pPr>
  </w:style>
  <w:style w:type="character" w:customStyle="1" w:styleId="FuzeileZchn">
    <w:name w:val="Fußzeile Zchn"/>
    <w:basedOn w:val="Absatz-Standardschriftart"/>
    <w:link w:val="Fuzeile"/>
    <w:uiPriority w:val="99"/>
    <w:rsid w:val="0022498A"/>
    <w:rPr>
      <w:sz w:val="24"/>
      <w:szCs w:val="24"/>
    </w:rPr>
  </w:style>
  <w:style w:type="table" w:styleId="Tabellenraster">
    <w:name w:val="Table Grid"/>
    <w:basedOn w:val="NormaleTabelle"/>
    <w:uiPriority w:val="59"/>
    <w:rsid w:val="001D73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1E23"/>
    <w:pPr>
      <w:spacing w:after="160" w:line="259" w:lineRule="auto"/>
      <w:ind w:left="720"/>
      <w:contextualSpacing/>
    </w:pPr>
    <w:rPr>
      <w:rFonts w:asciiTheme="minorHAnsi" w:eastAsiaTheme="minorHAnsi" w:hAnsiTheme="minorHAnsi" w:cstheme="minorBidi"/>
      <w:sz w:val="22"/>
      <w:szCs w:val="22"/>
      <w:lang w:eastAsia="en-US"/>
    </w:rPr>
  </w:style>
  <w:style w:type="paragraph" w:styleId="StandardWeb">
    <w:name w:val="Normal (Web)"/>
    <w:basedOn w:val="Standard"/>
    <w:uiPriority w:val="99"/>
    <w:unhideWhenUsed/>
    <w:rsid w:val="0057554D"/>
    <w:pPr>
      <w:spacing w:before="100" w:beforeAutospacing="1" w:after="100" w:afterAutospacing="1"/>
    </w:pPr>
    <w:rPr>
      <w:rFonts w:eastAsiaTheme="minorHAnsi"/>
    </w:rPr>
  </w:style>
  <w:style w:type="character" w:styleId="Fett">
    <w:name w:val="Strong"/>
    <w:basedOn w:val="Absatz-Standardschriftart"/>
    <w:uiPriority w:val="22"/>
    <w:qFormat/>
    <w:rsid w:val="0057554D"/>
    <w:rPr>
      <w:b/>
      <w:bCs/>
    </w:rPr>
  </w:style>
  <w:style w:type="character" w:styleId="Kommentarzeichen">
    <w:name w:val="annotation reference"/>
    <w:basedOn w:val="Absatz-Standardschriftart"/>
    <w:uiPriority w:val="99"/>
    <w:semiHidden/>
    <w:unhideWhenUsed/>
    <w:rsid w:val="00D715CF"/>
    <w:rPr>
      <w:sz w:val="16"/>
      <w:szCs w:val="16"/>
    </w:rPr>
  </w:style>
  <w:style w:type="paragraph" w:styleId="Kommentartext">
    <w:name w:val="annotation text"/>
    <w:basedOn w:val="Standard"/>
    <w:link w:val="KommentartextZchn"/>
    <w:uiPriority w:val="99"/>
    <w:semiHidden/>
    <w:unhideWhenUsed/>
    <w:rsid w:val="00D715CF"/>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D715CF"/>
    <w:rPr>
      <w:rFonts w:asciiTheme="minorHAnsi" w:eastAsiaTheme="minorHAnsi" w:hAnsiTheme="minorHAnsi" w:cstheme="minorBidi"/>
      <w:lang w:eastAsia="en-US"/>
    </w:rPr>
  </w:style>
  <w:style w:type="character" w:styleId="NichtaufgelsteErwhnung">
    <w:name w:val="Unresolved Mention"/>
    <w:basedOn w:val="Absatz-Standardschriftart"/>
    <w:uiPriority w:val="99"/>
    <w:semiHidden/>
    <w:unhideWhenUsed/>
    <w:rsid w:val="00D715CF"/>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8E68A6"/>
    <w:pPr>
      <w:spacing w:after="0"/>
    </w:pPr>
    <w:rPr>
      <w:rFonts w:ascii="Times New Roman" w:eastAsia="MS Mincho" w:hAnsi="Times New Roman" w:cs="Times New Roman"/>
      <w:b/>
      <w:bCs/>
      <w:lang w:eastAsia="de-DE"/>
    </w:rPr>
  </w:style>
  <w:style w:type="character" w:customStyle="1" w:styleId="KommentarthemaZchn">
    <w:name w:val="Kommentarthema Zchn"/>
    <w:basedOn w:val="KommentartextZchn"/>
    <w:link w:val="Kommentarthema"/>
    <w:uiPriority w:val="99"/>
    <w:semiHidden/>
    <w:rsid w:val="008E68A6"/>
    <w:rPr>
      <w:rFonts w:asciiTheme="minorHAnsi" w:eastAsiaTheme="minorHAnsi" w:hAnsiTheme="minorHAnsi" w:cstheme="minorBidi"/>
      <w:b/>
      <w:bCs/>
      <w:lang w:eastAsia="en-US"/>
    </w:rPr>
  </w:style>
  <w:style w:type="character" w:styleId="BesuchterLink">
    <w:name w:val="FollowedHyperlink"/>
    <w:basedOn w:val="Absatz-Standardschriftart"/>
    <w:uiPriority w:val="99"/>
    <w:semiHidden/>
    <w:unhideWhenUsed/>
    <w:rsid w:val="007C05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669">
      <w:bodyDiv w:val="1"/>
      <w:marLeft w:val="0"/>
      <w:marRight w:val="0"/>
      <w:marTop w:val="0"/>
      <w:marBottom w:val="0"/>
      <w:divBdr>
        <w:top w:val="none" w:sz="0" w:space="0" w:color="auto"/>
        <w:left w:val="none" w:sz="0" w:space="0" w:color="auto"/>
        <w:bottom w:val="none" w:sz="0" w:space="0" w:color="auto"/>
        <w:right w:val="none" w:sz="0" w:space="0" w:color="auto"/>
      </w:divBdr>
    </w:div>
    <w:div w:id="98987408">
      <w:bodyDiv w:val="1"/>
      <w:marLeft w:val="0"/>
      <w:marRight w:val="0"/>
      <w:marTop w:val="0"/>
      <w:marBottom w:val="0"/>
      <w:divBdr>
        <w:top w:val="none" w:sz="0" w:space="0" w:color="auto"/>
        <w:left w:val="none" w:sz="0" w:space="0" w:color="auto"/>
        <w:bottom w:val="none" w:sz="0" w:space="0" w:color="auto"/>
        <w:right w:val="none" w:sz="0" w:space="0" w:color="auto"/>
      </w:divBdr>
    </w:div>
    <w:div w:id="119762097">
      <w:bodyDiv w:val="1"/>
      <w:marLeft w:val="0"/>
      <w:marRight w:val="0"/>
      <w:marTop w:val="0"/>
      <w:marBottom w:val="0"/>
      <w:divBdr>
        <w:top w:val="none" w:sz="0" w:space="0" w:color="auto"/>
        <w:left w:val="none" w:sz="0" w:space="0" w:color="auto"/>
        <w:bottom w:val="none" w:sz="0" w:space="0" w:color="auto"/>
        <w:right w:val="none" w:sz="0" w:space="0" w:color="auto"/>
      </w:divBdr>
    </w:div>
    <w:div w:id="134026008">
      <w:bodyDiv w:val="1"/>
      <w:marLeft w:val="0"/>
      <w:marRight w:val="0"/>
      <w:marTop w:val="0"/>
      <w:marBottom w:val="0"/>
      <w:divBdr>
        <w:top w:val="none" w:sz="0" w:space="0" w:color="auto"/>
        <w:left w:val="none" w:sz="0" w:space="0" w:color="auto"/>
        <w:bottom w:val="none" w:sz="0" w:space="0" w:color="auto"/>
        <w:right w:val="none" w:sz="0" w:space="0" w:color="auto"/>
      </w:divBdr>
      <w:divsChild>
        <w:div w:id="988441704">
          <w:marLeft w:val="0"/>
          <w:marRight w:val="0"/>
          <w:marTop w:val="150"/>
          <w:marBottom w:val="0"/>
          <w:divBdr>
            <w:top w:val="none" w:sz="0" w:space="0" w:color="auto"/>
            <w:left w:val="none" w:sz="0" w:space="0" w:color="auto"/>
            <w:bottom w:val="none" w:sz="0" w:space="0" w:color="auto"/>
            <w:right w:val="none" w:sz="0" w:space="0" w:color="auto"/>
          </w:divBdr>
          <w:divsChild>
            <w:div w:id="2136024885">
              <w:marLeft w:val="0"/>
              <w:marRight w:val="0"/>
              <w:marTop w:val="0"/>
              <w:marBottom w:val="150"/>
              <w:divBdr>
                <w:top w:val="none" w:sz="0" w:space="0" w:color="auto"/>
                <w:left w:val="none" w:sz="0" w:space="0" w:color="auto"/>
                <w:bottom w:val="none" w:sz="0" w:space="0" w:color="auto"/>
                <w:right w:val="none" w:sz="0" w:space="0" w:color="auto"/>
              </w:divBdr>
              <w:divsChild>
                <w:div w:id="340619572">
                  <w:marLeft w:val="0"/>
                  <w:marRight w:val="0"/>
                  <w:marTop w:val="0"/>
                  <w:marBottom w:val="0"/>
                  <w:divBdr>
                    <w:top w:val="none" w:sz="0" w:space="0" w:color="auto"/>
                    <w:left w:val="none" w:sz="0" w:space="0" w:color="auto"/>
                    <w:bottom w:val="none" w:sz="0" w:space="0" w:color="auto"/>
                    <w:right w:val="none" w:sz="0" w:space="0" w:color="auto"/>
                  </w:divBdr>
                  <w:divsChild>
                    <w:div w:id="1777556763">
                      <w:marLeft w:val="0"/>
                      <w:marRight w:val="0"/>
                      <w:marTop w:val="0"/>
                      <w:marBottom w:val="0"/>
                      <w:divBdr>
                        <w:top w:val="none" w:sz="0" w:space="0" w:color="auto"/>
                        <w:left w:val="none" w:sz="0" w:space="0" w:color="auto"/>
                        <w:bottom w:val="none" w:sz="0" w:space="0" w:color="auto"/>
                        <w:right w:val="none" w:sz="0" w:space="0" w:color="auto"/>
                      </w:divBdr>
                    </w:div>
                    <w:div w:id="2112236607">
                      <w:marLeft w:val="0"/>
                      <w:marRight w:val="0"/>
                      <w:marTop w:val="0"/>
                      <w:marBottom w:val="0"/>
                      <w:divBdr>
                        <w:top w:val="none" w:sz="0" w:space="0" w:color="auto"/>
                        <w:left w:val="none" w:sz="0" w:space="0" w:color="auto"/>
                        <w:bottom w:val="none" w:sz="0" w:space="0" w:color="auto"/>
                        <w:right w:val="none" w:sz="0" w:space="0" w:color="auto"/>
                      </w:divBdr>
                    </w:div>
                  </w:divsChild>
                </w:div>
                <w:div w:id="1769348040">
                  <w:marLeft w:val="0"/>
                  <w:marRight w:val="0"/>
                  <w:marTop w:val="0"/>
                  <w:marBottom w:val="0"/>
                  <w:divBdr>
                    <w:top w:val="none" w:sz="0" w:space="0" w:color="auto"/>
                    <w:left w:val="none" w:sz="0" w:space="0" w:color="auto"/>
                    <w:bottom w:val="none" w:sz="0" w:space="0" w:color="auto"/>
                    <w:right w:val="none" w:sz="0" w:space="0" w:color="auto"/>
                  </w:divBdr>
                  <w:divsChild>
                    <w:div w:id="2069720721">
                      <w:marLeft w:val="0"/>
                      <w:marRight w:val="0"/>
                      <w:marTop w:val="0"/>
                      <w:marBottom w:val="0"/>
                      <w:divBdr>
                        <w:top w:val="none" w:sz="0" w:space="0" w:color="auto"/>
                        <w:left w:val="none" w:sz="0" w:space="0" w:color="auto"/>
                        <w:bottom w:val="none" w:sz="0" w:space="0" w:color="auto"/>
                        <w:right w:val="none" w:sz="0" w:space="0" w:color="auto"/>
                      </w:divBdr>
                    </w:div>
                    <w:div w:id="1588884951">
                      <w:marLeft w:val="0"/>
                      <w:marRight w:val="0"/>
                      <w:marTop w:val="0"/>
                      <w:marBottom w:val="0"/>
                      <w:divBdr>
                        <w:top w:val="none" w:sz="0" w:space="0" w:color="auto"/>
                        <w:left w:val="none" w:sz="0" w:space="0" w:color="auto"/>
                        <w:bottom w:val="none" w:sz="0" w:space="0" w:color="auto"/>
                        <w:right w:val="none" w:sz="0" w:space="0" w:color="auto"/>
                      </w:divBdr>
                    </w:div>
                  </w:divsChild>
                </w:div>
                <w:div w:id="1619293939">
                  <w:marLeft w:val="0"/>
                  <w:marRight w:val="0"/>
                  <w:marTop w:val="0"/>
                  <w:marBottom w:val="0"/>
                  <w:divBdr>
                    <w:top w:val="none" w:sz="0" w:space="0" w:color="auto"/>
                    <w:left w:val="none" w:sz="0" w:space="0" w:color="auto"/>
                    <w:bottom w:val="none" w:sz="0" w:space="0" w:color="auto"/>
                    <w:right w:val="none" w:sz="0" w:space="0" w:color="auto"/>
                  </w:divBdr>
                  <w:divsChild>
                    <w:div w:id="1425371125">
                      <w:marLeft w:val="0"/>
                      <w:marRight w:val="0"/>
                      <w:marTop w:val="0"/>
                      <w:marBottom w:val="0"/>
                      <w:divBdr>
                        <w:top w:val="none" w:sz="0" w:space="0" w:color="auto"/>
                        <w:left w:val="none" w:sz="0" w:space="0" w:color="auto"/>
                        <w:bottom w:val="none" w:sz="0" w:space="0" w:color="auto"/>
                        <w:right w:val="none" w:sz="0" w:space="0" w:color="auto"/>
                      </w:divBdr>
                    </w:div>
                    <w:div w:id="67056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399541">
      <w:bodyDiv w:val="1"/>
      <w:marLeft w:val="0"/>
      <w:marRight w:val="0"/>
      <w:marTop w:val="0"/>
      <w:marBottom w:val="0"/>
      <w:divBdr>
        <w:top w:val="none" w:sz="0" w:space="0" w:color="auto"/>
        <w:left w:val="none" w:sz="0" w:space="0" w:color="auto"/>
        <w:bottom w:val="none" w:sz="0" w:space="0" w:color="auto"/>
        <w:right w:val="none" w:sz="0" w:space="0" w:color="auto"/>
      </w:divBdr>
    </w:div>
    <w:div w:id="696350788">
      <w:bodyDiv w:val="1"/>
      <w:marLeft w:val="0"/>
      <w:marRight w:val="0"/>
      <w:marTop w:val="0"/>
      <w:marBottom w:val="0"/>
      <w:divBdr>
        <w:top w:val="none" w:sz="0" w:space="0" w:color="auto"/>
        <w:left w:val="none" w:sz="0" w:space="0" w:color="auto"/>
        <w:bottom w:val="none" w:sz="0" w:space="0" w:color="auto"/>
        <w:right w:val="none" w:sz="0" w:space="0" w:color="auto"/>
      </w:divBdr>
      <w:divsChild>
        <w:div w:id="1888249814">
          <w:marLeft w:val="0"/>
          <w:marRight w:val="0"/>
          <w:marTop w:val="150"/>
          <w:marBottom w:val="0"/>
          <w:divBdr>
            <w:top w:val="none" w:sz="0" w:space="0" w:color="auto"/>
            <w:left w:val="none" w:sz="0" w:space="0" w:color="auto"/>
            <w:bottom w:val="none" w:sz="0" w:space="0" w:color="auto"/>
            <w:right w:val="none" w:sz="0" w:space="0" w:color="auto"/>
          </w:divBdr>
          <w:divsChild>
            <w:div w:id="1814907595">
              <w:marLeft w:val="0"/>
              <w:marRight w:val="0"/>
              <w:marTop w:val="0"/>
              <w:marBottom w:val="150"/>
              <w:divBdr>
                <w:top w:val="none" w:sz="0" w:space="0" w:color="auto"/>
                <w:left w:val="none" w:sz="0" w:space="0" w:color="auto"/>
                <w:bottom w:val="none" w:sz="0" w:space="0" w:color="auto"/>
                <w:right w:val="none" w:sz="0" w:space="0" w:color="auto"/>
              </w:divBdr>
              <w:divsChild>
                <w:div w:id="1031420769">
                  <w:marLeft w:val="0"/>
                  <w:marRight w:val="0"/>
                  <w:marTop w:val="0"/>
                  <w:marBottom w:val="0"/>
                  <w:divBdr>
                    <w:top w:val="none" w:sz="0" w:space="0" w:color="auto"/>
                    <w:left w:val="none" w:sz="0" w:space="0" w:color="auto"/>
                    <w:bottom w:val="none" w:sz="0" w:space="0" w:color="auto"/>
                    <w:right w:val="none" w:sz="0" w:space="0" w:color="auto"/>
                  </w:divBdr>
                  <w:divsChild>
                    <w:div w:id="1358000830">
                      <w:marLeft w:val="0"/>
                      <w:marRight w:val="0"/>
                      <w:marTop w:val="0"/>
                      <w:marBottom w:val="0"/>
                      <w:divBdr>
                        <w:top w:val="none" w:sz="0" w:space="0" w:color="auto"/>
                        <w:left w:val="none" w:sz="0" w:space="0" w:color="auto"/>
                        <w:bottom w:val="none" w:sz="0" w:space="0" w:color="auto"/>
                        <w:right w:val="none" w:sz="0" w:space="0" w:color="auto"/>
                      </w:divBdr>
                    </w:div>
                    <w:div w:id="450323231">
                      <w:marLeft w:val="0"/>
                      <w:marRight w:val="0"/>
                      <w:marTop w:val="0"/>
                      <w:marBottom w:val="0"/>
                      <w:divBdr>
                        <w:top w:val="none" w:sz="0" w:space="0" w:color="auto"/>
                        <w:left w:val="none" w:sz="0" w:space="0" w:color="auto"/>
                        <w:bottom w:val="none" w:sz="0" w:space="0" w:color="auto"/>
                        <w:right w:val="none" w:sz="0" w:space="0" w:color="auto"/>
                      </w:divBdr>
                    </w:div>
                  </w:divsChild>
                </w:div>
                <w:div w:id="514346842">
                  <w:marLeft w:val="0"/>
                  <w:marRight w:val="0"/>
                  <w:marTop w:val="0"/>
                  <w:marBottom w:val="0"/>
                  <w:divBdr>
                    <w:top w:val="none" w:sz="0" w:space="0" w:color="auto"/>
                    <w:left w:val="none" w:sz="0" w:space="0" w:color="auto"/>
                    <w:bottom w:val="none" w:sz="0" w:space="0" w:color="auto"/>
                    <w:right w:val="none" w:sz="0" w:space="0" w:color="auto"/>
                  </w:divBdr>
                  <w:divsChild>
                    <w:div w:id="3364446">
                      <w:marLeft w:val="0"/>
                      <w:marRight w:val="0"/>
                      <w:marTop w:val="0"/>
                      <w:marBottom w:val="0"/>
                      <w:divBdr>
                        <w:top w:val="none" w:sz="0" w:space="0" w:color="auto"/>
                        <w:left w:val="none" w:sz="0" w:space="0" w:color="auto"/>
                        <w:bottom w:val="none" w:sz="0" w:space="0" w:color="auto"/>
                        <w:right w:val="none" w:sz="0" w:space="0" w:color="auto"/>
                      </w:divBdr>
                    </w:div>
                    <w:div w:id="1802268500">
                      <w:marLeft w:val="0"/>
                      <w:marRight w:val="0"/>
                      <w:marTop w:val="0"/>
                      <w:marBottom w:val="0"/>
                      <w:divBdr>
                        <w:top w:val="none" w:sz="0" w:space="0" w:color="auto"/>
                        <w:left w:val="none" w:sz="0" w:space="0" w:color="auto"/>
                        <w:bottom w:val="none" w:sz="0" w:space="0" w:color="auto"/>
                        <w:right w:val="none" w:sz="0" w:space="0" w:color="auto"/>
                      </w:divBdr>
                    </w:div>
                  </w:divsChild>
                </w:div>
                <w:div w:id="1453012782">
                  <w:marLeft w:val="0"/>
                  <w:marRight w:val="0"/>
                  <w:marTop w:val="0"/>
                  <w:marBottom w:val="0"/>
                  <w:divBdr>
                    <w:top w:val="none" w:sz="0" w:space="0" w:color="auto"/>
                    <w:left w:val="none" w:sz="0" w:space="0" w:color="auto"/>
                    <w:bottom w:val="none" w:sz="0" w:space="0" w:color="auto"/>
                    <w:right w:val="none" w:sz="0" w:space="0" w:color="auto"/>
                  </w:divBdr>
                  <w:divsChild>
                    <w:div w:id="1217736813">
                      <w:marLeft w:val="0"/>
                      <w:marRight w:val="0"/>
                      <w:marTop w:val="0"/>
                      <w:marBottom w:val="0"/>
                      <w:divBdr>
                        <w:top w:val="none" w:sz="0" w:space="0" w:color="auto"/>
                        <w:left w:val="none" w:sz="0" w:space="0" w:color="auto"/>
                        <w:bottom w:val="none" w:sz="0" w:space="0" w:color="auto"/>
                        <w:right w:val="none" w:sz="0" w:space="0" w:color="auto"/>
                      </w:divBdr>
                    </w:div>
                    <w:div w:id="13340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16947">
      <w:bodyDiv w:val="1"/>
      <w:marLeft w:val="0"/>
      <w:marRight w:val="0"/>
      <w:marTop w:val="0"/>
      <w:marBottom w:val="0"/>
      <w:divBdr>
        <w:top w:val="none" w:sz="0" w:space="0" w:color="auto"/>
        <w:left w:val="none" w:sz="0" w:space="0" w:color="auto"/>
        <w:bottom w:val="none" w:sz="0" w:space="0" w:color="auto"/>
        <w:right w:val="none" w:sz="0" w:space="0" w:color="auto"/>
      </w:divBdr>
    </w:div>
    <w:div w:id="845902115">
      <w:bodyDiv w:val="1"/>
      <w:marLeft w:val="0"/>
      <w:marRight w:val="0"/>
      <w:marTop w:val="0"/>
      <w:marBottom w:val="0"/>
      <w:divBdr>
        <w:top w:val="none" w:sz="0" w:space="0" w:color="auto"/>
        <w:left w:val="none" w:sz="0" w:space="0" w:color="auto"/>
        <w:bottom w:val="none" w:sz="0" w:space="0" w:color="auto"/>
        <w:right w:val="none" w:sz="0" w:space="0" w:color="auto"/>
      </w:divBdr>
    </w:div>
    <w:div w:id="940719157">
      <w:bodyDiv w:val="1"/>
      <w:marLeft w:val="0"/>
      <w:marRight w:val="0"/>
      <w:marTop w:val="0"/>
      <w:marBottom w:val="0"/>
      <w:divBdr>
        <w:top w:val="none" w:sz="0" w:space="0" w:color="auto"/>
        <w:left w:val="none" w:sz="0" w:space="0" w:color="auto"/>
        <w:bottom w:val="none" w:sz="0" w:space="0" w:color="auto"/>
        <w:right w:val="none" w:sz="0" w:space="0" w:color="auto"/>
      </w:divBdr>
    </w:div>
    <w:div w:id="961233581">
      <w:bodyDiv w:val="1"/>
      <w:marLeft w:val="0"/>
      <w:marRight w:val="0"/>
      <w:marTop w:val="0"/>
      <w:marBottom w:val="0"/>
      <w:divBdr>
        <w:top w:val="none" w:sz="0" w:space="0" w:color="auto"/>
        <w:left w:val="none" w:sz="0" w:space="0" w:color="auto"/>
        <w:bottom w:val="none" w:sz="0" w:space="0" w:color="auto"/>
        <w:right w:val="none" w:sz="0" w:space="0" w:color="auto"/>
      </w:divBdr>
      <w:divsChild>
        <w:div w:id="1202211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643108">
      <w:bodyDiv w:val="1"/>
      <w:marLeft w:val="0"/>
      <w:marRight w:val="0"/>
      <w:marTop w:val="0"/>
      <w:marBottom w:val="0"/>
      <w:divBdr>
        <w:top w:val="none" w:sz="0" w:space="0" w:color="auto"/>
        <w:left w:val="none" w:sz="0" w:space="0" w:color="auto"/>
        <w:bottom w:val="none" w:sz="0" w:space="0" w:color="auto"/>
        <w:right w:val="none" w:sz="0" w:space="0" w:color="auto"/>
      </w:divBdr>
      <w:divsChild>
        <w:div w:id="1121726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588787">
      <w:bodyDiv w:val="1"/>
      <w:marLeft w:val="0"/>
      <w:marRight w:val="0"/>
      <w:marTop w:val="0"/>
      <w:marBottom w:val="0"/>
      <w:divBdr>
        <w:top w:val="none" w:sz="0" w:space="0" w:color="auto"/>
        <w:left w:val="none" w:sz="0" w:space="0" w:color="auto"/>
        <w:bottom w:val="none" w:sz="0" w:space="0" w:color="auto"/>
        <w:right w:val="none" w:sz="0" w:space="0" w:color="auto"/>
      </w:divBdr>
    </w:div>
    <w:div w:id="1918199006">
      <w:bodyDiv w:val="1"/>
      <w:marLeft w:val="0"/>
      <w:marRight w:val="0"/>
      <w:marTop w:val="0"/>
      <w:marBottom w:val="0"/>
      <w:divBdr>
        <w:top w:val="none" w:sz="0" w:space="0" w:color="auto"/>
        <w:left w:val="none" w:sz="0" w:space="0" w:color="auto"/>
        <w:bottom w:val="none" w:sz="0" w:space="0" w:color="auto"/>
        <w:right w:val="none" w:sz="0" w:space="0" w:color="auto"/>
      </w:divBdr>
      <w:divsChild>
        <w:div w:id="935987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031238">
      <w:bodyDiv w:val="1"/>
      <w:marLeft w:val="0"/>
      <w:marRight w:val="0"/>
      <w:marTop w:val="0"/>
      <w:marBottom w:val="0"/>
      <w:divBdr>
        <w:top w:val="none" w:sz="0" w:space="0" w:color="auto"/>
        <w:left w:val="none" w:sz="0" w:space="0" w:color="auto"/>
        <w:bottom w:val="none" w:sz="0" w:space="0" w:color="auto"/>
        <w:right w:val="none" w:sz="0" w:space="0" w:color="auto"/>
      </w:divBdr>
    </w:div>
    <w:div w:id="2079743475">
      <w:bodyDiv w:val="1"/>
      <w:marLeft w:val="0"/>
      <w:marRight w:val="0"/>
      <w:marTop w:val="0"/>
      <w:marBottom w:val="0"/>
      <w:divBdr>
        <w:top w:val="none" w:sz="0" w:space="0" w:color="auto"/>
        <w:left w:val="none" w:sz="0" w:space="0" w:color="auto"/>
        <w:bottom w:val="none" w:sz="0" w:space="0" w:color="auto"/>
        <w:right w:val="none" w:sz="0" w:space="0" w:color="auto"/>
      </w:divBdr>
      <w:divsChild>
        <w:div w:id="1434401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tel:071251561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durach-gartenschau2027.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mall.bernd@bad-ur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22247-4886-4401-95DA-D6BEF12E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612</Words>
  <Characters>3862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4466</CharactersWithSpaces>
  <SharedDoc>false</SharedDoc>
  <HLinks>
    <vt:vector size="12" baseType="variant">
      <vt:variant>
        <vt:i4>2293815</vt:i4>
      </vt:variant>
      <vt:variant>
        <vt:i4>3</vt:i4>
      </vt:variant>
      <vt:variant>
        <vt:i4>0</vt:i4>
      </vt:variant>
      <vt:variant>
        <vt:i4>5</vt:i4>
      </vt:variant>
      <vt:variant>
        <vt:lpwstr>http://www.badurach-gartenschau.de/</vt:lpwstr>
      </vt:variant>
      <vt:variant>
        <vt:lpwstr/>
      </vt:variant>
      <vt:variant>
        <vt:i4>4456545</vt:i4>
      </vt:variant>
      <vt:variant>
        <vt:i4>0</vt:i4>
      </vt:variant>
      <vt:variant>
        <vt:i4>0</vt:i4>
      </vt:variant>
      <vt:variant>
        <vt:i4>5</vt:i4>
      </vt:variant>
      <vt:variant>
        <vt:lpwstr>mailto:gartenschau@badurach.info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Sunder-Plaßmann, Claudia</cp:lastModifiedBy>
  <cp:revision>10</cp:revision>
  <cp:lastPrinted>2025-01-29T12:53:00Z</cp:lastPrinted>
  <dcterms:created xsi:type="dcterms:W3CDTF">2025-10-13T09:53:00Z</dcterms:created>
  <dcterms:modified xsi:type="dcterms:W3CDTF">2025-10-14T06:47:00Z</dcterms:modified>
</cp:coreProperties>
</file>