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77777777"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 xml:space="preserve">Presseinformation </w:t>
      </w:r>
    </w:p>
    <w:p w14:paraId="13A695B3" w14:textId="7BD90765" w:rsidR="0035117A" w:rsidRPr="006C691E" w:rsidRDefault="00D715CF" w:rsidP="006C691E">
      <w:pPr>
        <w:pStyle w:val="StandardWeb"/>
        <w:rPr>
          <w:rFonts w:ascii="Neo Sans Pro" w:hAnsi="Neo Sans Pro" w:cs="Arial"/>
          <w:bCs/>
        </w:rPr>
      </w:pPr>
      <w:r w:rsidRPr="00D6670F">
        <w:rPr>
          <w:rStyle w:val="Fett"/>
          <w:rFonts w:ascii="Neo Sans Pro" w:hAnsi="Neo Sans Pro" w:cs="Arial"/>
          <w:b w:val="0"/>
        </w:rPr>
        <w:t xml:space="preserve">Bad Urach, den </w:t>
      </w:r>
      <w:r w:rsidR="00261A69">
        <w:rPr>
          <w:rStyle w:val="Fett"/>
          <w:rFonts w:ascii="Neo Sans Pro" w:hAnsi="Neo Sans Pro" w:cs="Arial"/>
          <w:b w:val="0"/>
        </w:rPr>
        <w:t>31</w:t>
      </w:r>
      <w:r w:rsidR="009776A4">
        <w:rPr>
          <w:rStyle w:val="Fett"/>
          <w:rFonts w:ascii="Neo Sans Pro" w:hAnsi="Neo Sans Pro" w:cs="Arial"/>
          <w:b w:val="0"/>
        </w:rPr>
        <w:t xml:space="preserve">. </w:t>
      </w:r>
      <w:r w:rsidR="002E06AF">
        <w:rPr>
          <w:rStyle w:val="Fett"/>
          <w:rFonts w:ascii="Neo Sans Pro" w:hAnsi="Neo Sans Pro" w:cs="Arial"/>
          <w:b w:val="0"/>
        </w:rPr>
        <w:t>März</w:t>
      </w:r>
      <w:r w:rsidR="0035117A">
        <w:rPr>
          <w:rStyle w:val="Fett"/>
          <w:rFonts w:ascii="Neo Sans Pro" w:hAnsi="Neo Sans Pro" w:cs="Arial"/>
          <w:b w:val="0"/>
        </w:rPr>
        <w:t xml:space="preserve"> 2026</w:t>
      </w:r>
    </w:p>
    <w:p w14:paraId="7E3C077A" w14:textId="77777777" w:rsidR="00555F52" w:rsidRPr="00555F52" w:rsidRDefault="00555F52" w:rsidP="00555F52">
      <w:pPr>
        <w:pStyle w:val="StandardWeb"/>
        <w:jc w:val="both"/>
        <w:rPr>
          <w:rFonts w:ascii="Neo Sans Pro" w:hAnsi="Neo Sans Pro" w:cs="Arial"/>
          <w:b/>
          <w:bCs/>
        </w:rPr>
      </w:pPr>
      <w:bookmarkStart w:id="0" w:name="_Hlk225848409"/>
      <w:r w:rsidRPr="00555F52">
        <w:rPr>
          <w:rFonts w:ascii="Neo Sans Pro" w:hAnsi="Neo Sans Pro" w:cs="Arial"/>
          <w:b/>
          <w:bCs/>
        </w:rPr>
        <w:t>Über 300 Anmeldungen zum Ehrenamt: Bad Urach auf dem Weg zur Gartenschau 2027</w:t>
      </w:r>
    </w:p>
    <w:p w14:paraId="09D6B70F" w14:textId="14265657" w:rsidR="000C2D8B" w:rsidRPr="000C2D8B" w:rsidRDefault="000C2D8B" w:rsidP="000C2D8B">
      <w:pPr>
        <w:pStyle w:val="StandardWeb"/>
        <w:jc w:val="both"/>
        <w:rPr>
          <w:rFonts w:ascii="Neo Sans Pro" w:hAnsi="Neo Sans Pro" w:cs="Arial"/>
        </w:rPr>
      </w:pPr>
      <w:r w:rsidRPr="000C2D8B">
        <w:rPr>
          <w:rFonts w:ascii="Neo Sans Pro" w:hAnsi="Neo Sans Pro" w:cs="Arial"/>
        </w:rPr>
        <w:t>Die Gartenschau Bad Urach 2027 gewinnt weiter an Dynamik – getragen von einem stetig wachsenden ehrenamtlichen Engagement. Ein bedeutender Meilenstein ist erreicht: Über 300 Bürger haben sich inzwischen für eine Mitwirkung angemeldet und setzen damit ein starkes Zeichen für Zusammenhalt und Beteiligung.</w:t>
      </w:r>
    </w:p>
    <w:p w14:paraId="0D39707A" w14:textId="77777777" w:rsidR="000C2D8B" w:rsidRPr="000C2D8B" w:rsidRDefault="000C2D8B" w:rsidP="000C2D8B">
      <w:pPr>
        <w:pStyle w:val="StandardWeb"/>
        <w:jc w:val="both"/>
        <w:rPr>
          <w:rFonts w:ascii="Neo Sans Pro" w:hAnsi="Neo Sans Pro" w:cs="Arial"/>
        </w:rPr>
      </w:pPr>
      <w:r w:rsidRPr="000C2D8B">
        <w:rPr>
          <w:rFonts w:ascii="Neo Sans Pro" w:hAnsi="Neo Sans Pro" w:cs="Arial"/>
        </w:rPr>
        <w:t>Am verkaufsoffenen Sonntag am 22. März nutzten zahlreiche Besucher die Gelegenheit, sich am Informationsstand der Gartenschau über den aktuellen Planungsstand und die vielfältigen Einsatzmöglichkeiten zu informieren. Erstmals wurde das Team dabei von ehrenamtlichen Gartenschau-Botschaftern unterstützt, die mit persönlicher Ansprache überzeugten und viele Interessierte direkt zur Anmeldung motivierten.</w:t>
      </w:r>
    </w:p>
    <w:p w14:paraId="6840E53C" w14:textId="6CB050D0" w:rsidR="000C2D8B" w:rsidRPr="000C2D8B" w:rsidRDefault="000C2D8B" w:rsidP="000C2D8B">
      <w:pPr>
        <w:pStyle w:val="StandardWeb"/>
        <w:jc w:val="both"/>
        <w:rPr>
          <w:rFonts w:ascii="Neo Sans Pro" w:hAnsi="Neo Sans Pro" w:cs="Arial"/>
        </w:rPr>
      </w:pPr>
      <w:r w:rsidRPr="000C2D8B">
        <w:rPr>
          <w:rFonts w:ascii="Neo Sans Pro" w:hAnsi="Neo Sans Pro" w:cs="Arial"/>
        </w:rPr>
        <w:t xml:space="preserve">Auch bei der Veranstaltung „Gemeinsam ins Gespräch kommen: Alt werden in Bad Urach“ am 23. März in der Festhalle stand das Ehrenamt im Fokus. Auf dem eigens eingerichteten „Marktplatz“ präsentierten sich verschiedene Akteure rund um das Thema Engagement. Viele Besucher nutzten die Gelegenheit, gezielt mit dem Gartenschau-Team ins Gespräch zu kommen und sich über die Mitwirkungsmöglichkeiten zu informieren. Vorgestellt wurden dabei die unterschiedlichen Einsatzbereiche – </w:t>
      </w:r>
      <w:r w:rsidRPr="00C45A21">
        <w:rPr>
          <w:rFonts w:ascii="Neo Sans Pro" w:hAnsi="Neo Sans Pro" w:cs="Arial"/>
        </w:rPr>
        <w:t>und d</w:t>
      </w:r>
      <w:r w:rsidRPr="000C2D8B">
        <w:rPr>
          <w:rFonts w:ascii="Neo Sans Pro" w:hAnsi="Neo Sans Pro" w:cs="Arial"/>
        </w:rPr>
        <w:t>ie Bandbreite der Aufgaben ist vielfältig und bietet zahlreiche Möglichkeiten, sich einzubringen – etwa im Besucherempfang, als Parkhelfer, im Veranstaltungsteam, im Geländeteam, bei Gästeführungen oder als Gartenschau-Botschafter.</w:t>
      </w:r>
    </w:p>
    <w:p w14:paraId="3BDF5FA2" w14:textId="385581C6" w:rsidR="00AD292B" w:rsidRPr="000C2D8B" w:rsidRDefault="00AD292B" w:rsidP="000C2D8B">
      <w:pPr>
        <w:pStyle w:val="StandardWeb"/>
        <w:jc w:val="both"/>
        <w:rPr>
          <w:rFonts w:ascii="Neo Sans Pro" w:hAnsi="Neo Sans Pro" w:cs="Arial"/>
        </w:rPr>
      </w:pPr>
      <w:r w:rsidRPr="00AD292B">
        <w:rPr>
          <w:rFonts w:ascii="Neo Sans Pro" w:hAnsi="Neo Sans Pro" w:cs="Arial"/>
        </w:rPr>
        <w:t>Im April steht für die derzeit rund 70 angemeldeten Botschafter die erste Schulung auf dem Programm. Dabei erhalten sie einen umfassenden Einblick in die Planungen, das Ausstellungskonzept und ihre künftigen Aufgaben. Weitere Schulungen für alle bisher angemeldeten Ehrenamtlichen sind ab Herbst 2026 geplant.</w:t>
      </w:r>
    </w:p>
    <w:p w14:paraId="62EEB899" w14:textId="19000414" w:rsidR="000C2D8B" w:rsidRPr="00C45A21" w:rsidRDefault="000C2D8B" w:rsidP="000C2D8B">
      <w:pPr>
        <w:pStyle w:val="StandardWeb"/>
        <w:jc w:val="both"/>
        <w:rPr>
          <w:rFonts w:ascii="Neo Sans Pro" w:hAnsi="Neo Sans Pro" w:cs="Arial"/>
        </w:rPr>
      </w:pPr>
      <w:r w:rsidRPr="000C2D8B">
        <w:rPr>
          <w:rFonts w:ascii="Neo Sans Pro" w:hAnsi="Neo Sans Pro" w:cs="Arial"/>
        </w:rPr>
        <w:t>Eine weitere Gelegenheit, die Gartenschau und das Ehrenamt kennenzulernen, bietet das „1 Jahr vorher“-Fest am 30. April auf dem Marktplatz in Bad Urach. Neben einem abwechslungsreichen Programm sind alle Interessierten eingeladen, mit dem Team ins Gespräch zu kommen.</w:t>
      </w:r>
      <w:r w:rsidRPr="00C45A21">
        <w:rPr>
          <w:rFonts w:ascii="Neo Sans Pro" w:hAnsi="Neo Sans Pro" w:cs="Arial"/>
        </w:rPr>
        <w:t xml:space="preserve"> </w:t>
      </w:r>
    </w:p>
    <w:bookmarkEnd w:id="0"/>
    <w:p w14:paraId="78D61100" w14:textId="77777777" w:rsidR="00AA5E8D" w:rsidRDefault="000C2D8B" w:rsidP="000C2D8B">
      <w:pPr>
        <w:pStyle w:val="StandardWeb"/>
        <w:jc w:val="both"/>
        <w:rPr>
          <w:rFonts w:ascii="Neo Sans Pro" w:hAnsi="Neo Sans Pro" w:cs="Arial"/>
        </w:rPr>
      </w:pPr>
      <w:r w:rsidRPr="000C2D8B">
        <w:rPr>
          <w:rFonts w:ascii="Neo Sans Pro" w:hAnsi="Neo Sans Pro" w:cs="Arial"/>
        </w:rPr>
        <w:t>Die Gartenschau Bad Urach 2027 zeigt schon jetzt eindrucksvoll, wie viel durch gemeinsames Engagement bewegt werden kann.</w:t>
      </w:r>
    </w:p>
    <w:p w14:paraId="2FE2C557" w14:textId="442C76CB" w:rsidR="000A3AAA" w:rsidRPr="000C2D8B" w:rsidRDefault="00AA5E8D" w:rsidP="000C2D8B">
      <w:pPr>
        <w:pStyle w:val="StandardWeb"/>
        <w:jc w:val="both"/>
        <w:rPr>
          <w:rFonts w:ascii="Neo Sans Pro" w:hAnsi="Neo Sans Pro" w:cs="Arial"/>
        </w:rPr>
      </w:pPr>
      <w:r>
        <w:rPr>
          <w:rFonts w:ascii="Neo Sans Pro" w:hAnsi="Neo Sans Pro" w:cs="Arial"/>
          <w:b/>
          <w:bCs/>
          <w:noProof/>
        </w:rPr>
        <w:lastRenderedPageBreak/>
        <w:drawing>
          <wp:anchor distT="0" distB="0" distL="114300" distR="114300" simplePos="0" relativeHeight="251660288" behindDoc="1" locked="0" layoutInCell="1" allowOverlap="1" wp14:anchorId="04C23B40" wp14:editId="7B2B443D">
            <wp:simplePos x="0" y="0"/>
            <wp:positionH relativeFrom="column">
              <wp:posOffset>4070350</wp:posOffset>
            </wp:positionH>
            <wp:positionV relativeFrom="paragraph">
              <wp:posOffset>363855</wp:posOffset>
            </wp:positionV>
            <wp:extent cx="2524125" cy="1892935"/>
            <wp:effectExtent l="0" t="0" r="9525" b="0"/>
            <wp:wrapTight wrapText="bothSides">
              <wp:wrapPolygon edited="0">
                <wp:start x="0" y="0"/>
                <wp:lineTo x="0" y="21303"/>
                <wp:lineTo x="21518" y="21303"/>
                <wp:lineTo x="21518" y="0"/>
                <wp:lineTo x="0" y="0"/>
              </wp:wrapPolygon>
            </wp:wrapTight>
            <wp:docPr id="4" name="Grafik 4" descr="Ein Bild, das draußen, Kleidung, Gebäude, Schuhwer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draußen, Kleidung, Gebäude, Schuhwerk enthält.&#10;&#10;KI-generierte Inhalte können fehlerhaft sein."/>
                    <pic:cNvPicPr/>
                  </pic:nvPicPr>
                  <pic:blipFill>
                    <a:blip r:embed="rId8"/>
                    <a:stretch>
                      <a:fillRect/>
                    </a:stretch>
                  </pic:blipFill>
                  <pic:spPr>
                    <a:xfrm>
                      <a:off x="0" y="0"/>
                      <a:ext cx="2524125" cy="1892935"/>
                    </a:xfrm>
                    <a:prstGeom prst="rect">
                      <a:avLst/>
                    </a:prstGeom>
                  </pic:spPr>
                </pic:pic>
              </a:graphicData>
            </a:graphic>
            <wp14:sizeRelH relativeFrom="margin">
              <wp14:pctWidth>0</wp14:pctWidth>
            </wp14:sizeRelH>
            <wp14:sizeRelV relativeFrom="margin">
              <wp14:pctHeight>0</wp14:pctHeight>
            </wp14:sizeRelV>
          </wp:anchor>
        </w:drawing>
      </w:r>
      <w:r>
        <w:rPr>
          <w:rFonts w:ascii="Neo Sans Pro" w:hAnsi="Neo Sans Pro" w:cs="Arial"/>
          <w:b/>
          <w:bCs/>
          <w:noProof/>
        </w:rPr>
        <w:drawing>
          <wp:anchor distT="0" distB="0" distL="114300" distR="114300" simplePos="0" relativeHeight="251659264" behindDoc="1" locked="0" layoutInCell="1" allowOverlap="1" wp14:anchorId="0551D4F3" wp14:editId="7F1C211A">
            <wp:simplePos x="0" y="0"/>
            <wp:positionH relativeFrom="margin">
              <wp:posOffset>2324735</wp:posOffset>
            </wp:positionH>
            <wp:positionV relativeFrom="paragraph">
              <wp:posOffset>675640</wp:posOffset>
            </wp:positionV>
            <wp:extent cx="1902460" cy="1282700"/>
            <wp:effectExtent l="5080" t="0" r="7620" b="7620"/>
            <wp:wrapTight wrapText="bothSides">
              <wp:wrapPolygon edited="0">
                <wp:start x="58" y="21686"/>
                <wp:lineTo x="21470" y="21686"/>
                <wp:lineTo x="21470" y="192"/>
                <wp:lineTo x="58" y="192"/>
                <wp:lineTo x="58" y="21686"/>
              </wp:wrapPolygon>
            </wp:wrapTight>
            <wp:docPr id="2" name="Grafik 2" descr="Ein Bild, das draußen, Kleidung, Text,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raußen, Kleidung, Text, Person enthält.&#10;&#10;KI-generierte Inhalte können fehlerhaft sein."/>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Lst>
                    </a:blip>
                    <a:srcRect b="10014"/>
                    <a:stretch/>
                  </pic:blipFill>
                  <pic:spPr bwMode="auto">
                    <a:xfrm rot="5400000">
                      <a:off x="0" y="0"/>
                      <a:ext cx="1902460" cy="1282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Neo Sans Pro" w:hAnsi="Neo Sans Pro" w:cs="Arial"/>
          <w:noProof/>
          <w:color w:val="FF0000"/>
        </w:rPr>
        <w:drawing>
          <wp:anchor distT="0" distB="0" distL="114300" distR="114300" simplePos="0" relativeHeight="251658240" behindDoc="1" locked="0" layoutInCell="1" allowOverlap="1" wp14:anchorId="092009C6" wp14:editId="520ACC62">
            <wp:simplePos x="0" y="0"/>
            <wp:positionH relativeFrom="margin">
              <wp:align>left</wp:align>
            </wp:positionH>
            <wp:positionV relativeFrom="paragraph">
              <wp:posOffset>363855</wp:posOffset>
            </wp:positionV>
            <wp:extent cx="2489200" cy="1905000"/>
            <wp:effectExtent l="0" t="0" r="6350" b="0"/>
            <wp:wrapTight wrapText="bothSides">
              <wp:wrapPolygon edited="0">
                <wp:start x="0" y="0"/>
                <wp:lineTo x="0" y="21384"/>
                <wp:lineTo x="21490" y="21384"/>
                <wp:lineTo x="21490" y="0"/>
                <wp:lineTo x="0" y="0"/>
              </wp:wrapPolygon>
            </wp:wrapTight>
            <wp:docPr id="1" name="Grafik 1" descr="Ein Bild, das Text, Kleidung, Person, Blum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Kleidung, Person, Blume enthält.&#10;&#10;KI-generierte Inhalte können fehlerhaft sein."/>
                    <pic:cNvPicPr/>
                  </pic:nvPicPr>
                  <pic:blipFill>
                    <a:blip r:embed="rId11"/>
                    <a:stretch>
                      <a:fillRect/>
                    </a:stretch>
                  </pic:blipFill>
                  <pic:spPr>
                    <a:xfrm>
                      <a:off x="0" y="0"/>
                      <a:ext cx="2496145" cy="1910142"/>
                    </a:xfrm>
                    <a:prstGeom prst="rect">
                      <a:avLst/>
                    </a:prstGeom>
                  </pic:spPr>
                </pic:pic>
              </a:graphicData>
            </a:graphic>
            <wp14:sizeRelH relativeFrom="margin">
              <wp14:pctWidth>0</wp14:pctWidth>
            </wp14:sizeRelH>
            <wp14:sizeRelV relativeFrom="margin">
              <wp14:pctHeight>0</wp14:pctHeight>
            </wp14:sizeRelV>
          </wp:anchor>
        </w:drawing>
      </w:r>
    </w:p>
    <w:p w14:paraId="31075AD6" w14:textId="3254788C" w:rsidR="004432DF" w:rsidRPr="000F3B15" w:rsidRDefault="004432DF" w:rsidP="00C45A21">
      <w:pPr>
        <w:pStyle w:val="StandardWeb"/>
        <w:jc w:val="both"/>
        <w:rPr>
          <w:rStyle w:val="Fett"/>
          <w:rFonts w:ascii="Neo Sans Pro" w:hAnsi="Neo Sans Pro" w:cs="Arial"/>
        </w:rPr>
      </w:pPr>
      <w:r w:rsidRPr="00F74539">
        <w:rPr>
          <w:rStyle w:val="Fett"/>
          <w:rFonts w:ascii="Neo Sans Pro" w:hAnsi="Neo Sans Pro" w:cs="Arial"/>
          <w:b w:val="0"/>
          <w:bCs w:val="0"/>
          <w:sz w:val="18"/>
          <w:szCs w:val="18"/>
        </w:rPr>
        <w:t>Bildquelle: Eigenbetrieb Gartenschau Bad Urach 2027</w:t>
      </w:r>
    </w:p>
    <w:p w14:paraId="3B5A5F15" w14:textId="77777777" w:rsidR="00AA5E8D" w:rsidRDefault="00AA5E8D" w:rsidP="00D715CF">
      <w:pPr>
        <w:pStyle w:val="StandardWeb"/>
        <w:jc w:val="both"/>
        <w:rPr>
          <w:rStyle w:val="Fett"/>
          <w:rFonts w:ascii="Neo Sans Pro" w:hAnsi="Neo Sans Pro" w:cs="Arial"/>
        </w:rPr>
      </w:pPr>
    </w:p>
    <w:p w14:paraId="64A7E06B" w14:textId="0FAEAE1E" w:rsidR="00D715CF" w:rsidRPr="00003561" w:rsidRDefault="00D715CF" w:rsidP="00D715CF">
      <w:pPr>
        <w:pStyle w:val="StandardWeb"/>
        <w:jc w:val="both"/>
        <w:rPr>
          <w:rStyle w:val="Fett"/>
          <w:rFonts w:ascii="Neo Sans Pro" w:hAnsi="Neo Sans Pro" w:cs="Arial"/>
          <w:b w:val="0"/>
          <w:bCs w:val="0"/>
        </w:rPr>
      </w:pPr>
      <w:bookmarkStart w:id="1" w:name="_Hlk225848443"/>
      <w:r w:rsidRPr="00003561">
        <w:rPr>
          <w:rStyle w:val="Fett"/>
          <w:rFonts w:ascii="Neo Sans Pro" w:hAnsi="Neo Sans Pro" w:cs="Arial"/>
        </w:rPr>
        <w:t>Über die Gartenschau Bad Urach 2027</w:t>
      </w:r>
    </w:p>
    <w:p w14:paraId="137A8F41" w14:textId="093F34E3" w:rsidR="00885769" w:rsidRPr="00730535" w:rsidRDefault="00885769" w:rsidP="00AA5E8D">
      <w:pPr>
        <w:pStyle w:val="StandardWeb"/>
        <w:jc w:val="both"/>
        <w:rPr>
          <w:rFonts w:ascii="Neo Sans Pro" w:hAnsi="Neo Sans Pro" w:cs="Arial"/>
        </w:rPr>
      </w:pPr>
      <w:r w:rsidRPr="00AA5E8D">
        <w:rPr>
          <w:rFonts w:ascii="Neo Sans Pro" w:hAnsi="Neo Sans Pro" w:cs="Arial"/>
        </w:rPr>
        <w:t xml:space="preserve">Bad Urach, </w:t>
      </w:r>
      <w:r w:rsidRPr="00AA5E8D">
        <w:rPr>
          <w:rFonts w:ascii="Neo Sans Pro" w:hAnsi="Neo Sans Pro" w:cs="Arial"/>
        </w:rPr>
        <w:t xml:space="preserve">idyllisch </w:t>
      </w:r>
      <w:r w:rsidRPr="00AA5E8D">
        <w:rPr>
          <w:rFonts w:ascii="Neo Sans Pro" w:hAnsi="Neo Sans Pro" w:cs="Arial"/>
        </w:rPr>
        <w:t xml:space="preserve">auf der Schwäbischen Alb gelegen und als Luftkurort und Heilbad bekannt, wird im Jahr 2027 die erste Gartenschau in einem baden-württembergischen Biosphärengebiet ausrichten. </w:t>
      </w:r>
      <w:r w:rsidR="00730535" w:rsidRPr="00AA5E8D">
        <w:rPr>
          <w:rFonts w:ascii="Neo Sans Pro" w:hAnsi="Neo Sans Pro" w:cs="Arial"/>
        </w:rPr>
        <w:t>Im Kurpark entsteht ein inspi</w:t>
      </w:r>
      <w:r w:rsidR="00730535" w:rsidRPr="00AA5E8D">
        <w:rPr>
          <w:rFonts w:ascii="Neo Sans Pro" w:hAnsi="Neo Sans Pro" w:cs="Arial"/>
        </w:rPr>
        <w:softHyphen/>
        <w:t>rierender Ort voller Blütenpracht, Arten</w:t>
      </w:r>
      <w:r w:rsidR="00730535" w:rsidRPr="00AA5E8D">
        <w:rPr>
          <w:rFonts w:ascii="Neo Sans Pro" w:hAnsi="Neo Sans Pro" w:cs="Arial"/>
        </w:rPr>
        <w:softHyphen/>
        <w:t>vielfalt und regionalem Charme. Hier verschmelzen Natur, Kultur und nachhaltige Gestaltung zu einem lebendigen Erlebnis</w:t>
      </w:r>
      <w:r w:rsidR="00730535" w:rsidRPr="00AA5E8D">
        <w:rPr>
          <w:rFonts w:ascii="Neo Sans Pro" w:hAnsi="Neo Sans Pro" w:cs="Arial"/>
        </w:rPr>
        <w:softHyphen/>
        <w:t>raum zum Staunen, Genießen und Mitmachen.</w:t>
      </w:r>
    </w:p>
    <w:p w14:paraId="6960437E" w14:textId="56EC1CA2" w:rsidR="009776A4" w:rsidRPr="00003561" w:rsidRDefault="009776A4" w:rsidP="009776A4">
      <w:pPr>
        <w:pStyle w:val="StandardWeb"/>
        <w:jc w:val="both"/>
        <w:rPr>
          <w:rStyle w:val="Fett"/>
          <w:rFonts w:ascii="Neo Sans Pro" w:hAnsi="Neo Sans Pro" w:cs="Arial"/>
          <w:b w:val="0"/>
        </w:rPr>
      </w:pPr>
      <w:r w:rsidRPr="00003561">
        <w:rPr>
          <w:rStyle w:val="Fett"/>
          <w:rFonts w:ascii="Neo Sans Pro" w:hAnsi="Neo Sans Pro" w:cs="Arial"/>
          <w:b w:val="0"/>
        </w:rPr>
        <w:t xml:space="preserve">Zum 01. Januar 2023 wurde der Eigenbetrieb Gartenschau Bad Urach gegründet und beschäftigt aktuell </w:t>
      </w:r>
      <w:r w:rsidRPr="00946D07">
        <w:rPr>
          <w:rStyle w:val="Fett"/>
          <w:rFonts w:ascii="Neo Sans Pro" w:hAnsi="Neo Sans Pro" w:cs="Arial"/>
          <w:b w:val="0"/>
        </w:rPr>
        <w:t>1</w:t>
      </w:r>
      <w:r w:rsidR="00CC5181">
        <w:rPr>
          <w:rStyle w:val="Fett"/>
          <w:rFonts w:ascii="Neo Sans Pro" w:hAnsi="Neo Sans Pro" w:cs="Arial"/>
          <w:b w:val="0"/>
        </w:rPr>
        <w:t>7</w:t>
      </w:r>
      <w:r w:rsidRPr="00946D07">
        <w:rPr>
          <w:rStyle w:val="Fett"/>
          <w:rFonts w:ascii="Neo Sans Pro" w:hAnsi="Neo Sans Pro" w:cs="Arial"/>
          <w:b w:val="0"/>
        </w:rPr>
        <w:t xml:space="preserve"> Mitarbeitende,</w:t>
      </w:r>
      <w:r w:rsidRPr="00003561">
        <w:rPr>
          <w:rStyle w:val="Fett"/>
          <w:rFonts w:ascii="Neo Sans Pro" w:hAnsi="Neo Sans Pro" w:cs="Arial"/>
          <w:b w:val="0"/>
        </w:rPr>
        <w:t xml:space="preserve"> die in den Bereichen Landschaftsplanung, Bau und Technik, </w:t>
      </w:r>
      <w:r>
        <w:rPr>
          <w:rStyle w:val="Fett"/>
          <w:rFonts w:ascii="Neo Sans Pro" w:hAnsi="Neo Sans Pro" w:cs="Arial"/>
          <w:b w:val="0"/>
        </w:rPr>
        <w:t xml:space="preserve">Ausstellungsplanung, </w:t>
      </w:r>
      <w:r w:rsidRPr="00003561">
        <w:rPr>
          <w:rStyle w:val="Fett"/>
          <w:rFonts w:ascii="Neo Sans Pro" w:hAnsi="Neo Sans Pro" w:cs="Arial"/>
          <w:b w:val="0"/>
        </w:rPr>
        <w:t xml:space="preserve">Finanzen, Marketing, Veranstaltungen und Organisation tätig sind. Neben dem Eigenbetrieb wurde außerdem noch ein beschließender Gartenschauausschuss eingerichtet. Er besteht aus dem Bürgermeister als Vorsitzendem und sieben weiteren Gemeinderatsmitgliedern. </w:t>
      </w:r>
    </w:p>
    <w:p w14:paraId="59210AB6" w14:textId="45E5D01F" w:rsidR="00EA716D" w:rsidRPr="00AA5E8D" w:rsidRDefault="009776A4" w:rsidP="000862C1">
      <w:pPr>
        <w:pStyle w:val="StandardWeb"/>
        <w:rPr>
          <w:rStyle w:val="Fett"/>
          <w:rFonts w:ascii="Neo Sans Pro" w:hAnsi="Neo Sans Pro" w:cs="Arial"/>
          <w:b w:val="0"/>
          <w:bCs w:val="0"/>
        </w:rPr>
      </w:pPr>
      <w:r w:rsidRPr="00003561">
        <w:rPr>
          <w:rStyle w:val="Fett"/>
          <w:rFonts w:ascii="Neo Sans Pro" w:hAnsi="Neo Sans Pro" w:cs="Arial"/>
          <w:b w:val="0"/>
        </w:rPr>
        <w:t xml:space="preserve">Mehr Informationen sind auf der Website </w:t>
      </w:r>
      <w:hyperlink r:id="rId12" w:history="1">
        <w:r w:rsidRPr="003A207C">
          <w:rPr>
            <w:rStyle w:val="Hyperlink"/>
            <w:rFonts w:ascii="Neo Sans Pro" w:hAnsi="Neo Sans Pro" w:cs="Arial"/>
          </w:rPr>
          <w:t>www.badurach-gartenschau2027.de</w:t>
        </w:r>
      </w:hyperlink>
      <w:r w:rsidRPr="00003561">
        <w:rPr>
          <w:rStyle w:val="Hyperlink"/>
          <w:rFonts w:ascii="Neo Sans Pro" w:hAnsi="Neo Sans Pro" w:cs="Arial"/>
          <w:color w:val="auto"/>
          <w:u w:val="none"/>
        </w:rPr>
        <w:t xml:space="preserve"> zu finden.</w:t>
      </w:r>
    </w:p>
    <w:bookmarkEnd w:id="1"/>
    <w:p w14:paraId="64D591F8" w14:textId="77777777" w:rsidR="00337BC2" w:rsidRDefault="00337BC2" w:rsidP="000862C1">
      <w:pPr>
        <w:pStyle w:val="StandardWeb"/>
        <w:rPr>
          <w:rStyle w:val="Fett"/>
          <w:rFonts w:ascii="Neo Sans Pro" w:hAnsi="Neo Sans Pro" w:cs="Arial"/>
        </w:rPr>
      </w:pPr>
    </w:p>
    <w:p w14:paraId="6739AF55" w14:textId="30A92AA4" w:rsidR="000862C1" w:rsidRPr="00003561" w:rsidRDefault="00D715CF" w:rsidP="000862C1">
      <w:pPr>
        <w:pStyle w:val="StandardWeb"/>
        <w:rPr>
          <w:rFonts w:ascii="Neo Sans Pro" w:hAnsi="Neo Sans Pro" w:cs="Arial"/>
          <w:b/>
          <w:bCs/>
        </w:rPr>
      </w:pPr>
      <w:r w:rsidRPr="00003561">
        <w:rPr>
          <w:rStyle w:val="Fett"/>
          <w:rFonts w:ascii="Neo Sans Pro" w:hAnsi="Neo Sans Pro" w:cs="Arial"/>
        </w:rPr>
        <w:t>Pressekontakt</w:t>
      </w:r>
    </w:p>
    <w:p w14:paraId="4C968527" w14:textId="3E097B4D" w:rsidR="000862C1" w:rsidRPr="00003561" w:rsidRDefault="000862C1" w:rsidP="000862C1">
      <w:pPr>
        <w:rPr>
          <w:rFonts w:ascii="Neo Sans Pro" w:hAnsi="Neo Sans Pro" w:cs="Arial"/>
        </w:rPr>
      </w:pPr>
      <w:r w:rsidRPr="00003561">
        <w:rPr>
          <w:rFonts w:ascii="Neo Sans Pro" w:hAnsi="Neo Sans Pro" w:cs="Arial"/>
        </w:rPr>
        <w:t>Bernd Mall</w:t>
      </w:r>
    </w:p>
    <w:p w14:paraId="54CA5E4A" w14:textId="55CF0117" w:rsidR="000862C1" w:rsidRPr="00003561" w:rsidRDefault="000862C1" w:rsidP="000862C1">
      <w:pPr>
        <w:rPr>
          <w:rFonts w:ascii="Neo Sans Pro" w:hAnsi="Neo Sans Pro" w:cs="Arial"/>
          <w:bCs/>
        </w:rPr>
      </w:pPr>
      <w:r w:rsidRPr="00003561">
        <w:rPr>
          <w:rFonts w:ascii="Neo Sans Pro" w:hAnsi="Neo Sans Pro" w:cs="Arial"/>
        </w:rPr>
        <w:t>Stadtverwaltung Bad Urach</w:t>
      </w:r>
      <w:r w:rsidRPr="00003561">
        <w:rPr>
          <w:rFonts w:ascii="Neo Sans Pro" w:hAnsi="Neo Sans Pro" w:cs="Arial"/>
          <w:bCs/>
        </w:rPr>
        <w:br/>
        <w:t>Leitung Presse- und Öffentlichkeitsarbeit</w:t>
      </w:r>
    </w:p>
    <w:p w14:paraId="5D9A1371" w14:textId="77777777" w:rsidR="000862C1" w:rsidRPr="00003561" w:rsidRDefault="000862C1" w:rsidP="000862C1">
      <w:pPr>
        <w:rPr>
          <w:rFonts w:ascii="Neo Sans Pro" w:hAnsi="Neo Sans Pro" w:cs="Arial"/>
          <w:bCs/>
        </w:rPr>
      </w:pPr>
      <w:r w:rsidRPr="00003561">
        <w:rPr>
          <w:rFonts w:ascii="Neo Sans Pro" w:hAnsi="Neo Sans Pro" w:cs="Arial"/>
          <w:bCs/>
        </w:rPr>
        <w:t xml:space="preserve">Marktplatz 8-9 | 72574 Bad Urach </w:t>
      </w:r>
    </w:p>
    <w:p w14:paraId="20E93929" w14:textId="50BD101B" w:rsidR="000862C1" w:rsidRPr="00003561" w:rsidRDefault="000862C1" w:rsidP="000862C1">
      <w:pPr>
        <w:rPr>
          <w:rFonts w:ascii="Neo Sans Pro" w:hAnsi="Neo Sans Pro" w:cs="Arial"/>
          <w:bCs/>
        </w:rPr>
      </w:pPr>
      <w:r w:rsidRPr="00003561">
        <w:rPr>
          <w:rFonts w:ascii="Neo Sans Pro" w:hAnsi="Neo Sans Pro" w:cs="Arial"/>
          <w:bCs/>
        </w:rPr>
        <w:t xml:space="preserve">Telefon: </w:t>
      </w:r>
      <w:hyperlink r:id="rId13" w:history="1">
        <w:r w:rsidRPr="00003561">
          <w:rPr>
            <w:rStyle w:val="Hyperlink"/>
            <w:rFonts w:ascii="Neo Sans Pro" w:hAnsi="Neo Sans Pro" w:cs="Arial"/>
            <w:bCs/>
            <w:color w:val="auto"/>
            <w:u w:val="none"/>
          </w:rPr>
          <w:t>07125 156 145</w:t>
        </w:r>
      </w:hyperlink>
    </w:p>
    <w:p w14:paraId="06E19AF5" w14:textId="5E3D6876" w:rsidR="000862C1" w:rsidRDefault="000862C1" w:rsidP="000862C1">
      <w:pPr>
        <w:rPr>
          <w:rStyle w:val="Hyperlink"/>
          <w:rFonts w:ascii="Neo Sans Pro" w:hAnsi="Neo Sans Pro" w:cs="Arial"/>
          <w:bCs/>
        </w:rPr>
      </w:pPr>
      <w:r w:rsidRPr="00003561">
        <w:rPr>
          <w:rFonts w:ascii="Neo Sans Pro" w:hAnsi="Neo Sans Pro" w:cs="Arial"/>
          <w:bCs/>
        </w:rPr>
        <w:t xml:space="preserve">E-Mail: </w:t>
      </w:r>
      <w:hyperlink r:id="rId14" w:history="1">
        <w:r w:rsidRPr="00B31DD3">
          <w:rPr>
            <w:rStyle w:val="Hyperlink"/>
            <w:rFonts w:ascii="Neo Sans Pro" w:hAnsi="Neo Sans Pro" w:cs="Arial"/>
            <w:bCs/>
            <w:color w:val="auto"/>
            <w:u w:val="none"/>
          </w:rPr>
          <w:t>mall.bernd@bad-urach.de</w:t>
        </w:r>
      </w:hyperlink>
    </w:p>
    <w:p w14:paraId="253B31C2" w14:textId="77777777" w:rsidR="00B31DD3" w:rsidRDefault="00B31DD3" w:rsidP="000862C1">
      <w:pPr>
        <w:rPr>
          <w:rStyle w:val="Hyperlink"/>
          <w:rFonts w:ascii="Neo Sans Pro" w:hAnsi="Neo Sans Pro" w:cs="Arial"/>
          <w:bCs/>
        </w:rPr>
      </w:pPr>
    </w:p>
    <w:p w14:paraId="7512316A" w14:textId="77777777" w:rsidR="00B31DD3" w:rsidRPr="00B31DD3" w:rsidRDefault="00B31DD3" w:rsidP="000862C1">
      <w:pPr>
        <w:rPr>
          <w:rStyle w:val="Hyperlink"/>
          <w:rFonts w:ascii="Neo Sans Pro" w:hAnsi="Neo Sans Pro" w:cs="Arial"/>
          <w:bCs/>
          <w:u w:val="none"/>
        </w:rPr>
      </w:pPr>
    </w:p>
    <w:p w14:paraId="2423C7D6" w14:textId="77777777" w:rsidR="00B31DD3" w:rsidRPr="00B31DD3" w:rsidRDefault="00B31DD3" w:rsidP="000862C1">
      <w:pPr>
        <w:rPr>
          <w:rFonts w:ascii="Neo Sans Pro" w:hAnsi="Neo Sans Pro" w:cs="Arial"/>
          <w:bCs/>
        </w:rPr>
      </w:pPr>
    </w:p>
    <w:p w14:paraId="7DB07A0A" w14:textId="77777777" w:rsidR="000862C1" w:rsidRPr="00B31DD3" w:rsidRDefault="000862C1" w:rsidP="0057600A">
      <w:pPr>
        <w:rPr>
          <w:rFonts w:ascii="Neo Sans Pro" w:hAnsi="Neo Sans Pro" w:cs="Arial"/>
          <w:bCs/>
        </w:rPr>
      </w:pPr>
    </w:p>
    <w:sectPr w:rsidR="000862C1" w:rsidRPr="00B31DD3" w:rsidSect="004038AE">
      <w:headerReference w:type="default" r:id="rId15"/>
      <w:footerReference w:type="default" r:id="rId16"/>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8E8B" w14:textId="77777777" w:rsidR="00CE2FA5" w:rsidRDefault="00CE2FA5" w:rsidP="0022498A">
      <w:r>
        <w:separator/>
      </w:r>
    </w:p>
  </w:endnote>
  <w:endnote w:type="continuationSeparator" w:id="0">
    <w:p w14:paraId="1E4E765E" w14:textId="77777777" w:rsidR="00CE2FA5" w:rsidRDefault="00CE2FA5"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eo Sans Pro">
    <w:panose1 w:val="020B050403050404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464771E7" w:rsidR="009506CC" w:rsidRPr="00D6670F" w:rsidRDefault="009506CC" w:rsidP="009506CC">
    <w:pPr>
      <w:pStyle w:val="Fuzeile"/>
      <w:jc w:val="center"/>
      <w:rPr>
        <w:rFonts w:ascii="Neo Sans Pro" w:hAnsi="Neo Sans Pro" w:cs="Arial"/>
        <w:sz w:val="22"/>
        <w:szCs w:val="22"/>
      </w:rPr>
    </w:pPr>
    <w:r w:rsidRPr="00D6670F">
      <w:rPr>
        <w:rFonts w:ascii="Neo Sans Pro" w:hAnsi="Neo Sans Pro" w:cs="Arial"/>
        <w:sz w:val="22"/>
        <w:szCs w:val="22"/>
      </w:rPr>
      <w:t>Gartenschau Bad Urach 2027 | Marktplatz 8-9 | 72574 Bad Urach | badurach-gartenschau</w:t>
    </w:r>
    <w:r w:rsidR="009776A4">
      <w:rPr>
        <w:rFonts w:ascii="Neo Sans Pro" w:hAnsi="Neo Sans Pro" w:cs="Arial"/>
        <w:sz w:val="22"/>
        <w:szCs w:val="22"/>
      </w:rPr>
      <w:t>2027</w:t>
    </w:r>
    <w:r w:rsidRPr="00D6670F">
      <w:rPr>
        <w:rFonts w:ascii="Neo Sans Pro" w:hAnsi="Neo Sans Pro" w:cs="Arial"/>
        <w:sz w:val="22"/>
        <w:szCs w:val="22"/>
      </w:rPr>
      <w:t xml:space="preserve">.de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093A" w14:textId="77777777" w:rsidR="00CE2FA5" w:rsidRDefault="00CE2FA5" w:rsidP="0022498A">
      <w:r>
        <w:separator/>
      </w:r>
    </w:p>
  </w:footnote>
  <w:footnote w:type="continuationSeparator" w:id="0">
    <w:p w14:paraId="0E739C62" w14:textId="77777777" w:rsidR="00CE2FA5" w:rsidRDefault="00CE2FA5"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091"/>
    <w:multiLevelType w:val="hybridMultilevel"/>
    <w:tmpl w:val="1C345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094240"/>
    <w:multiLevelType w:val="multilevel"/>
    <w:tmpl w:val="CBE6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8358405">
    <w:abstractNumId w:val="2"/>
  </w:num>
  <w:num w:numId="2" w16cid:durableId="418522336">
    <w:abstractNumId w:val="0"/>
  </w:num>
  <w:num w:numId="3" w16cid:durableId="2399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561"/>
    <w:rsid w:val="00003F8C"/>
    <w:rsid w:val="00016D33"/>
    <w:rsid w:val="000203BE"/>
    <w:rsid w:val="00021721"/>
    <w:rsid w:val="00023E8E"/>
    <w:rsid w:val="0002640E"/>
    <w:rsid w:val="00042719"/>
    <w:rsid w:val="00045476"/>
    <w:rsid w:val="00057B70"/>
    <w:rsid w:val="0007641A"/>
    <w:rsid w:val="00083C0C"/>
    <w:rsid w:val="000862C1"/>
    <w:rsid w:val="000863DE"/>
    <w:rsid w:val="00096367"/>
    <w:rsid w:val="00097839"/>
    <w:rsid w:val="000A3AAA"/>
    <w:rsid w:val="000A462E"/>
    <w:rsid w:val="000A4F74"/>
    <w:rsid w:val="000B1C4B"/>
    <w:rsid w:val="000B1EDE"/>
    <w:rsid w:val="000B6D75"/>
    <w:rsid w:val="000C10A4"/>
    <w:rsid w:val="000C2D8B"/>
    <w:rsid w:val="000C5385"/>
    <w:rsid w:val="000D3AC8"/>
    <w:rsid w:val="000D4E62"/>
    <w:rsid w:val="000E0898"/>
    <w:rsid w:val="000E1D1D"/>
    <w:rsid w:val="000E2228"/>
    <w:rsid w:val="000E45A3"/>
    <w:rsid w:val="000F35AB"/>
    <w:rsid w:val="000F37CF"/>
    <w:rsid w:val="000F3B15"/>
    <w:rsid w:val="00103770"/>
    <w:rsid w:val="00105FA6"/>
    <w:rsid w:val="00107590"/>
    <w:rsid w:val="0011045E"/>
    <w:rsid w:val="00111D18"/>
    <w:rsid w:val="001217AD"/>
    <w:rsid w:val="001228B3"/>
    <w:rsid w:val="00123E90"/>
    <w:rsid w:val="0012581C"/>
    <w:rsid w:val="0014770E"/>
    <w:rsid w:val="00150B54"/>
    <w:rsid w:val="00155972"/>
    <w:rsid w:val="00160690"/>
    <w:rsid w:val="001646ED"/>
    <w:rsid w:val="00171C24"/>
    <w:rsid w:val="00176A52"/>
    <w:rsid w:val="00180EFF"/>
    <w:rsid w:val="00185E63"/>
    <w:rsid w:val="00187876"/>
    <w:rsid w:val="001B00EE"/>
    <w:rsid w:val="001B0554"/>
    <w:rsid w:val="001B0D94"/>
    <w:rsid w:val="001C1FD0"/>
    <w:rsid w:val="001C6348"/>
    <w:rsid w:val="001D1D4C"/>
    <w:rsid w:val="001D6C38"/>
    <w:rsid w:val="001D738F"/>
    <w:rsid w:val="001F70B1"/>
    <w:rsid w:val="00211165"/>
    <w:rsid w:val="002155B7"/>
    <w:rsid w:val="00222CF9"/>
    <w:rsid w:val="0022498A"/>
    <w:rsid w:val="00224BF9"/>
    <w:rsid w:val="00240A31"/>
    <w:rsid w:val="0024144A"/>
    <w:rsid w:val="00250C19"/>
    <w:rsid w:val="00251427"/>
    <w:rsid w:val="00261862"/>
    <w:rsid w:val="00261A69"/>
    <w:rsid w:val="00276298"/>
    <w:rsid w:val="00280580"/>
    <w:rsid w:val="002A366D"/>
    <w:rsid w:val="002A56F5"/>
    <w:rsid w:val="002B4450"/>
    <w:rsid w:val="002D0341"/>
    <w:rsid w:val="002D32FE"/>
    <w:rsid w:val="002E06AF"/>
    <w:rsid w:val="002E23F5"/>
    <w:rsid w:val="002F7E10"/>
    <w:rsid w:val="00321D1E"/>
    <w:rsid w:val="00325D14"/>
    <w:rsid w:val="00326947"/>
    <w:rsid w:val="00337BC2"/>
    <w:rsid w:val="00342E32"/>
    <w:rsid w:val="0035117A"/>
    <w:rsid w:val="00354327"/>
    <w:rsid w:val="00354A06"/>
    <w:rsid w:val="0037039F"/>
    <w:rsid w:val="00376487"/>
    <w:rsid w:val="00381622"/>
    <w:rsid w:val="00383727"/>
    <w:rsid w:val="00394096"/>
    <w:rsid w:val="003D0196"/>
    <w:rsid w:val="003D5D9C"/>
    <w:rsid w:val="003F57C8"/>
    <w:rsid w:val="003F63EE"/>
    <w:rsid w:val="004038AE"/>
    <w:rsid w:val="004117B0"/>
    <w:rsid w:val="00412039"/>
    <w:rsid w:val="00433EF2"/>
    <w:rsid w:val="00436A4E"/>
    <w:rsid w:val="004429E8"/>
    <w:rsid w:val="004432DF"/>
    <w:rsid w:val="0044386C"/>
    <w:rsid w:val="00447317"/>
    <w:rsid w:val="004536FC"/>
    <w:rsid w:val="00454A7A"/>
    <w:rsid w:val="0046183A"/>
    <w:rsid w:val="00471846"/>
    <w:rsid w:val="00482307"/>
    <w:rsid w:val="004823BC"/>
    <w:rsid w:val="00497B19"/>
    <w:rsid w:val="004A1F46"/>
    <w:rsid w:val="004D72D6"/>
    <w:rsid w:val="004E408E"/>
    <w:rsid w:val="004F7C24"/>
    <w:rsid w:val="00501063"/>
    <w:rsid w:val="00524A64"/>
    <w:rsid w:val="005337CB"/>
    <w:rsid w:val="00554EDA"/>
    <w:rsid w:val="00555F52"/>
    <w:rsid w:val="0057258F"/>
    <w:rsid w:val="00573041"/>
    <w:rsid w:val="0057554D"/>
    <w:rsid w:val="00575AD2"/>
    <w:rsid w:val="0057600A"/>
    <w:rsid w:val="00581B53"/>
    <w:rsid w:val="0058260B"/>
    <w:rsid w:val="0058447E"/>
    <w:rsid w:val="005915CE"/>
    <w:rsid w:val="00592CA9"/>
    <w:rsid w:val="00592DBB"/>
    <w:rsid w:val="005942C3"/>
    <w:rsid w:val="00595319"/>
    <w:rsid w:val="005A1931"/>
    <w:rsid w:val="005A2D9B"/>
    <w:rsid w:val="005A49D3"/>
    <w:rsid w:val="005B7142"/>
    <w:rsid w:val="005C0004"/>
    <w:rsid w:val="005C4F12"/>
    <w:rsid w:val="005D32F5"/>
    <w:rsid w:val="005D4FBF"/>
    <w:rsid w:val="005E03EB"/>
    <w:rsid w:val="005E0962"/>
    <w:rsid w:val="005E1C23"/>
    <w:rsid w:val="005F3B9A"/>
    <w:rsid w:val="005F66E3"/>
    <w:rsid w:val="005F6725"/>
    <w:rsid w:val="00600839"/>
    <w:rsid w:val="00604919"/>
    <w:rsid w:val="00622EA0"/>
    <w:rsid w:val="00625D8A"/>
    <w:rsid w:val="00626683"/>
    <w:rsid w:val="0066580C"/>
    <w:rsid w:val="00665BBD"/>
    <w:rsid w:val="00680BF4"/>
    <w:rsid w:val="00684E3F"/>
    <w:rsid w:val="00693E97"/>
    <w:rsid w:val="006A12E1"/>
    <w:rsid w:val="006A1693"/>
    <w:rsid w:val="006A224C"/>
    <w:rsid w:val="006A523F"/>
    <w:rsid w:val="006A7680"/>
    <w:rsid w:val="006B0B97"/>
    <w:rsid w:val="006B4F89"/>
    <w:rsid w:val="006C691E"/>
    <w:rsid w:val="006D7438"/>
    <w:rsid w:val="006E3133"/>
    <w:rsid w:val="006E7812"/>
    <w:rsid w:val="00705890"/>
    <w:rsid w:val="007075F3"/>
    <w:rsid w:val="00723CD8"/>
    <w:rsid w:val="00730535"/>
    <w:rsid w:val="00737FFA"/>
    <w:rsid w:val="007447F8"/>
    <w:rsid w:val="00754DCA"/>
    <w:rsid w:val="00767808"/>
    <w:rsid w:val="0077325C"/>
    <w:rsid w:val="00783111"/>
    <w:rsid w:val="00796255"/>
    <w:rsid w:val="0079740F"/>
    <w:rsid w:val="007A165D"/>
    <w:rsid w:val="007B3550"/>
    <w:rsid w:val="007C2692"/>
    <w:rsid w:val="007C75D7"/>
    <w:rsid w:val="007D6AC5"/>
    <w:rsid w:val="007F121C"/>
    <w:rsid w:val="0082106F"/>
    <w:rsid w:val="00841B39"/>
    <w:rsid w:val="00861CBA"/>
    <w:rsid w:val="00875F1B"/>
    <w:rsid w:val="00885769"/>
    <w:rsid w:val="00890163"/>
    <w:rsid w:val="00897D02"/>
    <w:rsid w:val="008A23C4"/>
    <w:rsid w:val="008A5863"/>
    <w:rsid w:val="008A5A0C"/>
    <w:rsid w:val="008B340E"/>
    <w:rsid w:val="008E5F19"/>
    <w:rsid w:val="009012E3"/>
    <w:rsid w:val="00906118"/>
    <w:rsid w:val="00920F7B"/>
    <w:rsid w:val="009374F1"/>
    <w:rsid w:val="00937C16"/>
    <w:rsid w:val="009506CC"/>
    <w:rsid w:val="00951A70"/>
    <w:rsid w:val="00961FC8"/>
    <w:rsid w:val="00974B91"/>
    <w:rsid w:val="00977140"/>
    <w:rsid w:val="009776A4"/>
    <w:rsid w:val="00980CE0"/>
    <w:rsid w:val="0098698F"/>
    <w:rsid w:val="00987CDE"/>
    <w:rsid w:val="0099694F"/>
    <w:rsid w:val="009A219C"/>
    <w:rsid w:val="009C0BFE"/>
    <w:rsid w:val="009C222D"/>
    <w:rsid w:val="009D5786"/>
    <w:rsid w:val="009E1C45"/>
    <w:rsid w:val="009F707C"/>
    <w:rsid w:val="009F7ACF"/>
    <w:rsid w:val="00A06D0B"/>
    <w:rsid w:val="00A2190F"/>
    <w:rsid w:val="00A5432A"/>
    <w:rsid w:val="00A71F4C"/>
    <w:rsid w:val="00A915C7"/>
    <w:rsid w:val="00AA1696"/>
    <w:rsid w:val="00AA5E8D"/>
    <w:rsid w:val="00AA647A"/>
    <w:rsid w:val="00AB1FA0"/>
    <w:rsid w:val="00AB4D0B"/>
    <w:rsid w:val="00AC360E"/>
    <w:rsid w:val="00AC7969"/>
    <w:rsid w:val="00AD292B"/>
    <w:rsid w:val="00AD4607"/>
    <w:rsid w:val="00AE0B7B"/>
    <w:rsid w:val="00AE26AF"/>
    <w:rsid w:val="00AE67AA"/>
    <w:rsid w:val="00B22729"/>
    <w:rsid w:val="00B27378"/>
    <w:rsid w:val="00B31DD3"/>
    <w:rsid w:val="00B42FAD"/>
    <w:rsid w:val="00B4566F"/>
    <w:rsid w:val="00B4736D"/>
    <w:rsid w:val="00B52919"/>
    <w:rsid w:val="00B61940"/>
    <w:rsid w:val="00B832DA"/>
    <w:rsid w:val="00B86215"/>
    <w:rsid w:val="00B92B68"/>
    <w:rsid w:val="00BA4C9E"/>
    <w:rsid w:val="00BB223F"/>
    <w:rsid w:val="00BB5245"/>
    <w:rsid w:val="00BB7A16"/>
    <w:rsid w:val="00BE6D0A"/>
    <w:rsid w:val="00BF27D9"/>
    <w:rsid w:val="00BF5436"/>
    <w:rsid w:val="00BF68BC"/>
    <w:rsid w:val="00C0059E"/>
    <w:rsid w:val="00C019DC"/>
    <w:rsid w:val="00C02DC3"/>
    <w:rsid w:val="00C0605B"/>
    <w:rsid w:val="00C35A1E"/>
    <w:rsid w:val="00C35FEE"/>
    <w:rsid w:val="00C40926"/>
    <w:rsid w:val="00C414FB"/>
    <w:rsid w:val="00C45A21"/>
    <w:rsid w:val="00C53A16"/>
    <w:rsid w:val="00C550AD"/>
    <w:rsid w:val="00C56E91"/>
    <w:rsid w:val="00C735B0"/>
    <w:rsid w:val="00C8078F"/>
    <w:rsid w:val="00C81E23"/>
    <w:rsid w:val="00C83F1A"/>
    <w:rsid w:val="00C94BFD"/>
    <w:rsid w:val="00CB45DA"/>
    <w:rsid w:val="00CC3F01"/>
    <w:rsid w:val="00CC46E8"/>
    <w:rsid w:val="00CC5181"/>
    <w:rsid w:val="00CC6F4C"/>
    <w:rsid w:val="00CD2FEE"/>
    <w:rsid w:val="00CE2FA5"/>
    <w:rsid w:val="00CF4E24"/>
    <w:rsid w:val="00CF5D19"/>
    <w:rsid w:val="00D06A08"/>
    <w:rsid w:val="00D12B52"/>
    <w:rsid w:val="00D14418"/>
    <w:rsid w:val="00D2006B"/>
    <w:rsid w:val="00D354A4"/>
    <w:rsid w:val="00D36477"/>
    <w:rsid w:val="00D37398"/>
    <w:rsid w:val="00D407A2"/>
    <w:rsid w:val="00D43242"/>
    <w:rsid w:val="00D45C41"/>
    <w:rsid w:val="00D52F67"/>
    <w:rsid w:val="00D56864"/>
    <w:rsid w:val="00D570FB"/>
    <w:rsid w:val="00D6670F"/>
    <w:rsid w:val="00D67C60"/>
    <w:rsid w:val="00D715CF"/>
    <w:rsid w:val="00D717DA"/>
    <w:rsid w:val="00D80828"/>
    <w:rsid w:val="00D84CBB"/>
    <w:rsid w:val="00D873E5"/>
    <w:rsid w:val="00D92105"/>
    <w:rsid w:val="00DA5605"/>
    <w:rsid w:val="00DB0B47"/>
    <w:rsid w:val="00DB354B"/>
    <w:rsid w:val="00DB72E0"/>
    <w:rsid w:val="00DB75E6"/>
    <w:rsid w:val="00DD7CF1"/>
    <w:rsid w:val="00DE0B7E"/>
    <w:rsid w:val="00DF77F4"/>
    <w:rsid w:val="00E0056D"/>
    <w:rsid w:val="00E15FE2"/>
    <w:rsid w:val="00E16A75"/>
    <w:rsid w:val="00E36764"/>
    <w:rsid w:val="00E433C5"/>
    <w:rsid w:val="00E4781E"/>
    <w:rsid w:val="00E47890"/>
    <w:rsid w:val="00E51F3E"/>
    <w:rsid w:val="00E57E0E"/>
    <w:rsid w:val="00E67CEA"/>
    <w:rsid w:val="00E83782"/>
    <w:rsid w:val="00E84013"/>
    <w:rsid w:val="00EA1859"/>
    <w:rsid w:val="00EA716D"/>
    <w:rsid w:val="00EB251F"/>
    <w:rsid w:val="00EB518B"/>
    <w:rsid w:val="00EF3839"/>
    <w:rsid w:val="00EF5113"/>
    <w:rsid w:val="00F0578C"/>
    <w:rsid w:val="00F1149F"/>
    <w:rsid w:val="00F12DD2"/>
    <w:rsid w:val="00F3252D"/>
    <w:rsid w:val="00F37C88"/>
    <w:rsid w:val="00F41D32"/>
    <w:rsid w:val="00F5095A"/>
    <w:rsid w:val="00F52958"/>
    <w:rsid w:val="00F70404"/>
    <w:rsid w:val="00F71163"/>
    <w:rsid w:val="00F74539"/>
    <w:rsid w:val="00F756F2"/>
    <w:rsid w:val="00F822D1"/>
    <w:rsid w:val="00FA6ADA"/>
    <w:rsid w:val="00FD4C64"/>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customStyle="1" w:styleId="UnresolvedMention1">
    <w:name w:val="Unresolved Mention1"/>
    <w:basedOn w:val="Absatz-Standardschriftart"/>
    <w:uiPriority w:val="99"/>
    <w:semiHidden/>
    <w:unhideWhenUsed/>
    <w:rsid w:val="00D715CF"/>
    <w:rPr>
      <w:color w:val="605E5C"/>
      <w:shd w:val="clear" w:color="auto" w:fill="E1DFDD"/>
    </w:rPr>
  </w:style>
  <w:style w:type="character" w:styleId="NichtaufgelsteErwhnung">
    <w:name w:val="Unresolved Mention"/>
    <w:basedOn w:val="Absatz-Standardschriftart"/>
    <w:uiPriority w:val="99"/>
    <w:semiHidden/>
    <w:unhideWhenUsed/>
    <w:rsid w:val="00B31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73626466">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134026008">
      <w:bodyDiv w:val="1"/>
      <w:marLeft w:val="0"/>
      <w:marRight w:val="0"/>
      <w:marTop w:val="0"/>
      <w:marBottom w:val="0"/>
      <w:divBdr>
        <w:top w:val="none" w:sz="0" w:space="0" w:color="auto"/>
        <w:left w:val="none" w:sz="0" w:space="0" w:color="auto"/>
        <w:bottom w:val="none" w:sz="0" w:space="0" w:color="auto"/>
        <w:right w:val="none" w:sz="0" w:space="0" w:color="auto"/>
      </w:divBdr>
      <w:divsChild>
        <w:div w:id="988441704">
          <w:marLeft w:val="0"/>
          <w:marRight w:val="0"/>
          <w:marTop w:val="150"/>
          <w:marBottom w:val="0"/>
          <w:divBdr>
            <w:top w:val="none" w:sz="0" w:space="0" w:color="auto"/>
            <w:left w:val="none" w:sz="0" w:space="0" w:color="auto"/>
            <w:bottom w:val="none" w:sz="0" w:space="0" w:color="auto"/>
            <w:right w:val="none" w:sz="0" w:space="0" w:color="auto"/>
          </w:divBdr>
          <w:divsChild>
            <w:div w:id="2136024885">
              <w:marLeft w:val="0"/>
              <w:marRight w:val="0"/>
              <w:marTop w:val="0"/>
              <w:marBottom w:val="150"/>
              <w:divBdr>
                <w:top w:val="none" w:sz="0" w:space="0" w:color="auto"/>
                <w:left w:val="none" w:sz="0" w:space="0" w:color="auto"/>
                <w:bottom w:val="none" w:sz="0" w:space="0" w:color="auto"/>
                <w:right w:val="none" w:sz="0" w:space="0" w:color="auto"/>
              </w:divBdr>
              <w:divsChild>
                <w:div w:id="340619572">
                  <w:marLeft w:val="0"/>
                  <w:marRight w:val="0"/>
                  <w:marTop w:val="0"/>
                  <w:marBottom w:val="0"/>
                  <w:divBdr>
                    <w:top w:val="none" w:sz="0" w:space="0" w:color="auto"/>
                    <w:left w:val="none" w:sz="0" w:space="0" w:color="auto"/>
                    <w:bottom w:val="none" w:sz="0" w:space="0" w:color="auto"/>
                    <w:right w:val="none" w:sz="0" w:space="0" w:color="auto"/>
                  </w:divBdr>
                  <w:divsChild>
                    <w:div w:id="1777556763">
                      <w:marLeft w:val="0"/>
                      <w:marRight w:val="0"/>
                      <w:marTop w:val="0"/>
                      <w:marBottom w:val="0"/>
                      <w:divBdr>
                        <w:top w:val="none" w:sz="0" w:space="0" w:color="auto"/>
                        <w:left w:val="none" w:sz="0" w:space="0" w:color="auto"/>
                        <w:bottom w:val="none" w:sz="0" w:space="0" w:color="auto"/>
                        <w:right w:val="none" w:sz="0" w:space="0" w:color="auto"/>
                      </w:divBdr>
                    </w:div>
                    <w:div w:id="2112236607">
                      <w:marLeft w:val="0"/>
                      <w:marRight w:val="0"/>
                      <w:marTop w:val="0"/>
                      <w:marBottom w:val="0"/>
                      <w:divBdr>
                        <w:top w:val="none" w:sz="0" w:space="0" w:color="auto"/>
                        <w:left w:val="none" w:sz="0" w:space="0" w:color="auto"/>
                        <w:bottom w:val="none" w:sz="0" w:space="0" w:color="auto"/>
                        <w:right w:val="none" w:sz="0" w:space="0" w:color="auto"/>
                      </w:divBdr>
                    </w:div>
                  </w:divsChild>
                </w:div>
                <w:div w:id="1769348040">
                  <w:marLeft w:val="0"/>
                  <w:marRight w:val="0"/>
                  <w:marTop w:val="0"/>
                  <w:marBottom w:val="0"/>
                  <w:divBdr>
                    <w:top w:val="none" w:sz="0" w:space="0" w:color="auto"/>
                    <w:left w:val="none" w:sz="0" w:space="0" w:color="auto"/>
                    <w:bottom w:val="none" w:sz="0" w:space="0" w:color="auto"/>
                    <w:right w:val="none" w:sz="0" w:space="0" w:color="auto"/>
                  </w:divBdr>
                  <w:divsChild>
                    <w:div w:id="2069720721">
                      <w:marLeft w:val="0"/>
                      <w:marRight w:val="0"/>
                      <w:marTop w:val="0"/>
                      <w:marBottom w:val="0"/>
                      <w:divBdr>
                        <w:top w:val="none" w:sz="0" w:space="0" w:color="auto"/>
                        <w:left w:val="none" w:sz="0" w:space="0" w:color="auto"/>
                        <w:bottom w:val="none" w:sz="0" w:space="0" w:color="auto"/>
                        <w:right w:val="none" w:sz="0" w:space="0" w:color="auto"/>
                      </w:divBdr>
                    </w:div>
                    <w:div w:id="1588884951">
                      <w:marLeft w:val="0"/>
                      <w:marRight w:val="0"/>
                      <w:marTop w:val="0"/>
                      <w:marBottom w:val="0"/>
                      <w:divBdr>
                        <w:top w:val="none" w:sz="0" w:space="0" w:color="auto"/>
                        <w:left w:val="none" w:sz="0" w:space="0" w:color="auto"/>
                        <w:bottom w:val="none" w:sz="0" w:space="0" w:color="auto"/>
                        <w:right w:val="none" w:sz="0" w:space="0" w:color="auto"/>
                      </w:divBdr>
                    </w:div>
                  </w:divsChild>
                </w:div>
                <w:div w:id="1619293939">
                  <w:marLeft w:val="0"/>
                  <w:marRight w:val="0"/>
                  <w:marTop w:val="0"/>
                  <w:marBottom w:val="0"/>
                  <w:divBdr>
                    <w:top w:val="none" w:sz="0" w:space="0" w:color="auto"/>
                    <w:left w:val="none" w:sz="0" w:space="0" w:color="auto"/>
                    <w:bottom w:val="none" w:sz="0" w:space="0" w:color="auto"/>
                    <w:right w:val="none" w:sz="0" w:space="0" w:color="auto"/>
                  </w:divBdr>
                  <w:divsChild>
                    <w:div w:id="1425371125">
                      <w:marLeft w:val="0"/>
                      <w:marRight w:val="0"/>
                      <w:marTop w:val="0"/>
                      <w:marBottom w:val="0"/>
                      <w:divBdr>
                        <w:top w:val="none" w:sz="0" w:space="0" w:color="auto"/>
                        <w:left w:val="none" w:sz="0" w:space="0" w:color="auto"/>
                        <w:bottom w:val="none" w:sz="0" w:space="0" w:color="auto"/>
                        <w:right w:val="none" w:sz="0" w:space="0" w:color="auto"/>
                      </w:divBdr>
                    </w:div>
                    <w:div w:id="6705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63659">
      <w:bodyDiv w:val="1"/>
      <w:marLeft w:val="0"/>
      <w:marRight w:val="0"/>
      <w:marTop w:val="0"/>
      <w:marBottom w:val="0"/>
      <w:divBdr>
        <w:top w:val="none" w:sz="0" w:space="0" w:color="auto"/>
        <w:left w:val="none" w:sz="0" w:space="0" w:color="auto"/>
        <w:bottom w:val="none" w:sz="0" w:space="0" w:color="auto"/>
        <w:right w:val="none" w:sz="0" w:space="0" w:color="auto"/>
      </w:divBdr>
    </w:div>
    <w:div w:id="225381736">
      <w:bodyDiv w:val="1"/>
      <w:marLeft w:val="0"/>
      <w:marRight w:val="0"/>
      <w:marTop w:val="0"/>
      <w:marBottom w:val="0"/>
      <w:divBdr>
        <w:top w:val="none" w:sz="0" w:space="0" w:color="auto"/>
        <w:left w:val="none" w:sz="0" w:space="0" w:color="auto"/>
        <w:bottom w:val="none" w:sz="0" w:space="0" w:color="auto"/>
        <w:right w:val="none" w:sz="0" w:space="0" w:color="auto"/>
      </w:divBdr>
    </w:div>
    <w:div w:id="270675382">
      <w:bodyDiv w:val="1"/>
      <w:marLeft w:val="0"/>
      <w:marRight w:val="0"/>
      <w:marTop w:val="0"/>
      <w:marBottom w:val="0"/>
      <w:divBdr>
        <w:top w:val="none" w:sz="0" w:space="0" w:color="auto"/>
        <w:left w:val="none" w:sz="0" w:space="0" w:color="auto"/>
        <w:bottom w:val="none" w:sz="0" w:space="0" w:color="auto"/>
        <w:right w:val="none" w:sz="0" w:space="0" w:color="auto"/>
      </w:divBdr>
    </w:div>
    <w:div w:id="319115157">
      <w:bodyDiv w:val="1"/>
      <w:marLeft w:val="0"/>
      <w:marRight w:val="0"/>
      <w:marTop w:val="0"/>
      <w:marBottom w:val="0"/>
      <w:divBdr>
        <w:top w:val="none" w:sz="0" w:space="0" w:color="auto"/>
        <w:left w:val="none" w:sz="0" w:space="0" w:color="auto"/>
        <w:bottom w:val="none" w:sz="0" w:space="0" w:color="auto"/>
        <w:right w:val="none" w:sz="0" w:space="0" w:color="auto"/>
      </w:divBdr>
    </w:div>
    <w:div w:id="377559602">
      <w:bodyDiv w:val="1"/>
      <w:marLeft w:val="0"/>
      <w:marRight w:val="0"/>
      <w:marTop w:val="0"/>
      <w:marBottom w:val="0"/>
      <w:divBdr>
        <w:top w:val="none" w:sz="0" w:space="0" w:color="auto"/>
        <w:left w:val="none" w:sz="0" w:space="0" w:color="auto"/>
        <w:bottom w:val="none" w:sz="0" w:space="0" w:color="auto"/>
        <w:right w:val="none" w:sz="0" w:space="0" w:color="auto"/>
      </w:divBdr>
    </w:div>
    <w:div w:id="400446563">
      <w:bodyDiv w:val="1"/>
      <w:marLeft w:val="0"/>
      <w:marRight w:val="0"/>
      <w:marTop w:val="0"/>
      <w:marBottom w:val="0"/>
      <w:divBdr>
        <w:top w:val="none" w:sz="0" w:space="0" w:color="auto"/>
        <w:left w:val="none" w:sz="0" w:space="0" w:color="auto"/>
        <w:bottom w:val="none" w:sz="0" w:space="0" w:color="auto"/>
        <w:right w:val="none" w:sz="0" w:space="0" w:color="auto"/>
      </w:divBdr>
    </w:div>
    <w:div w:id="409691903">
      <w:bodyDiv w:val="1"/>
      <w:marLeft w:val="0"/>
      <w:marRight w:val="0"/>
      <w:marTop w:val="0"/>
      <w:marBottom w:val="0"/>
      <w:divBdr>
        <w:top w:val="none" w:sz="0" w:space="0" w:color="auto"/>
        <w:left w:val="none" w:sz="0" w:space="0" w:color="auto"/>
        <w:bottom w:val="none" w:sz="0" w:space="0" w:color="auto"/>
        <w:right w:val="none" w:sz="0" w:space="0" w:color="auto"/>
      </w:divBdr>
    </w:div>
    <w:div w:id="428964786">
      <w:bodyDiv w:val="1"/>
      <w:marLeft w:val="0"/>
      <w:marRight w:val="0"/>
      <w:marTop w:val="0"/>
      <w:marBottom w:val="0"/>
      <w:divBdr>
        <w:top w:val="none" w:sz="0" w:space="0" w:color="auto"/>
        <w:left w:val="none" w:sz="0" w:space="0" w:color="auto"/>
        <w:bottom w:val="none" w:sz="0" w:space="0" w:color="auto"/>
        <w:right w:val="none" w:sz="0" w:space="0" w:color="auto"/>
      </w:divBdr>
      <w:divsChild>
        <w:div w:id="35351559">
          <w:marLeft w:val="0"/>
          <w:marRight w:val="0"/>
          <w:marTop w:val="240"/>
          <w:marBottom w:val="0"/>
          <w:divBdr>
            <w:top w:val="none" w:sz="0" w:space="0" w:color="auto"/>
            <w:left w:val="none" w:sz="0" w:space="0" w:color="auto"/>
            <w:bottom w:val="none" w:sz="0" w:space="0" w:color="auto"/>
            <w:right w:val="none" w:sz="0" w:space="0" w:color="auto"/>
          </w:divBdr>
        </w:div>
        <w:div w:id="1583837866">
          <w:marLeft w:val="0"/>
          <w:marRight w:val="0"/>
          <w:marTop w:val="240"/>
          <w:marBottom w:val="0"/>
          <w:divBdr>
            <w:top w:val="none" w:sz="0" w:space="0" w:color="auto"/>
            <w:left w:val="none" w:sz="0" w:space="0" w:color="auto"/>
            <w:bottom w:val="none" w:sz="0" w:space="0" w:color="auto"/>
            <w:right w:val="none" w:sz="0" w:space="0" w:color="auto"/>
          </w:divBdr>
        </w:div>
      </w:divsChild>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696350788">
      <w:bodyDiv w:val="1"/>
      <w:marLeft w:val="0"/>
      <w:marRight w:val="0"/>
      <w:marTop w:val="0"/>
      <w:marBottom w:val="0"/>
      <w:divBdr>
        <w:top w:val="none" w:sz="0" w:space="0" w:color="auto"/>
        <w:left w:val="none" w:sz="0" w:space="0" w:color="auto"/>
        <w:bottom w:val="none" w:sz="0" w:space="0" w:color="auto"/>
        <w:right w:val="none" w:sz="0" w:space="0" w:color="auto"/>
      </w:divBdr>
      <w:divsChild>
        <w:div w:id="1888249814">
          <w:marLeft w:val="0"/>
          <w:marRight w:val="0"/>
          <w:marTop w:val="150"/>
          <w:marBottom w:val="0"/>
          <w:divBdr>
            <w:top w:val="none" w:sz="0" w:space="0" w:color="auto"/>
            <w:left w:val="none" w:sz="0" w:space="0" w:color="auto"/>
            <w:bottom w:val="none" w:sz="0" w:space="0" w:color="auto"/>
            <w:right w:val="none" w:sz="0" w:space="0" w:color="auto"/>
          </w:divBdr>
          <w:divsChild>
            <w:div w:id="1814907595">
              <w:marLeft w:val="0"/>
              <w:marRight w:val="0"/>
              <w:marTop w:val="0"/>
              <w:marBottom w:val="150"/>
              <w:divBdr>
                <w:top w:val="none" w:sz="0" w:space="0" w:color="auto"/>
                <w:left w:val="none" w:sz="0" w:space="0" w:color="auto"/>
                <w:bottom w:val="none" w:sz="0" w:space="0" w:color="auto"/>
                <w:right w:val="none" w:sz="0" w:space="0" w:color="auto"/>
              </w:divBdr>
              <w:divsChild>
                <w:div w:id="1031420769">
                  <w:marLeft w:val="0"/>
                  <w:marRight w:val="0"/>
                  <w:marTop w:val="0"/>
                  <w:marBottom w:val="0"/>
                  <w:divBdr>
                    <w:top w:val="none" w:sz="0" w:space="0" w:color="auto"/>
                    <w:left w:val="none" w:sz="0" w:space="0" w:color="auto"/>
                    <w:bottom w:val="none" w:sz="0" w:space="0" w:color="auto"/>
                    <w:right w:val="none" w:sz="0" w:space="0" w:color="auto"/>
                  </w:divBdr>
                  <w:divsChild>
                    <w:div w:id="1358000830">
                      <w:marLeft w:val="0"/>
                      <w:marRight w:val="0"/>
                      <w:marTop w:val="0"/>
                      <w:marBottom w:val="0"/>
                      <w:divBdr>
                        <w:top w:val="none" w:sz="0" w:space="0" w:color="auto"/>
                        <w:left w:val="none" w:sz="0" w:space="0" w:color="auto"/>
                        <w:bottom w:val="none" w:sz="0" w:space="0" w:color="auto"/>
                        <w:right w:val="none" w:sz="0" w:space="0" w:color="auto"/>
                      </w:divBdr>
                    </w:div>
                    <w:div w:id="450323231">
                      <w:marLeft w:val="0"/>
                      <w:marRight w:val="0"/>
                      <w:marTop w:val="0"/>
                      <w:marBottom w:val="0"/>
                      <w:divBdr>
                        <w:top w:val="none" w:sz="0" w:space="0" w:color="auto"/>
                        <w:left w:val="none" w:sz="0" w:space="0" w:color="auto"/>
                        <w:bottom w:val="none" w:sz="0" w:space="0" w:color="auto"/>
                        <w:right w:val="none" w:sz="0" w:space="0" w:color="auto"/>
                      </w:divBdr>
                    </w:div>
                  </w:divsChild>
                </w:div>
                <w:div w:id="514346842">
                  <w:marLeft w:val="0"/>
                  <w:marRight w:val="0"/>
                  <w:marTop w:val="0"/>
                  <w:marBottom w:val="0"/>
                  <w:divBdr>
                    <w:top w:val="none" w:sz="0" w:space="0" w:color="auto"/>
                    <w:left w:val="none" w:sz="0" w:space="0" w:color="auto"/>
                    <w:bottom w:val="none" w:sz="0" w:space="0" w:color="auto"/>
                    <w:right w:val="none" w:sz="0" w:space="0" w:color="auto"/>
                  </w:divBdr>
                  <w:divsChild>
                    <w:div w:id="3364446">
                      <w:marLeft w:val="0"/>
                      <w:marRight w:val="0"/>
                      <w:marTop w:val="0"/>
                      <w:marBottom w:val="0"/>
                      <w:divBdr>
                        <w:top w:val="none" w:sz="0" w:space="0" w:color="auto"/>
                        <w:left w:val="none" w:sz="0" w:space="0" w:color="auto"/>
                        <w:bottom w:val="none" w:sz="0" w:space="0" w:color="auto"/>
                        <w:right w:val="none" w:sz="0" w:space="0" w:color="auto"/>
                      </w:divBdr>
                    </w:div>
                    <w:div w:id="1802268500">
                      <w:marLeft w:val="0"/>
                      <w:marRight w:val="0"/>
                      <w:marTop w:val="0"/>
                      <w:marBottom w:val="0"/>
                      <w:divBdr>
                        <w:top w:val="none" w:sz="0" w:space="0" w:color="auto"/>
                        <w:left w:val="none" w:sz="0" w:space="0" w:color="auto"/>
                        <w:bottom w:val="none" w:sz="0" w:space="0" w:color="auto"/>
                        <w:right w:val="none" w:sz="0" w:space="0" w:color="auto"/>
                      </w:divBdr>
                    </w:div>
                  </w:divsChild>
                </w:div>
                <w:div w:id="1453012782">
                  <w:marLeft w:val="0"/>
                  <w:marRight w:val="0"/>
                  <w:marTop w:val="0"/>
                  <w:marBottom w:val="0"/>
                  <w:divBdr>
                    <w:top w:val="none" w:sz="0" w:space="0" w:color="auto"/>
                    <w:left w:val="none" w:sz="0" w:space="0" w:color="auto"/>
                    <w:bottom w:val="none" w:sz="0" w:space="0" w:color="auto"/>
                    <w:right w:val="none" w:sz="0" w:space="0" w:color="auto"/>
                  </w:divBdr>
                  <w:divsChild>
                    <w:div w:id="1217736813">
                      <w:marLeft w:val="0"/>
                      <w:marRight w:val="0"/>
                      <w:marTop w:val="0"/>
                      <w:marBottom w:val="0"/>
                      <w:divBdr>
                        <w:top w:val="none" w:sz="0" w:space="0" w:color="auto"/>
                        <w:left w:val="none" w:sz="0" w:space="0" w:color="auto"/>
                        <w:bottom w:val="none" w:sz="0" w:space="0" w:color="auto"/>
                        <w:right w:val="none" w:sz="0" w:space="0" w:color="auto"/>
                      </w:divBdr>
                    </w:div>
                    <w:div w:id="13340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939593">
      <w:bodyDiv w:val="1"/>
      <w:marLeft w:val="0"/>
      <w:marRight w:val="0"/>
      <w:marTop w:val="0"/>
      <w:marBottom w:val="0"/>
      <w:divBdr>
        <w:top w:val="none" w:sz="0" w:space="0" w:color="auto"/>
        <w:left w:val="none" w:sz="0" w:space="0" w:color="auto"/>
        <w:bottom w:val="none" w:sz="0" w:space="0" w:color="auto"/>
        <w:right w:val="none" w:sz="0" w:space="0" w:color="auto"/>
      </w:divBdr>
      <w:divsChild>
        <w:div w:id="856118983">
          <w:marLeft w:val="0"/>
          <w:marRight w:val="0"/>
          <w:marTop w:val="0"/>
          <w:marBottom w:val="0"/>
          <w:divBdr>
            <w:top w:val="none" w:sz="0" w:space="0" w:color="auto"/>
            <w:left w:val="none" w:sz="0" w:space="0" w:color="auto"/>
            <w:bottom w:val="none" w:sz="0" w:space="0" w:color="auto"/>
            <w:right w:val="none" w:sz="0" w:space="0" w:color="auto"/>
          </w:divBdr>
          <w:divsChild>
            <w:div w:id="1516382105">
              <w:marLeft w:val="0"/>
              <w:marRight w:val="0"/>
              <w:marTop w:val="0"/>
              <w:marBottom w:val="0"/>
              <w:divBdr>
                <w:top w:val="none" w:sz="0" w:space="0" w:color="auto"/>
                <w:left w:val="none" w:sz="0" w:space="0" w:color="auto"/>
                <w:bottom w:val="none" w:sz="0" w:space="0" w:color="auto"/>
                <w:right w:val="none" w:sz="0" w:space="0" w:color="auto"/>
              </w:divBdr>
              <w:divsChild>
                <w:div w:id="2117434666">
                  <w:marLeft w:val="0"/>
                  <w:marRight w:val="0"/>
                  <w:marTop w:val="0"/>
                  <w:marBottom w:val="0"/>
                  <w:divBdr>
                    <w:top w:val="none" w:sz="0" w:space="0" w:color="auto"/>
                    <w:left w:val="none" w:sz="0" w:space="0" w:color="auto"/>
                    <w:bottom w:val="none" w:sz="0" w:space="0" w:color="auto"/>
                    <w:right w:val="none" w:sz="0" w:space="0" w:color="auto"/>
                  </w:divBdr>
                  <w:divsChild>
                    <w:div w:id="2116049196">
                      <w:marLeft w:val="0"/>
                      <w:marRight w:val="0"/>
                      <w:marTop w:val="0"/>
                      <w:marBottom w:val="0"/>
                      <w:divBdr>
                        <w:top w:val="none" w:sz="0" w:space="0" w:color="auto"/>
                        <w:left w:val="none" w:sz="0" w:space="0" w:color="auto"/>
                        <w:bottom w:val="none" w:sz="0" w:space="0" w:color="auto"/>
                        <w:right w:val="none" w:sz="0" w:space="0" w:color="auto"/>
                      </w:divBdr>
                      <w:divsChild>
                        <w:div w:id="800658577">
                          <w:marLeft w:val="0"/>
                          <w:marRight w:val="0"/>
                          <w:marTop w:val="0"/>
                          <w:marBottom w:val="0"/>
                          <w:divBdr>
                            <w:top w:val="none" w:sz="0" w:space="0" w:color="auto"/>
                            <w:left w:val="none" w:sz="0" w:space="0" w:color="auto"/>
                            <w:bottom w:val="none" w:sz="0" w:space="0" w:color="auto"/>
                            <w:right w:val="none" w:sz="0" w:space="0" w:color="auto"/>
                          </w:divBdr>
                          <w:divsChild>
                            <w:div w:id="1998066630">
                              <w:marLeft w:val="0"/>
                              <w:marRight w:val="0"/>
                              <w:marTop w:val="0"/>
                              <w:marBottom w:val="0"/>
                              <w:divBdr>
                                <w:top w:val="none" w:sz="0" w:space="0" w:color="auto"/>
                                <w:left w:val="none" w:sz="0" w:space="0" w:color="auto"/>
                                <w:bottom w:val="none" w:sz="0" w:space="0" w:color="auto"/>
                                <w:right w:val="none" w:sz="0" w:space="0" w:color="auto"/>
                              </w:divBdr>
                              <w:divsChild>
                                <w:div w:id="12996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60154">
      <w:bodyDiv w:val="1"/>
      <w:marLeft w:val="0"/>
      <w:marRight w:val="0"/>
      <w:marTop w:val="0"/>
      <w:marBottom w:val="0"/>
      <w:divBdr>
        <w:top w:val="none" w:sz="0" w:space="0" w:color="auto"/>
        <w:left w:val="none" w:sz="0" w:space="0" w:color="auto"/>
        <w:bottom w:val="none" w:sz="0" w:space="0" w:color="auto"/>
        <w:right w:val="none" w:sz="0" w:space="0" w:color="auto"/>
      </w:divBdr>
    </w:div>
    <w:div w:id="782070670">
      <w:bodyDiv w:val="1"/>
      <w:marLeft w:val="0"/>
      <w:marRight w:val="0"/>
      <w:marTop w:val="0"/>
      <w:marBottom w:val="0"/>
      <w:divBdr>
        <w:top w:val="none" w:sz="0" w:space="0" w:color="auto"/>
        <w:left w:val="none" w:sz="0" w:space="0" w:color="auto"/>
        <w:bottom w:val="none" w:sz="0" w:space="0" w:color="auto"/>
        <w:right w:val="none" w:sz="0" w:space="0" w:color="auto"/>
      </w:divBdr>
    </w:div>
    <w:div w:id="809593700">
      <w:bodyDiv w:val="1"/>
      <w:marLeft w:val="0"/>
      <w:marRight w:val="0"/>
      <w:marTop w:val="0"/>
      <w:marBottom w:val="0"/>
      <w:divBdr>
        <w:top w:val="none" w:sz="0" w:space="0" w:color="auto"/>
        <w:left w:val="none" w:sz="0" w:space="0" w:color="auto"/>
        <w:bottom w:val="none" w:sz="0" w:space="0" w:color="auto"/>
        <w:right w:val="none" w:sz="0" w:space="0" w:color="auto"/>
      </w:divBdr>
    </w:div>
    <w:div w:id="828977947">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850489420">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033458941">
      <w:bodyDiv w:val="1"/>
      <w:marLeft w:val="0"/>
      <w:marRight w:val="0"/>
      <w:marTop w:val="0"/>
      <w:marBottom w:val="0"/>
      <w:divBdr>
        <w:top w:val="none" w:sz="0" w:space="0" w:color="auto"/>
        <w:left w:val="none" w:sz="0" w:space="0" w:color="auto"/>
        <w:bottom w:val="none" w:sz="0" w:space="0" w:color="auto"/>
        <w:right w:val="none" w:sz="0" w:space="0" w:color="auto"/>
      </w:divBdr>
    </w:div>
    <w:div w:id="1039866206">
      <w:bodyDiv w:val="1"/>
      <w:marLeft w:val="0"/>
      <w:marRight w:val="0"/>
      <w:marTop w:val="0"/>
      <w:marBottom w:val="0"/>
      <w:divBdr>
        <w:top w:val="none" w:sz="0" w:space="0" w:color="auto"/>
        <w:left w:val="none" w:sz="0" w:space="0" w:color="auto"/>
        <w:bottom w:val="none" w:sz="0" w:space="0" w:color="auto"/>
        <w:right w:val="none" w:sz="0" w:space="0" w:color="auto"/>
      </w:divBdr>
    </w:div>
    <w:div w:id="1095438152">
      <w:bodyDiv w:val="1"/>
      <w:marLeft w:val="0"/>
      <w:marRight w:val="0"/>
      <w:marTop w:val="0"/>
      <w:marBottom w:val="0"/>
      <w:divBdr>
        <w:top w:val="none" w:sz="0" w:space="0" w:color="auto"/>
        <w:left w:val="none" w:sz="0" w:space="0" w:color="auto"/>
        <w:bottom w:val="none" w:sz="0" w:space="0" w:color="auto"/>
        <w:right w:val="none" w:sz="0" w:space="0" w:color="auto"/>
      </w:divBdr>
    </w:div>
    <w:div w:id="1217619805">
      <w:bodyDiv w:val="1"/>
      <w:marLeft w:val="0"/>
      <w:marRight w:val="0"/>
      <w:marTop w:val="0"/>
      <w:marBottom w:val="0"/>
      <w:divBdr>
        <w:top w:val="none" w:sz="0" w:space="0" w:color="auto"/>
        <w:left w:val="none" w:sz="0" w:space="0" w:color="auto"/>
        <w:bottom w:val="none" w:sz="0" w:space="0" w:color="auto"/>
        <w:right w:val="none" w:sz="0" w:space="0" w:color="auto"/>
      </w:divBdr>
    </w:div>
    <w:div w:id="1231573979">
      <w:bodyDiv w:val="1"/>
      <w:marLeft w:val="0"/>
      <w:marRight w:val="0"/>
      <w:marTop w:val="0"/>
      <w:marBottom w:val="0"/>
      <w:divBdr>
        <w:top w:val="none" w:sz="0" w:space="0" w:color="auto"/>
        <w:left w:val="none" w:sz="0" w:space="0" w:color="auto"/>
        <w:bottom w:val="none" w:sz="0" w:space="0" w:color="auto"/>
        <w:right w:val="none" w:sz="0" w:space="0" w:color="auto"/>
      </w:divBdr>
    </w:div>
    <w:div w:id="1464809669">
      <w:bodyDiv w:val="1"/>
      <w:marLeft w:val="0"/>
      <w:marRight w:val="0"/>
      <w:marTop w:val="0"/>
      <w:marBottom w:val="0"/>
      <w:divBdr>
        <w:top w:val="none" w:sz="0" w:space="0" w:color="auto"/>
        <w:left w:val="none" w:sz="0" w:space="0" w:color="auto"/>
        <w:bottom w:val="none" w:sz="0" w:space="0" w:color="auto"/>
        <w:right w:val="none" w:sz="0" w:space="0" w:color="auto"/>
      </w:divBdr>
    </w:div>
    <w:div w:id="1516728774">
      <w:bodyDiv w:val="1"/>
      <w:marLeft w:val="0"/>
      <w:marRight w:val="0"/>
      <w:marTop w:val="0"/>
      <w:marBottom w:val="0"/>
      <w:divBdr>
        <w:top w:val="none" w:sz="0" w:space="0" w:color="auto"/>
        <w:left w:val="none" w:sz="0" w:space="0" w:color="auto"/>
        <w:bottom w:val="none" w:sz="0" w:space="0" w:color="auto"/>
        <w:right w:val="none" w:sz="0" w:space="0" w:color="auto"/>
      </w:divBdr>
    </w:div>
    <w:div w:id="1530677637">
      <w:bodyDiv w:val="1"/>
      <w:marLeft w:val="0"/>
      <w:marRight w:val="0"/>
      <w:marTop w:val="0"/>
      <w:marBottom w:val="0"/>
      <w:divBdr>
        <w:top w:val="none" w:sz="0" w:space="0" w:color="auto"/>
        <w:left w:val="none" w:sz="0" w:space="0" w:color="auto"/>
        <w:bottom w:val="none" w:sz="0" w:space="0" w:color="auto"/>
        <w:right w:val="none" w:sz="0" w:space="0" w:color="auto"/>
      </w:divBdr>
    </w:div>
    <w:div w:id="1615749189">
      <w:bodyDiv w:val="1"/>
      <w:marLeft w:val="0"/>
      <w:marRight w:val="0"/>
      <w:marTop w:val="0"/>
      <w:marBottom w:val="0"/>
      <w:divBdr>
        <w:top w:val="none" w:sz="0" w:space="0" w:color="auto"/>
        <w:left w:val="none" w:sz="0" w:space="0" w:color="auto"/>
        <w:bottom w:val="none" w:sz="0" w:space="0" w:color="auto"/>
        <w:right w:val="none" w:sz="0" w:space="0" w:color="auto"/>
      </w:divBdr>
    </w:div>
    <w:div w:id="1650742289">
      <w:bodyDiv w:val="1"/>
      <w:marLeft w:val="0"/>
      <w:marRight w:val="0"/>
      <w:marTop w:val="0"/>
      <w:marBottom w:val="0"/>
      <w:divBdr>
        <w:top w:val="none" w:sz="0" w:space="0" w:color="auto"/>
        <w:left w:val="none" w:sz="0" w:space="0" w:color="auto"/>
        <w:bottom w:val="none" w:sz="0" w:space="0" w:color="auto"/>
        <w:right w:val="none" w:sz="0" w:space="0" w:color="auto"/>
      </w:divBdr>
      <w:divsChild>
        <w:div w:id="855583920">
          <w:marLeft w:val="0"/>
          <w:marRight w:val="0"/>
          <w:marTop w:val="0"/>
          <w:marBottom w:val="0"/>
          <w:divBdr>
            <w:top w:val="none" w:sz="0" w:space="0" w:color="auto"/>
            <w:left w:val="none" w:sz="0" w:space="0" w:color="auto"/>
            <w:bottom w:val="none" w:sz="0" w:space="0" w:color="auto"/>
            <w:right w:val="none" w:sz="0" w:space="0" w:color="auto"/>
          </w:divBdr>
          <w:divsChild>
            <w:div w:id="336276274">
              <w:marLeft w:val="0"/>
              <w:marRight w:val="0"/>
              <w:marTop w:val="0"/>
              <w:marBottom w:val="0"/>
              <w:divBdr>
                <w:top w:val="none" w:sz="0" w:space="0" w:color="auto"/>
                <w:left w:val="none" w:sz="0" w:space="0" w:color="auto"/>
                <w:bottom w:val="none" w:sz="0" w:space="0" w:color="auto"/>
                <w:right w:val="none" w:sz="0" w:space="0" w:color="auto"/>
              </w:divBdr>
              <w:divsChild>
                <w:div w:id="2072800244">
                  <w:marLeft w:val="0"/>
                  <w:marRight w:val="0"/>
                  <w:marTop w:val="0"/>
                  <w:marBottom w:val="0"/>
                  <w:divBdr>
                    <w:top w:val="none" w:sz="0" w:space="0" w:color="auto"/>
                    <w:left w:val="none" w:sz="0" w:space="0" w:color="auto"/>
                    <w:bottom w:val="none" w:sz="0" w:space="0" w:color="auto"/>
                    <w:right w:val="none" w:sz="0" w:space="0" w:color="auto"/>
                  </w:divBdr>
                  <w:divsChild>
                    <w:div w:id="1962565382">
                      <w:marLeft w:val="0"/>
                      <w:marRight w:val="0"/>
                      <w:marTop w:val="0"/>
                      <w:marBottom w:val="0"/>
                      <w:divBdr>
                        <w:top w:val="none" w:sz="0" w:space="0" w:color="auto"/>
                        <w:left w:val="none" w:sz="0" w:space="0" w:color="auto"/>
                        <w:bottom w:val="none" w:sz="0" w:space="0" w:color="auto"/>
                        <w:right w:val="none" w:sz="0" w:space="0" w:color="auto"/>
                      </w:divBdr>
                      <w:divsChild>
                        <w:div w:id="973559664">
                          <w:marLeft w:val="0"/>
                          <w:marRight w:val="0"/>
                          <w:marTop w:val="0"/>
                          <w:marBottom w:val="0"/>
                          <w:divBdr>
                            <w:top w:val="none" w:sz="0" w:space="0" w:color="auto"/>
                            <w:left w:val="none" w:sz="0" w:space="0" w:color="auto"/>
                            <w:bottom w:val="none" w:sz="0" w:space="0" w:color="auto"/>
                            <w:right w:val="none" w:sz="0" w:space="0" w:color="auto"/>
                          </w:divBdr>
                          <w:divsChild>
                            <w:div w:id="2081055325">
                              <w:marLeft w:val="0"/>
                              <w:marRight w:val="0"/>
                              <w:marTop w:val="0"/>
                              <w:marBottom w:val="0"/>
                              <w:divBdr>
                                <w:top w:val="none" w:sz="0" w:space="0" w:color="auto"/>
                                <w:left w:val="none" w:sz="0" w:space="0" w:color="auto"/>
                                <w:bottom w:val="none" w:sz="0" w:space="0" w:color="auto"/>
                                <w:right w:val="none" w:sz="0" w:space="0" w:color="auto"/>
                              </w:divBdr>
                              <w:divsChild>
                                <w:div w:id="5124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606285">
      <w:bodyDiv w:val="1"/>
      <w:marLeft w:val="0"/>
      <w:marRight w:val="0"/>
      <w:marTop w:val="0"/>
      <w:marBottom w:val="0"/>
      <w:divBdr>
        <w:top w:val="none" w:sz="0" w:space="0" w:color="auto"/>
        <w:left w:val="none" w:sz="0" w:space="0" w:color="auto"/>
        <w:bottom w:val="none" w:sz="0" w:space="0" w:color="auto"/>
        <w:right w:val="none" w:sz="0" w:space="0" w:color="auto"/>
      </w:divBdr>
      <w:divsChild>
        <w:div w:id="667445013">
          <w:marLeft w:val="0"/>
          <w:marRight w:val="0"/>
          <w:marTop w:val="240"/>
          <w:marBottom w:val="0"/>
          <w:divBdr>
            <w:top w:val="none" w:sz="0" w:space="0" w:color="auto"/>
            <w:left w:val="none" w:sz="0" w:space="0" w:color="auto"/>
            <w:bottom w:val="none" w:sz="0" w:space="0" w:color="auto"/>
            <w:right w:val="none" w:sz="0" w:space="0" w:color="auto"/>
          </w:divBdr>
        </w:div>
        <w:div w:id="788595321">
          <w:marLeft w:val="0"/>
          <w:marRight w:val="0"/>
          <w:marTop w:val="240"/>
          <w:marBottom w:val="0"/>
          <w:divBdr>
            <w:top w:val="none" w:sz="0" w:space="0" w:color="auto"/>
            <w:left w:val="none" w:sz="0" w:space="0" w:color="auto"/>
            <w:bottom w:val="none" w:sz="0" w:space="0" w:color="auto"/>
            <w:right w:val="none" w:sz="0" w:space="0" w:color="auto"/>
          </w:divBdr>
        </w:div>
      </w:divsChild>
    </w:div>
    <w:div w:id="1656252496">
      <w:bodyDiv w:val="1"/>
      <w:marLeft w:val="0"/>
      <w:marRight w:val="0"/>
      <w:marTop w:val="0"/>
      <w:marBottom w:val="0"/>
      <w:divBdr>
        <w:top w:val="none" w:sz="0" w:space="0" w:color="auto"/>
        <w:left w:val="none" w:sz="0" w:space="0" w:color="auto"/>
        <w:bottom w:val="none" w:sz="0" w:space="0" w:color="auto"/>
        <w:right w:val="none" w:sz="0" w:space="0" w:color="auto"/>
      </w:divBdr>
    </w:div>
    <w:div w:id="1680349133">
      <w:bodyDiv w:val="1"/>
      <w:marLeft w:val="0"/>
      <w:marRight w:val="0"/>
      <w:marTop w:val="0"/>
      <w:marBottom w:val="0"/>
      <w:divBdr>
        <w:top w:val="none" w:sz="0" w:space="0" w:color="auto"/>
        <w:left w:val="none" w:sz="0" w:space="0" w:color="auto"/>
        <w:bottom w:val="none" w:sz="0" w:space="0" w:color="auto"/>
        <w:right w:val="none" w:sz="0" w:space="0" w:color="auto"/>
      </w:divBdr>
    </w:div>
    <w:div w:id="1737121708">
      <w:bodyDiv w:val="1"/>
      <w:marLeft w:val="0"/>
      <w:marRight w:val="0"/>
      <w:marTop w:val="0"/>
      <w:marBottom w:val="0"/>
      <w:divBdr>
        <w:top w:val="none" w:sz="0" w:space="0" w:color="auto"/>
        <w:left w:val="none" w:sz="0" w:space="0" w:color="auto"/>
        <w:bottom w:val="none" w:sz="0" w:space="0" w:color="auto"/>
        <w:right w:val="none" w:sz="0" w:space="0" w:color="auto"/>
      </w:divBdr>
    </w:div>
    <w:div w:id="1759935822">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791777535">
      <w:bodyDiv w:val="1"/>
      <w:marLeft w:val="0"/>
      <w:marRight w:val="0"/>
      <w:marTop w:val="0"/>
      <w:marBottom w:val="0"/>
      <w:divBdr>
        <w:top w:val="none" w:sz="0" w:space="0" w:color="auto"/>
        <w:left w:val="none" w:sz="0" w:space="0" w:color="auto"/>
        <w:bottom w:val="none" w:sz="0" w:space="0" w:color="auto"/>
        <w:right w:val="none" w:sz="0" w:space="0" w:color="auto"/>
      </w:divBdr>
    </w:div>
    <w:div w:id="1795560345">
      <w:bodyDiv w:val="1"/>
      <w:marLeft w:val="0"/>
      <w:marRight w:val="0"/>
      <w:marTop w:val="0"/>
      <w:marBottom w:val="0"/>
      <w:divBdr>
        <w:top w:val="none" w:sz="0" w:space="0" w:color="auto"/>
        <w:left w:val="none" w:sz="0" w:space="0" w:color="auto"/>
        <w:bottom w:val="none" w:sz="0" w:space="0" w:color="auto"/>
        <w:right w:val="none" w:sz="0" w:space="0" w:color="auto"/>
      </w:divBdr>
    </w:div>
    <w:div w:id="1800875198">
      <w:bodyDiv w:val="1"/>
      <w:marLeft w:val="0"/>
      <w:marRight w:val="0"/>
      <w:marTop w:val="0"/>
      <w:marBottom w:val="0"/>
      <w:divBdr>
        <w:top w:val="none" w:sz="0" w:space="0" w:color="auto"/>
        <w:left w:val="none" w:sz="0" w:space="0" w:color="auto"/>
        <w:bottom w:val="none" w:sz="0" w:space="0" w:color="auto"/>
        <w:right w:val="none" w:sz="0" w:space="0" w:color="auto"/>
      </w:divBdr>
    </w:div>
    <w:div w:id="1818453577">
      <w:bodyDiv w:val="1"/>
      <w:marLeft w:val="0"/>
      <w:marRight w:val="0"/>
      <w:marTop w:val="0"/>
      <w:marBottom w:val="0"/>
      <w:divBdr>
        <w:top w:val="none" w:sz="0" w:space="0" w:color="auto"/>
        <w:left w:val="none" w:sz="0" w:space="0" w:color="auto"/>
        <w:bottom w:val="none" w:sz="0" w:space="0" w:color="auto"/>
        <w:right w:val="none" w:sz="0" w:space="0" w:color="auto"/>
      </w:divBdr>
    </w:div>
    <w:div w:id="1853060590">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1960643619">
      <w:bodyDiv w:val="1"/>
      <w:marLeft w:val="0"/>
      <w:marRight w:val="0"/>
      <w:marTop w:val="0"/>
      <w:marBottom w:val="0"/>
      <w:divBdr>
        <w:top w:val="none" w:sz="0" w:space="0" w:color="auto"/>
        <w:left w:val="none" w:sz="0" w:space="0" w:color="auto"/>
        <w:bottom w:val="none" w:sz="0" w:space="0" w:color="auto"/>
        <w:right w:val="none" w:sz="0" w:space="0" w:color="auto"/>
      </w:divBdr>
    </w:div>
    <w:div w:id="1982415925">
      <w:bodyDiv w:val="1"/>
      <w:marLeft w:val="0"/>
      <w:marRight w:val="0"/>
      <w:marTop w:val="0"/>
      <w:marBottom w:val="0"/>
      <w:divBdr>
        <w:top w:val="none" w:sz="0" w:space="0" w:color="auto"/>
        <w:left w:val="none" w:sz="0" w:space="0" w:color="auto"/>
        <w:bottom w:val="none" w:sz="0" w:space="0" w:color="auto"/>
        <w:right w:val="none" w:sz="0" w:space="0" w:color="auto"/>
      </w:divBdr>
    </w:div>
    <w:div w:id="2044360214">
      <w:bodyDiv w:val="1"/>
      <w:marLeft w:val="0"/>
      <w:marRight w:val="0"/>
      <w:marTop w:val="0"/>
      <w:marBottom w:val="0"/>
      <w:divBdr>
        <w:top w:val="none" w:sz="0" w:space="0" w:color="auto"/>
        <w:left w:val="none" w:sz="0" w:space="0" w:color="auto"/>
        <w:bottom w:val="none" w:sz="0" w:space="0" w:color="auto"/>
        <w:right w:val="none" w:sz="0" w:space="0" w:color="auto"/>
      </w:divBdr>
    </w:div>
    <w:div w:id="2062902253">
      <w:bodyDiv w:val="1"/>
      <w:marLeft w:val="0"/>
      <w:marRight w:val="0"/>
      <w:marTop w:val="0"/>
      <w:marBottom w:val="0"/>
      <w:divBdr>
        <w:top w:val="none" w:sz="0" w:space="0" w:color="auto"/>
        <w:left w:val="none" w:sz="0" w:space="0" w:color="auto"/>
        <w:bottom w:val="none" w:sz="0" w:space="0" w:color="auto"/>
        <w:right w:val="none" w:sz="0" w:space="0" w:color="auto"/>
      </w:divBdr>
    </w:div>
    <w:div w:id="2096171146">
      <w:bodyDiv w:val="1"/>
      <w:marLeft w:val="0"/>
      <w:marRight w:val="0"/>
      <w:marTop w:val="0"/>
      <w:marBottom w:val="0"/>
      <w:divBdr>
        <w:top w:val="none" w:sz="0" w:space="0" w:color="auto"/>
        <w:left w:val="none" w:sz="0" w:space="0" w:color="auto"/>
        <w:bottom w:val="none" w:sz="0" w:space="0" w:color="auto"/>
        <w:right w:val="none" w:sz="0" w:space="0" w:color="auto"/>
      </w:divBdr>
    </w:div>
    <w:div w:id="2114326512">
      <w:bodyDiv w:val="1"/>
      <w:marLeft w:val="0"/>
      <w:marRight w:val="0"/>
      <w:marTop w:val="0"/>
      <w:marBottom w:val="0"/>
      <w:divBdr>
        <w:top w:val="none" w:sz="0" w:space="0" w:color="auto"/>
        <w:left w:val="none" w:sz="0" w:space="0" w:color="auto"/>
        <w:bottom w:val="none" w:sz="0" w:space="0" w:color="auto"/>
        <w:right w:val="none" w:sz="0" w:space="0" w:color="auto"/>
      </w:divBdr>
    </w:div>
    <w:div w:id="21441525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tel:071251561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durach-gartenschau2027.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ll.bernd@bad-ur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109F-1072-43B2-B405-141F488A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3648</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Sunder-Plaßmann, Claudia</cp:lastModifiedBy>
  <cp:revision>4</cp:revision>
  <cp:lastPrinted>2026-03-31T09:15:00Z</cp:lastPrinted>
  <dcterms:created xsi:type="dcterms:W3CDTF">2026-03-30T14:08:00Z</dcterms:created>
  <dcterms:modified xsi:type="dcterms:W3CDTF">2026-03-31T09:27:00Z</dcterms:modified>
</cp:coreProperties>
</file>