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13A695B3" w14:textId="397C2F71" w:rsidR="0035117A" w:rsidRPr="006C691E" w:rsidRDefault="00D715CF" w:rsidP="006C691E">
      <w:pPr>
        <w:pStyle w:val="StandardWeb"/>
        <w:rPr>
          <w:rFonts w:ascii="Neo Sans Pro" w:hAnsi="Neo Sans Pro" w:cs="Arial"/>
          <w:bCs/>
        </w:rPr>
      </w:pPr>
      <w:r w:rsidRPr="00D6670F">
        <w:rPr>
          <w:rStyle w:val="Fett"/>
          <w:rFonts w:ascii="Neo Sans Pro" w:hAnsi="Neo Sans Pro" w:cs="Arial"/>
          <w:b w:val="0"/>
        </w:rPr>
        <w:t xml:space="preserve">Bad Urach, den </w:t>
      </w:r>
      <w:r w:rsidR="00863F4D">
        <w:rPr>
          <w:rStyle w:val="Fett"/>
          <w:rFonts w:ascii="Neo Sans Pro" w:hAnsi="Neo Sans Pro" w:cs="Arial"/>
          <w:b w:val="0"/>
        </w:rPr>
        <w:t>1</w:t>
      </w:r>
      <w:r w:rsidR="00223B39">
        <w:rPr>
          <w:rStyle w:val="Fett"/>
          <w:rFonts w:ascii="Neo Sans Pro" w:hAnsi="Neo Sans Pro" w:cs="Arial"/>
          <w:b w:val="0"/>
        </w:rPr>
        <w:t>5</w:t>
      </w:r>
      <w:r w:rsidR="00863F4D">
        <w:rPr>
          <w:rStyle w:val="Fett"/>
          <w:rFonts w:ascii="Neo Sans Pro" w:hAnsi="Neo Sans Pro" w:cs="Arial"/>
          <w:b w:val="0"/>
        </w:rPr>
        <w:t xml:space="preserve">. </w:t>
      </w:r>
      <w:r w:rsidR="00C6076F">
        <w:rPr>
          <w:rStyle w:val="Fett"/>
          <w:rFonts w:ascii="Neo Sans Pro" w:hAnsi="Neo Sans Pro" w:cs="Arial"/>
          <w:b w:val="0"/>
        </w:rPr>
        <w:t>September</w:t>
      </w:r>
      <w:r w:rsidR="00623420">
        <w:rPr>
          <w:rStyle w:val="Fett"/>
          <w:rFonts w:ascii="Neo Sans Pro" w:hAnsi="Neo Sans Pro" w:cs="Arial"/>
          <w:b w:val="0"/>
        </w:rPr>
        <w:t xml:space="preserve"> </w:t>
      </w:r>
      <w:r w:rsidR="0035117A">
        <w:rPr>
          <w:rStyle w:val="Fett"/>
          <w:rFonts w:ascii="Neo Sans Pro" w:hAnsi="Neo Sans Pro" w:cs="Arial"/>
          <w:b w:val="0"/>
        </w:rPr>
        <w:t>2026</w:t>
      </w:r>
    </w:p>
    <w:p w14:paraId="3155FFEE" w14:textId="77777777" w:rsidR="00863F4D" w:rsidRDefault="00863F4D" w:rsidP="00863F4D">
      <w:pPr>
        <w:rPr>
          <w:rFonts w:ascii="Neo Sans Pro" w:hAnsi="Neo Sans Pro"/>
          <w:b/>
          <w:bCs/>
        </w:rPr>
      </w:pPr>
      <w:bookmarkStart w:id="0" w:name="_Hlk225848443"/>
      <w:r w:rsidRPr="00863F4D">
        <w:rPr>
          <w:rFonts w:ascii="Neo Sans Pro" w:hAnsi="Neo Sans Pro"/>
          <w:b/>
          <w:bCs/>
        </w:rPr>
        <w:t>Auftakt zum Dauerkarten-Vorverkauf – ein ganzes Wochenende im Zeichen der Gartenschau</w:t>
      </w:r>
    </w:p>
    <w:p w14:paraId="44BE2D67" w14:textId="77777777" w:rsidR="00863F4D" w:rsidRPr="00863F4D" w:rsidRDefault="00863F4D" w:rsidP="00863F4D">
      <w:pPr>
        <w:rPr>
          <w:rFonts w:ascii="Neo Sans Pro" w:hAnsi="Neo Sans Pro"/>
          <w:b/>
          <w:bCs/>
        </w:rPr>
      </w:pPr>
    </w:p>
    <w:p w14:paraId="71B21C86" w14:textId="77777777" w:rsidR="00863F4D" w:rsidRDefault="00863F4D" w:rsidP="00863F4D">
      <w:pPr>
        <w:rPr>
          <w:rFonts w:ascii="Neo Sans Pro" w:hAnsi="Neo Sans Pro"/>
        </w:rPr>
      </w:pPr>
      <w:r w:rsidRPr="00863F4D">
        <w:rPr>
          <w:rFonts w:ascii="Neo Sans Pro" w:hAnsi="Neo Sans Pro"/>
        </w:rPr>
        <w:t xml:space="preserve">Mit dem Start des Dauerkarten-Vorverkaufs beginnt die Vorfreude auf die Gartenschau Bad Urach 2027. Besucher können sich ihre Dauerkarte sichern und gleichzeitig ein abwechslungsreiches Aktionswochenende in der Bad </w:t>
      </w:r>
      <w:proofErr w:type="spellStart"/>
      <w:r w:rsidRPr="00863F4D">
        <w:rPr>
          <w:rFonts w:ascii="Neo Sans Pro" w:hAnsi="Neo Sans Pro"/>
        </w:rPr>
        <w:t>Uracher</w:t>
      </w:r>
      <w:proofErr w:type="spellEnd"/>
      <w:r w:rsidRPr="00863F4D">
        <w:rPr>
          <w:rFonts w:ascii="Neo Sans Pro" w:hAnsi="Neo Sans Pro"/>
        </w:rPr>
        <w:t xml:space="preserve"> Innenstadt erleben.</w:t>
      </w:r>
    </w:p>
    <w:p w14:paraId="4E6DC8B2" w14:textId="77777777" w:rsidR="00863F4D" w:rsidRPr="00863F4D" w:rsidRDefault="00863F4D" w:rsidP="00863F4D">
      <w:pPr>
        <w:rPr>
          <w:rFonts w:ascii="Neo Sans Pro" w:hAnsi="Neo Sans Pro"/>
        </w:rPr>
      </w:pPr>
    </w:p>
    <w:p w14:paraId="58FD23F5" w14:textId="77777777" w:rsidR="00863F4D" w:rsidRDefault="00863F4D" w:rsidP="00863F4D">
      <w:pPr>
        <w:rPr>
          <w:rFonts w:ascii="Neo Sans Pro" w:hAnsi="Neo Sans Pro"/>
        </w:rPr>
      </w:pPr>
      <w:r w:rsidRPr="00863F4D">
        <w:rPr>
          <w:rFonts w:ascii="Neo Sans Pro" w:hAnsi="Neo Sans Pro"/>
        </w:rPr>
        <w:t>Der Vorverkauf der Dauerkarten startet am Samstag, 19. September 2026, und läuft bis Sonntag, 14. Februar 2027.</w:t>
      </w:r>
    </w:p>
    <w:p w14:paraId="5F1126D6" w14:textId="77777777" w:rsidR="00863F4D" w:rsidRPr="00863F4D" w:rsidRDefault="00863F4D" w:rsidP="00863F4D">
      <w:pPr>
        <w:rPr>
          <w:rFonts w:ascii="Neo Sans Pro" w:hAnsi="Neo Sans Pro"/>
        </w:rPr>
      </w:pPr>
    </w:p>
    <w:p w14:paraId="025961C6" w14:textId="3319986B" w:rsidR="00863F4D" w:rsidRDefault="00863F4D" w:rsidP="00863F4D">
      <w:pPr>
        <w:rPr>
          <w:rFonts w:ascii="Neo Sans Pro" w:hAnsi="Neo Sans Pro"/>
        </w:rPr>
      </w:pPr>
      <w:r w:rsidRPr="00863F4D">
        <w:rPr>
          <w:rFonts w:ascii="Neo Sans Pro" w:hAnsi="Neo Sans Pro"/>
        </w:rPr>
        <w:t>Zum Auftakt lädt die Gartenschau am Samstag, 19. September, von 10 bis 18 Uhr auf den Marktplatz ein. Die Gäste erwartet ein buntes Programm mit Musik</w:t>
      </w:r>
      <w:r w:rsidR="00223B39">
        <w:rPr>
          <w:rFonts w:ascii="Neo Sans Pro" w:hAnsi="Neo Sans Pro"/>
        </w:rPr>
        <w:t xml:space="preserve"> (Musikverein Bad Urach)</w:t>
      </w:r>
      <w:r w:rsidRPr="00863F4D">
        <w:rPr>
          <w:rFonts w:ascii="Neo Sans Pro" w:hAnsi="Neo Sans Pro"/>
        </w:rPr>
        <w:t>, Spiel, Regionalität und zahlreichen Mitmachangeboten für die ganze Familie. Mit „Baden-Württemberg spielt“ macht eine beliebte Mitmachaktion Station in Bad Urach und verwandelt den Marktplatz mit rund 20 Spielstationen in ein großes Spieleparadies. Ergänzt wird das Angebot durch weitere Aktionen für Groß und Klein, darunter das Bauen von Sandburgen mit einer Sandkünstlerin. Gleichzeitig lädt der Wochenmarkt zum Bummeln und Einkaufen ein.</w:t>
      </w:r>
    </w:p>
    <w:p w14:paraId="2EEF1FE6" w14:textId="77777777" w:rsidR="00863F4D" w:rsidRPr="00863F4D" w:rsidRDefault="00863F4D" w:rsidP="00863F4D">
      <w:pPr>
        <w:rPr>
          <w:rFonts w:ascii="Neo Sans Pro" w:hAnsi="Neo Sans Pro"/>
        </w:rPr>
      </w:pPr>
    </w:p>
    <w:p w14:paraId="460946D2" w14:textId="4872203A" w:rsidR="00223B39" w:rsidRDefault="00863F4D" w:rsidP="00863F4D">
      <w:pPr>
        <w:rPr>
          <w:rFonts w:ascii="Neo Sans Pro" w:hAnsi="Neo Sans Pro"/>
        </w:rPr>
      </w:pPr>
      <w:r w:rsidRPr="00863F4D">
        <w:rPr>
          <w:rFonts w:ascii="Neo Sans Pro" w:hAnsi="Neo Sans Pro"/>
        </w:rPr>
        <w:t xml:space="preserve">Auch am Sonntag, 20. September, von 11 bis 18 Uhr erwartet die Besucher ein abwechslungsreiches Programm. Ein Regionalmarkt, der verkaufsoffene Sonntag sowie zahlreiche kulinarische Angebote. </w:t>
      </w:r>
      <w:r w:rsidR="00223B39" w:rsidRPr="00223B39">
        <w:rPr>
          <w:rFonts w:ascii="Neo Sans Pro" w:hAnsi="Neo Sans Pro"/>
        </w:rPr>
        <w:t>Am Sonntag können sich kleine und große Besucher auf kreativen Sandburgen-Spaß mit der Sandkünstlerin freuen.</w:t>
      </w:r>
      <w:r w:rsidR="00223B39">
        <w:rPr>
          <w:rFonts w:ascii="Neo Sans Pro" w:hAnsi="Neo Sans Pro"/>
        </w:rPr>
        <w:t xml:space="preserve"> </w:t>
      </w:r>
      <w:r w:rsidR="00223B39" w:rsidRPr="00223B39">
        <w:rPr>
          <w:rFonts w:ascii="Neo Sans Pro" w:hAnsi="Neo Sans Pro"/>
        </w:rPr>
        <w:t xml:space="preserve">Für ein besonderes Erlebnis sorgt die SWR1 </w:t>
      </w:r>
      <w:proofErr w:type="spellStart"/>
      <w:r w:rsidR="00223B39" w:rsidRPr="00223B39">
        <w:rPr>
          <w:rFonts w:ascii="Neo Sans Pro" w:hAnsi="Neo Sans Pro"/>
        </w:rPr>
        <w:t>Pfännle</w:t>
      </w:r>
      <w:proofErr w:type="spellEnd"/>
      <w:r w:rsidR="00223B39" w:rsidRPr="00223B39">
        <w:rPr>
          <w:rFonts w:ascii="Neo Sans Pro" w:hAnsi="Neo Sans Pro"/>
        </w:rPr>
        <w:t>-Bühnenshow, die mit Live-Musik und unterhaltsamem Koch-Entertainment kulinarischen Genuss und beste Unterhaltung verbindet.</w:t>
      </w:r>
    </w:p>
    <w:p w14:paraId="2A3459FD" w14:textId="77777777" w:rsidR="00223B39" w:rsidRDefault="00223B39" w:rsidP="00863F4D">
      <w:pPr>
        <w:rPr>
          <w:rFonts w:ascii="Neo Sans Pro" w:hAnsi="Neo Sans Pro"/>
        </w:rPr>
      </w:pPr>
    </w:p>
    <w:p w14:paraId="41972519" w14:textId="5B576EBA" w:rsidR="00560E3A" w:rsidRDefault="00560E3A" w:rsidP="00863F4D">
      <w:pPr>
        <w:rPr>
          <w:rFonts w:ascii="Neo Sans Pro" w:hAnsi="Neo Sans Pro"/>
        </w:rPr>
      </w:pPr>
      <w:r w:rsidRPr="00560E3A">
        <w:rPr>
          <w:rFonts w:ascii="Neo Sans Pro" w:hAnsi="Neo Sans Pro"/>
        </w:rPr>
        <w:t>Für alle, die Bad Urach und seine Geschichte näher kennenlernen möchten, wird am Samstag und Sonntag jeweils eine kostenlose historische Stadtführung angeboten. Treffpunkt ist an der Entdeckerwelt (Bismarckstraße 21), los geht es jeweils um 14 Uhr.</w:t>
      </w:r>
    </w:p>
    <w:p w14:paraId="04B2C6DA" w14:textId="77777777" w:rsidR="00863F4D" w:rsidRPr="00863F4D" w:rsidRDefault="00863F4D" w:rsidP="00863F4D">
      <w:pPr>
        <w:rPr>
          <w:rFonts w:ascii="Neo Sans Pro" w:hAnsi="Neo Sans Pro"/>
        </w:rPr>
      </w:pPr>
    </w:p>
    <w:p w14:paraId="5CB629C9" w14:textId="77777777" w:rsidR="00560E3A" w:rsidRPr="00560E3A" w:rsidRDefault="00560E3A" w:rsidP="00560E3A">
      <w:pPr>
        <w:rPr>
          <w:rFonts w:ascii="Neo Sans Pro" w:hAnsi="Neo Sans Pro"/>
        </w:rPr>
      </w:pPr>
      <w:r w:rsidRPr="00560E3A">
        <w:rPr>
          <w:rFonts w:ascii="Neo Sans Pro" w:hAnsi="Neo Sans Pro"/>
        </w:rPr>
        <w:t>Auch das Gartenschau-Team ist an beiden Veranstaltungstagen mit einem Infostand vor Ort. Dort erhalten Interessierte Informationen rund um die Gartenschau Bad Urach 2027, können Fragen stellen, Informationsmaterial mitnehmen und Gartenschau-Merchandise-Artikel erwerben.</w:t>
      </w:r>
    </w:p>
    <w:p w14:paraId="536DE547" w14:textId="77777777" w:rsidR="00560E3A" w:rsidRPr="00560E3A" w:rsidRDefault="00560E3A" w:rsidP="00560E3A">
      <w:pPr>
        <w:rPr>
          <w:rFonts w:ascii="Neo Sans Pro" w:hAnsi="Neo Sans Pro"/>
        </w:rPr>
      </w:pPr>
      <w:r w:rsidRPr="00560E3A">
        <w:rPr>
          <w:rFonts w:ascii="Neo Sans Pro" w:hAnsi="Neo Sans Pro"/>
        </w:rPr>
        <w:t> </w:t>
      </w:r>
    </w:p>
    <w:p w14:paraId="3A01A5CB" w14:textId="4C5FB5B5" w:rsidR="00560E3A" w:rsidRPr="00560E3A" w:rsidRDefault="00560E3A" w:rsidP="00560E3A">
      <w:pPr>
        <w:rPr>
          <w:rFonts w:ascii="Neo Sans Pro" w:hAnsi="Neo Sans Pro"/>
        </w:rPr>
      </w:pPr>
      <w:r w:rsidRPr="00560E3A">
        <w:rPr>
          <w:rFonts w:ascii="Neo Sans Pro" w:hAnsi="Neo Sans Pro"/>
        </w:rPr>
        <w:t>Die Dauerkarten können am Veranstaltungswochenende im Rathaus (Marktplatz 8-9)</w:t>
      </w:r>
      <w:r w:rsidR="002335F0">
        <w:rPr>
          <w:rFonts w:ascii="Neo Sans Pro" w:hAnsi="Neo Sans Pro"/>
        </w:rPr>
        <w:t>, in der Entdeckerwelt (Bismarckstraße 21)</w:t>
      </w:r>
      <w:r w:rsidRPr="00560E3A">
        <w:rPr>
          <w:rFonts w:ascii="Neo Sans Pro" w:hAnsi="Neo Sans Pro"/>
        </w:rPr>
        <w:t xml:space="preserve"> und bei der Firma Profi Winkler (Burgstraße 46) erworben werden. </w:t>
      </w:r>
    </w:p>
    <w:p w14:paraId="6C421DC8" w14:textId="77777777" w:rsidR="00560E3A" w:rsidRPr="00560E3A" w:rsidRDefault="00560E3A" w:rsidP="00560E3A">
      <w:pPr>
        <w:rPr>
          <w:rFonts w:ascii="Neo Sans Pro" w:hAnsi="Neo Sans Pro"/>
        </w:rPr>
      </w:pPr>
      <w:r w:rsidRPr="00560E3A">
        <w:rPr>
          <w:rFonts w:ascii="Neo Sans Pro" w:hAnsi="Neo Sans Pro"/>
        </w:rPr>
        <w:lastRenderedPageBreak/>
        <w:t> </w:t>
      </w:r>
    </w:p>
    <w:p w14:paraId="3F7D74F9" w14:textId="5251E4B5" w:rsidR="00560E3A" w:rsidRPr="00560E3A" w:rsidRDefault="00560E3A" w:rsidP="00560E3A">
      <w:pPr>
        <w:rPr>
          <w:rFonts w:ascii="Neo Sans Pro" w:hAnsi="Neo Sans Pro"/>
        </w:rPr>
      </w:pPr>
      <w:r w:rsidRPr="00560E3A">
        <w:rPr>
          <w:rFonts w:ascii="Neo Sans Pro" w:hAnsi="Neo Sans Pro"/>
        </w:rPr>
        <w:t>Ab dem 21. September 2026 sind die Dauerkarten in der Entdeckerwelt (Bismarckstraße 21), in der Tourist-Information im Haus des Gastes (Bei den Thermen 4) und bei der Firma Profi Winkler (Burgstraße 46) erhältlich.</w:t>
      </w:r>
    </w:p>
    <w:p w14:paraId="0C633CFE" w14:textId="77777777" w:rsidR="00863F4D" w:rsidRPr="00863F4D" w:rsidRDefault="00863F4D" w:rsidP="00863F4D">
      <w:pPr>
        <w:rPr>
          <w:rFonts w:ascii="Neo Sans Pro" w:hAnsi="Neo Sans Pro"/>
        </w:rPr>
      </w:pPr>
    </w:p>
    <w:p w14:paraId="16F56C17" w14:textId="77777777" w:rsidR="00863F4D" w:rsidRPr="00863F4D" w:rsidRDefault="00863F4D" w:rsidP="00863F4D">
      <w:pPr>
        <w:rPr>
          <w:rFonts w:ascii="Neo Sans Pro" w:hAnsi="Neo Sans Pro"/>
        </w:rPr>
      </w:pPr>
      <w:r w:rsidRPr="00863F4D">
        <w:rPr>
          <w:rFonts w:ascii="Neo Sans Pro" w:hAnsi="Neo Sans Pro"/>
        </w:rPr>
        <w:t>Kommen Sie vorbei, feiern Sie mit uns den Auftakt des Dauerkarten-Vorverkaufs und sichern Sie sich Ihre persönliche Dauerkarte für die Gartenschau Bad Urach 2027. Wir freuen uns auf Ihren Besuch!</w:t>
      </w:r>
    </w:p>
    <w:p w14:paraId="3DB3E156" w14:textId="77777777" w:rsidR="00901D59" w:rsidRDefault="00901D59" w:rsidP="00D715CF">
      <w:pPr>
        <w:pStyle w:val="StandardWeb"/>
        <w:jc w:val="both"/>
        <w:rPr>
          <w:rFonts w:ascii="Neo Sans Pro" w:hAnsi="Neo Sans Pro" w:cs="Arial"/>
        </w:rPr>
      </w:pPr>
    </w:p>
    <w:p w14:paraId="64A7E06B" w14:textId="126166DD" w:rsidR="00D715CF" w:rsidRPr="00003561" w:rsidRDefault="00D715CF" w:rsidP="00D715CF">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137A8F41" w14:textId="711318BC" w:rsidR="00885769" w:rsidRPr="00730535" w:rsidRDefault="00885769" w:rsidP="00AA5E8D">
      <w:pPr>
        <w:pStyle w:val="StandardWeb"/>
        <w:jc w:val="both"/>
        <w:rPr>
          <w:rFonts w:ascii="Neo Sans Pro" w:hAnsi="Neo Sans Pro" w:cs="Arial"/>
        </w:rPr>
      </w:pPr>
      <w:r w:rsidRPr="00AA5E8D">
        <w:rPr>
          <w:rFonts w:ascii="Neo Sans Pro" w:hAnsi="Neo Sans Pro" w:cs="Arial"/>
        </w:rPr>
        <w:t xml:space="preserve">Bad Urach, idyllisch auf der Schwäbischen Alb gelegen und als Luftkurort und Heilbad bekannt, wird im Jahr 2027 die erste Gartenschau in einem baden-württembergischen Biosphärengebiet ausrichten. </w:t>
      </w:r>
      <w:r w:rsidR="00730535" w:rsidRPr="00AA5E8D">
        <w:rPr>
          <w:rFonts w:ascii="Neo Sans Pro" w:hAnsi="Neo Sans Pro" w:cs="Arial"/>
        </w:rPr>
        <w:t>Im Kurpark entsteht ein inspi</w:t>
      </w:r>
      <w:r w:rsidR="00730535" w:rsidRPr="00AA5E8D">
        <w:rPr>
          <w:rFonts w:ascii="Neo Sans Pro" w:hAnsi="Neo Sans Pro" w:cs="Arial"/>
        </w:rPr>
        <w:softHyphen/>
        <w:t>rierender Ort voller Blütenpracht, Arten</w:t>
      </w:r>
      <w:r w:rsidR="00730535" w:rsidRPr="00AA5E8D">
        <w:rPr>
          <w:rFonts w:ascii="Neo Sans Pro" w:hAnsi="Neo Sans Pro" w:cs="Arial"/>
        </w:rPr>
        <w:softHyphen/>
        <w:t>vielfalt und regionalem Charme. Hier verschmelzen Natur, Kultur und nachhaltige Gestaltung zu einem lebendigen Erlebnis</w:t>
      </w:r>
      <w:r w:rsidR="00730535" w:rsidRPr="00AA5E8D">
        <w:rPr>
          <w:rFonts w:ascii="Neo Sans Pro" w:hAnsi="Neo Sans Pro" w:cs="Arial"/>
        </w:rPr>
        <w:softHyphen/>
        <w:t>raum zum Staunen, Genießen und Mitmachen.</w:t>
      </w:r>
    </w:p>
    <w:p w14:paraId="6960437E" w14:textId="2D629220" w:rsidR="009776A4" w:rsidRPr="00003561" w:rsidRDefault="009776A4" w:rsidP="009776A4">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sidR="00A22981">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F18C15F" w14:textId="45249D0B" w:rsidR="00415D25" w:rsidRDefault="009776A4" w:rsidP="00282251">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bookmarkEnd w:id="0"/>
    </w:p>
    <w:p w14:paraId="6185E3AE" w14:textId="77777777" w:rsidR="00901D59" w:rsidRDefault="00901D59" w:rsidP="00282251">
      <w:pPr>
        <w:pStyle w:val="StandardWeb"/>
        <w:rPr>
          <w:rStyle w:val="Fett"/>
          <w:rFonts w:ascii="Neo Sans Pro" w:hAnsi="Neo Sans Pro" w:cs="Arial"/>
        </w:rPr>
      </w:pPr>
    </w:p>
    <w:p w14:paraId="17E79797" w14:textId="38D86ACC" w:rsidR="00904DEB" w:rsidRPr="00282251" w:rsidRDefault="00D715CF" w:rsidP="00282251">
      <w:pPr>
        <w:pStyle w:val="StandardWeb"/>
        <w:rPr>
          <w:rStyle w:val="Hyperlink"/>
          <w:rFonts w:ascii="Neo Sans Pro" w:hAnsi="Neo Sans Pro" w:cs="Arial"/>
          <w:color w:val="auto"/>
          <w:u w:val="none"/>
        </w:rPr>
      </w:pPr>
      <w:r w:rsidRPr="00003561">
        <w:rPr>
          <w:rStyle w:val="Fett"/>
          <w:rFonts w:ascii="Neo Sans Pro" w:hAnsi="Neo Sans Pro" w:cs="Arial"/>
        </w:rPr>
        <w:t>Pressekontakt</w:t>
      </w:r>
      <w:r w:rsidR="00282251">
        <w:rPr>
          <w:rStyle w:val="Fett"/>
          <w:rFonts w:ascii="Neo Sans Pro" w:hAnsi="Neo Sans Pro" w:cs="Arial"/>
        </w:rPr>
        <w:br/>
      </w:r>
      <w:r w:rsidR="000862C1" w:rsidRPr="00003561">
        <w:rPr>
          <w:rFonts w:ascii="Neo Sans Pro" w:hAnsi="Neo Sans Pro" w:cs="Arial"/>
        </w:rPr>
        <w:t>Bernd Mall</w:t>
      </w:r>
      <w:r w:rsidR="00282251">
        <w:rPr>
          <w:rFonts w:ascii="Neo Sans Pro" w:hAnsi="Neo Sans Pro" w:cs="Arial"/>
        </w:rPr>
        <w:br/>
      </w:r>
      <w:r w:rsidR="000862C1" w:rsidRPr="00003561">
        <w:rPr>
          <w:rFonts w:ascii="Neo Sans Pro" w:hAnsi="Neo Sans Pro" w:cs="Arial"/>
        </w:rPr>
        <w:t>Stadtverwaltung Bad Urach</w:t>
      </w:r>
      <w:r w:rsidR="000862C1" w:rsidRPr="00003561">
        <w:rPr>
          <w:rFonts w:ascii="Neo Sans Pro" w:hAnsi="Neo Sans Pro" w:cs="Arial"/>
          <w:bCs/>
        </w:rPr>
        <w:br/>
        <w:t>Leitung Presse- und Öffentlichkeitsarbeit</w:t>
      </w:r>
      <w:r w:rsidR="00282251">
        <w:rPr>
          <w:rFonts w:ascii="Neo Sans Pro" w:hAnsi="Neo Sans Pro" w:cs="Arial"/>
          <w:bCs/>
        </w:rPr>
        <w:br/>
      </w:r>
      <w:r w:rsidR="000862C1" w:rsidRPr="00003561">
        <w:rPr>
          <w:rFonts w:ascii="Neo Sans Pro" w:hAnsi="Neo Sans Pro" w:cs="Arial"/>
          <w:bCs/>
        </w:rPr>
        <w:t xml:space="preserve">Marktplatz 8-9 | 72574 Bad Urach </w:t>
      </w:r>
      <w:r w:rsidR="00282251">
        <w:rPr>
          <w:rFonts w:ascii="Neo Sans Pro" w:hAnsi="Neo Sans Pro" w:cs="Arial"/>
          <w:bCs/>
        </w:rPr>
        <w:br/>
      </w:r>
      <w:r w:rsidR="000862C1" w:rsidRPr="00003561">
        <w:rPr>
          <w:rFonts w:ascii="Neo Sans Pro" w:hAnsi="Neo Sans Pro" w:cs="Arial"/>
          <w:bCs/>
        </w:rPr>
        <w:t xml:space="preserve">Telefon: </w:t>
      </w:r>
      <w:hyperlink r:id="rId9" w:history="1">
        <w:r w:rsidR="000862C1" w:rsidRPr="00003561">
          <w:rPr>
            <w:rStyle w:val="Hyperlink"/>
            <w:rFonts w:ascii="Neo Sans Pro" w:hAnsi="Neo Sans Pro" w:cs="Arial"/>
            <w:bCs/>
            <w:color w:val="auto"/>
            <w:u w:val="none"/>
          </w:rPr>
          <w:t>07125 156 145</w:t>
        </w:r>
      </w:hyperlink>
      <w:r w:rsidR="00282251">
        <w:rPr>
          <w:rStyle w:val="Hyperlink"/>
          <w:rFonts w:ascii="Neo Sans Pro" w:hAnsi="Neo Sans Pro" w:cs="Arial"/>
          <w:bCs/>
          <w:color w:val="auto"/>
          <w:u w:val="none"/>
        </w:rPr>
        <w:br/>
      </w:r>
      <w:r w:rsidR="000862C1" w:rsidRPr="00003561">
        <w:rPr>
          <w:rFonts w:ascii="Neo Sans Pro" w:hAnsi="Neo Sans Pro" w:cs="Arial"/>
          <w:bCs/>
        </w:rPr>
        <w:t xml:space="preserve">E-Mail: </w:t>
      </w:r>
      <w:hyperlink r:id="rId10" w:history="1">
        <w:r w:rsidR="000862C1" w:rsidRPr="00B31DD3">
          <w:rPr>
            <w:rStyle w:val="Hyperlink"/>
            <w:rFonts w:ascii="Neo Sans Pro" w:hAnsi="Neo Sans Pro" w:cs="Arial"/>
            <w:bCs/>
            <w:color w:val="auto"/>
            <w:u w:val="none"/>
          </w:rPr>
          <w:t>mall.bernd@bad-urach.de</w:t>
        </w:r>
      </w:hyperlink>
    </w:p>
    <w:p w14:paraId="4F3DFF99" w14:textId="77777777" w:rsidR="00904DEB" w:rsidRDefault="00904DEB" w:rsidP="0057600A">
      <w:pPr>
        <w:rPr>
          <w:rStyle w:val="Hyperlink"/>
          <w:rFonts w:ascii="Neo Sans Pro" w:hAnsi="Neo Sans Pro" w:cs="Arial"/>
          <w:bCs/>
          <w:color w:val="auto"/>
          <w:u w:val="none"/>
        </w:rPr>
      </w:pPr>
    </w:p>
    <w:p w14:paraId="032C5335" w14:textId="20992DED" w:rsidR="00904DEB" w:rsidRDefault="00904DEB" w:rsidP="0057600A">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66A159D0" w14:textId="578102B8"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6A0774B8" w14:textId="4F564D57"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3F43198D" w14:textId="58D6B190"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46D15A57" w14:textId="122170DB" w:rsidR="00FE1A32" w:rsidRPr="00223B39" w:rsidRDefault="00904DEB" w:rsidP="0057600A">
      <w:pPr>
        <w:rPr>
          <w:rFonts w:ascii="Neo Sans Pro" w:hAnsi="Neo Sans Pro" w:cs="Arial"/>
          <w:bCs/>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p w14:paraId="1DBDC8EC" w14:textId="77777777" w:rsidR="00FE1A32" w:rsidRDefault="00FE1A32" w:rsidP="0057600A">
      <w:pPr>
        <w:rPr>
          <w:rFonts w:ascii="Neo Sans Pro" w:hAnsi="Neo Sans Pro" w:cs="Arial"/>
          <w:b/>
        </w:rPr>
      </w:pPr>
    </w:p>
    <w:p w14:paraId="4D4DB7B1" w14:textId="77777777" w:rsidR="00FE1A32" w:rsidRDefault="00FE1A32" w:rsidP="0057600A">
      <w:pPr>
        <w:rPr>
          <w:rFonts w:ascii="Neo Sans Pro" w:hAnsi="Neo Sans Pro" w:cs="Arial"/>
          <w:b/>
        </w:rPr>
      </w:pPr>
    </w:p>
    <w:p w14:paraId="6EAE03FE" w14:textId="77777777" w:rsidR="00FE1A32" w:rsidRDefault="00FE1A32" w:rsidP="0057600A">
      <w:pPr>
        <w:rPr>
          <w:rFonts w:ascii="Neo Sans Pro" w:hAnsi="Neo Sans Pro" w:cs="Arial"/>
          <w:b/>
        </w:rPr>
      </w:pPr>
    </w:p>
    <w:p w14:paraId="2C9B6860" w14:textId="77777777" w:rsidR="00FE1A32" w:rsidRDefault="00FE1A32" w:rsidP="0057600A">
      <w:pPr>
        <w:rPr>
          <w:rFonts w:ascii="Neo Sans Pro" w:hAnsi="Neo Sans Pro" w:cs="Arial"/>
          <w:b/>
        </w:rPr>
      </w:pPr>
    </w:p>
    <w:p w14:paraId="58F84FB2" w14:textId="77777777" w:rsidR="00FE1A32" w:rsidRDefault="00FE1A32" w:rsidP="0057600A">
      <w:pPr>
        <w:rPr>
          <w:rFonts w:ascii="Neo Sans Pro" w:hAnsi="Neo Sans Pro" w:cs="Arial"/>
          <w:b/>
        </w:rPr>
      </w:pPr>
    </w:p>
    <w:p w14:paraId="745B3F06" w14:textId="77777777" w:rsidR="00FE1A32" w:rsidRDefault="00FE1A32" w:rsidP="0057600A">
      <w:pPr>
        <w:rPr>
          <w:rFonts w:ascii="Neo Sans Pro" w:hAnsi="Neo Sans Pro" w:cs="Arial"/>
          <w:b/>
        </w:rPr>
      </w:pPr>
    </w:p>
    <w:p w14:paraId="38CFADCC" w14:textId="77777777" w:rsidR="00FE1A32" w:rsidRDefault="00FE1A32" w:rsidP="0057600A">
      <w:pPr>
        <w:rPr>
          <w:rFonts w:ascii="Neo Sans Pro" w:hAnsi="Neo Sans Pro" w:cs="Arial"/>
          <w:b/>
        </w:rPr>
      </w:pPr>
    </w:p>
    <w:p w14:paraId="699E929B" w14:textId="77777777" w:rsidR="00FE1A32" w:rsidRDefault="00FE1A32" w:rsidP="0057600A">
      <w:pPr>
        <w:rPr>
          <w:rFonts w:ascii="Neo Sans Pro" w:hAnsi="Neo Sans Pro" w:cs="Arial"/>
          <w:b/>
        </w:rPr>
      </w:pPr>
    </w:p>
    <w:p w14:paraId="43E87601" w14:textId="77777777" w:rsidR="00FE1A32" w:rsidRDefault="00FE1A32" w:rsidP="0057600A">
      <w:pPr>
        <w:rPr>
          <w:rFonts w:ascii="Neo Sans Pro" w:hAnsi="Neo Sans Pro" w:cs="Arial"/>
          <w:b/>
        </w:rPr>
      </w:pPr>
    </w:p>
    <w:p w14:paraId="58C9330B" w14:textId="77777777" w:rsidR="00FE1A32" w:rsidRDefault="00FE1A32" w:rsidP="0057600A">
      <w:pPr>
        <w:rPr>
          <w:rFonts w:ascii="Neo Sans Pro" w:hAnsi="Neo Sans Pro" w:cs="Arial"/>
          <w:b/>
        </w:rPr>
      </w:pPr>
    </w:p>
    <w:p w14:paraId="647ACAF2" w14:textId="77777777" w:rsidR="00FE1A32" w:rsidRDefault="00FE1A32" w:rsidP="0057600A">
      <w:pPr>
        <w:rPr>
          <w:rFonts w:ascii="Neo Sans Pro" w:hAnsi="Neo Sans Pro" w:cs="Arial"/>
          <w:b/>
        </w:rPr>
      </w:pPr>
    </w:p>
    <w:p w14:paraId="0B6637EC" w14:textId="77777777" w:rsidR="00FE1A32" w:rsidRDefault="00FE1A32" w:rsidP="0057600A">
      <w:pPr>
        <w:rPr>
          <w:rFonts w:ascii="Neo Sans Pro" w:hAnsi="Neo Sans Pro" w:cs="Arial"/>
          <w:b/>
        </w:rPr>
      </w:pPr>
    </w:p>
    <w:p w14:paraId="112C8272" w14:textId="77777777" w:rsidR="00FE1A32" w:rsidRDefault="00FE1A32" w:rsidP="0057600A">
      <w:pPr>
        <w:rPr>
          <w:rFonts w:ascii="Neo Sans Pro" w:hAnsi="Neo Sans Pro" w:cs="Arial"/>
          <w:b/>
        </w:rPr>
      </w:pPr>
    </w:p>
    <w:p w14:paraId="3A348D1E" w14:textId="77777777" w:rsidR="00FE1A32" w:rsidRDefault="00FE1A32" w:rsidP="0057600A">
      <w:pPr>
        <w:rPr>
          <w:rFonts w:ascii="Neo Sans Pro" w:hAnsi="Neo Sans Pro" w:cs="Arial"/>
          <w:b/>
        </w:rPr>
      </w:pPr>
    </w:p>
    <w:p w14:paraId="33AE6AAE" w14:textId="77777777" w:rsidR="00FE1A32" w:rsidRDefault="00FE1A32" w:rsidP="0057600A">
      <w:pPr>
        <w:rPr>
          <w:rFonts w:ascii="Neo Sans Pro" w:hAnsi="Neo Sans Pro" w:cs="Arial"/>
          <w:b/>
        </w:rPr>
      </w:pPr>
    </w:p>
    <w:p w14:paraId="2DD3548D" w14:textId="77777777" w:rsidR="00FE1A32" w:rsidRDefault="00FE1A32" w:rsidP="0057600A">
      <w:pPr>
        <w:rPr>
          <w:rFonts w:ascii="Neo Sans Pro" w:hAnsi="Neo Sans Pro" w:cs="Arial"/>
          <w:b/>
        </w:rPr>
      </w:pPr>
    </w:p>
    <w:p w14:paraId="2B727351" w14:textId="77777777" w:rsidR="00FE1A32" w:rsidRDefault="00FE1A32" w:rsidP="0057600A">
      <w:pPr>
        <w:rPr>
          <w:rFonts w:ascii="Neo Sans Pro" w:hAnsi="Neo Sans Pro" w:cs="Arial"/>
          <w:b/>
        </w:rPr>
      </w:pPr>
    </w:p>
    <w:sectPr w:rsidR="00FE1A32" w:rsidSect="004038AE">
      <w:headerReference w:type="default" r:id="rId12"/>
      <w:footerReference w:type="default" r:id="rId13"/>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03F7"/>
    <w:multiLevelType w:val="hybridMultilevel"/>
    <w:tmpl w:val="81D683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7"/>
  </w:num>
  <w:num w:numId="2" w16cid:durableId="418522336">
    <w:abstractNumId w:val="1"/>
  </w:num>
  <w:num w:numId="3" w16cid:durableId="23992910">
    <w:abstractNumId w:val="5"/>
  </w:num>
  <w:num w:numId="4" w16cid:durableId="814369144">
    <w:abstractNumId w:val="3"/>
  </w:num>
  <w:num w:numId="5" w16cid:durableId="1360084071">
    <w:abstractNumId w:val="8"/>
  </w:num>
  <w:num w:numId="6" w16cid:durableId="2094618757">
    <w:abstractNumId w:val="4"/>
  </w:num>
  <w:num w:numId="7" w16cid:durableId="318388604">
    <w:abstractNumId w:val="6"/>
  </w:num>
  <w:num w:numId="8" w16cid:durableId="856046977">
    <w:abstractNumId w:val="9"/>
  </w:num>
  <w:num w:numId="9" w16cid:durableId="792137854">
    <w:abstractNumId w:val="2"/>
  </w:num>
  <w:num w:numId="10" w16cid:durableId="28831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0654B"/>
    <w:rsid w:val="00016D33"/>
    <w:rsid w:val="000203BE"/>
    <w:rsid w:val="00021721"/>
    <w:rsid w:val="00023E8E"/>
    <w:rsid w:val="0002640E"/>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2D8B"/>
    <w:rsid w:val="000C353F"/>
    <w:rsid w:val="000C5385"/>
    <w:rsid w:val="000D3AC8"/>
    <w:rsid w:val="000D4E62"/>
    <w:rsid w:val="000D6418"/>
    <w:rsid w:val="000E0898"/>
    <w:rsid w:val="000E1D1D"/>
    <w:rsid w:val="000E2228"/>
    <w:rsid w:val="000E45A3"/>
    <w:rsid w:val="000E4D99"/>
    <w:rsid w:val="000F35AB"/>
    <w:rsid w:val="000F37CF"/>
    <w:rsid w:val="000F3B15"/>
    <w:rsid w:val="00103770"/>
    <w:rsid w:val="00105FA6"/>
    <w:rsid w:val="00107590"/>
    <w:rsid w:val="0011045E"/>
    <w:rsid w:val="00111D18"/>
    <w:rsid w:val="001217AD"/>
    <w:rsid w:val="001228B3"/>
    <w:rsid w:val="00123E90"/>
    <w:rsid w:val="0012581C"/>
    <w:rsid w:val="00136F05"/>
    <w:rsid w:val="00140101"/>
    <w:rsid w:val="0014770E"/>
    <w:rsid w:val="00150B54"/>
    <w:rsid w:val="00155972"/>
    <w:rsid w:val="00160690"/>
    <w:rsid w:val="001646ED"/>
    <w:rsid w:val="00171C24"/>
    <w:rsid w:val="00175D27"/>
    <w:rsid w:val="00176A52"/>
    <w:rsid w:val="00180EFF"/>
    <w:rsid w:val="00185E63"/>
    <w:rsid w:val="00187876"/>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3D2E"/>
    <w:rsid w:val="001F70B1"/>
    <w:rsid w:val="00211165"/>
    <w:rsid w:val="002155B7"/>
    <w:rsid w:val="00217D84"/>
    <w:rsid w:val="00222CF9"/>
    <w:rsid w:val="00223B39"/>
    <w:rsid w:val="0022498A"/>
    <w:rsid w:val="00224BF9"/>
    <w:rsid w:val="002335F0"/>
    <w:rsid w:val="00240A31"/>
    <w:rsid w:val="0024144A"/>
    <w:rsid w:val="00246278"/>
    <w:rsid w:val="00250C19"/>
    <w:rsid w:val="00251427"/>
    <w:rsid w:val="00261862"/>
    <w:rsid w:val="00261A69"/>
    <w:rsid w:val="00276298"/>
    <w:rsid w:val="00280402"/>
    <w:rsid w:val="00280580"/>
    <w:rsid w:val="002809F0"/>
    <w:rsid w:val="00282251"/>
    <w:rsid w:val="002A366D"/>
    <w:rsid w:val="002A56F5"/>
    <w:rsid w:val="002B4450"/>
    <w:rsid w:val="002C38B8"/>
    <w:rsid w:val="002D0341"/>
    <w:rsid w:val="002D32FE"/>
    <w:rsid w:val="002E06AF"/>
    <w:rsid w:val="002E08F7"/>
    <w:rsid w:val="002E23F5"/>
    <w:rsid w:val="002F430A"/>
    <w:rsid w:val="002F7E10"/>
    <w:rsid w:val="00307D3B"/>
    <w:rsid w:val="00321D1E"/>
    <w:rsid w:val="00325D14"/>
    <w:rsid w:val="00326947"/>
    <w:rsid w:val="00337BC2"/>
    <w:rsid w:val="00342E32"/>
    <w:rsid w:val="0035117A"/>
    <w:rsid w:val="00354327"/>
    <w:rsid w:val="00354A06"/>
    <w:rsid w:val="0037039F"/>
    <w:rsid w:val="00376487"/>
    <w:rsid w:val="00381622"/>
    <w:rsid w:val="00383727"/>
    <w:rsid w:val="00387978"/>
    <w:rsid w:val="00394096"/>
    <w:rsid w:val="003B13B8"/>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4EDE"/>
    <w:rsid w:val="004F7C24"/>
    <w:rsid w:val="00501063"/>
    <w:rsid w:val="00503AF5"/>
    <w:rsid w:val="00524A64"/>
    <w:rsid w:val="00530A6E"/>
    <w:rsid w:val="005337CB"/>
    <w:rsid w:val="00533A08"/>
    <w:rsid w:val="00535F10"/>
    <w:rsid w:val="005528FA"/>
    <w:rsid w:val="00554EDA"/>
    <w:rsid w:val="00555F52"/>
    <w:rsid w:val="00560E3A"/>
    <w:rsid w:val="00567D9B"/>
    <w:rsid w:val="0057258F"/>
    <w:rsid w:val="00573041"/>
    <w:rsid w:val="0057554D"/>
    <w:rsid w:val="00575AD2"/>
    <w:rsid w:val="0057600A"/>
    <w:rsid w:val="00581B53"/>
    <w:rsid w:val="0058260B"/>
    <w:rsid w:val="0058447E"/>
    <w:rsid w:val="005915CE"/>
    <w:rsid w:val="00592CA9"/>
    <w:rsid w:val="00592DBB"/>
    <w:rsid w:val="005942C3"/>
    <w:rsid w:val="00595319"/>
    <w:rsid w:val="005A1931"/>
    <w:rsid w:val="005A1B85"/>
    <w:rsid w:val="005A2D9B"/>
    <w:rsid w:val="005A49D3"/>
    <w:rsid w:val="005B7142"/>
    <w:rsid w:val="005C0004"/>
    <w:rsid w:val="005C4F12"/>
    <w:rsid w:val="005C57C0"/>
    <w:rsid w:val="005D32F5"/>
    <w:rsid w:val="005D4FBF"/>
    <w:rsid w:val="005D5965"/>
    <w:rsid w:val="005E03EB"/>
    <w:rsid w:val="005E0962"/>
    <w:rsid w:val="005E1C23"/>
    <w:rsid w:val="005E2D71"/>
    <w:rsid w:val="005F3B9A"/>
    <w:rsid w:val="005F66E3"/>
    <w:rsid w:val="005F6725"/>
    <w:rsid w:val="005F70D3"/>
    <w:rsid w:val="00600839"/>
    <w:rsid w:val="00604919"/>
    <w:rsid w:val="006219F5"/>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76AC"/>
    <w:rsid w:val="0082106F"/>
    <w:rsid w:val="0084167B"/>
    <w:rsid w:val="00841B39"/>
    <w:rsid w:val="008475EF"/>
    <w:rsid w:val="00861CBA"/>
    <w:rsid w:val="00863F4D"/>
    <w:rsid w:val="0086611F"/>
    <w:rsid w:val="0086623D"/>
    <w:rsid w:val="00875F1B"/>
    <w:rsid w:val="00885769"/>
    <w:rsid w:val="00886C50"/>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1D59"/>
    <w:rsid w:val="00904DEB"/>
    <w:rsid w:val="00906118"/>
    <w:rsid w:val="00914B94"/>
    <w:rsid w:val="00920F7B"/>
    <w:rsid w:val="00927610"/>
    <w:rsid w:val="009374F1"/>
    <w:rsid w:val="00937C16"/>
    <w:rsid w:val="00947D9B"/>
    <w:rsid w:val="009506CC"/>
    <w:rsid w:val="00951A70"/>
    <w:rsid w:val="00961FC8"/>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2048"/>
    <w:rsid w:val="009F707C"/>
    <w:rsid w:val="009F7190"/>
    <w:rsid w:val="009F7ACF"/>
    <w:rsid w:val="00A06D0B"/>
    <w:rsid w:val="00A2190F"/>
    <w:rsid w:val="00A22981"/>
    <w:rsid w:val="00A5432A"/>
    <w:rsid w:val="00A62E41"/>
    <w:rsid w:val="00A71F4C"/>
    <w:rsid w:val="00A75413"/>
    <w:rsid w:val="00A915C7"/>
    <w:rsid w:val="00AA1696"/>
    <w:rsid w:val="00AA5E8D"/>
    <w:rsid w:val="00AA647A"/>
    <w:rsid w:val="00AB1FA0"/>
    <w:rsid w:val="00AB4D0B"/>
    <w:rsid w:val="00AC360E"/>
    <w:rsid w:val="00AC7969"/>
    <w:rsid w:val="00AD292B"/>
    <w:rsid w:val="00AD4607"/>
    <w:rsid w:val="00AE0B7B"/>
    <w:rsid w:val="00AE26AF"/>
    <w:rsid w:val="00AE67AA"/>
    <w:rsid w:val="00AF01B4"/>
    <w:rsid w:val="00B22729"/>
    <w:rsid w:val="00B27378"/>
    <w:rsid w:val="00B31DD3"/>
    <w:rsid w:val="00B37128"/>
    <w:rsid w:val="00B42FAD"/>
    <w:rsid w:val="00B4566F"/>
    <w:rsid w:val="00B4736D"/>
    <w:rsid w:val="00B52919"/>
    <w:rsid w:val="00B52A0F"/>
    <w:rsid w:val="00B60BDF"/>
    <w:rsid w:val="00B61940"/>
    <w:rsid w:val="00B61CFC"/>
    <w:rsid w:val="00B642FE"/>
    <w:rsid w:val="00B77466"/>
    <w:rsid w:val="00B832DA"/>
    <w:rsid w:val="00B86215"/>
    <w:rsid w:val="00B92B68"/>
    <w:rsid w:val="00BA3FCE"/>
    <w:rsid w:val="00BA4C9E"/>
    <w:rsid w:val="00BB223F"/>
    <w:rsid w:val="00BB5245"/>
    <w:rsid w:val="00BB7A16"/>
    <w:rsid w:val="00BC4F29"/>
    <w:rsid w:val="00BC7237"/>
    <w:rsid w:val="00BE6D0A"/>
    <w:rsid w:val="00BF27D9"/>
    <w:rsid w:val="00BF5436"/>
    <w:rsid w:val="00BF68BC"/>
    <w:rsid w:val="00C0059E"/>
    <w:rsid w:val="00C019DC"/>
    <w:rsid w:val="00C02DC3"/>
    <w:rsid w:val="00C0605B"/>
    <w:rsid w:val="00C10264"/>
    <w:rsid w:val="00C12E50"/>
    <w:rsid w:val="00C35A1E"/>
    <w:rsid w:val="00C35FEE"/>
    <w:rsid w:val="00C40926"/>
    <w:rsid w:val="00C414FB"/>
    <w:rsid w:val="00C45A21"/>
    <w:rsid w:val="00C53A16"/>
    <w:rsid w:val="00C550AD"/>
    <w:rsid w:val="00C56E91"/>
    <w:rsid w:val="00C6076F"/>
    <w:rsid w:val="00C735B0"/>
    <w:rsid w:val="00C772B5"/>
    <w:rsid w:val="00C8078F"/>
    <w:rsid w:val="00C81E23"/>
    <w:rsid w:val="00C83F1A"/>
    <w:rsid w:val="00C94770"/>
    <w:rsid w:val="00C94BFD"/>
    <w:rsid w:val="00C9506C"/>
    <w:rsid w:val="00CB45DA"/>
    <w:rsid w:val="00CC3F01"/>
    <w:rsid w:val="00CC46E8"/>
    <w:rsid w:val="00CC5181"/>
    <w:rsid w:val="00CC6F4C"/>
    <w:rsid w:val="00CD2FEE"/>
    <w:rsid w:val="00CE2FA5"/>
    <w:rsid w:val="00CF4E24"/>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70FB"/>
    <w:rsid w:val="00D6670F"/>
    <w:rsid w:val="00D67C60"/>
    <w:rsid w:val="00D715CF"/>
    <w:rsid w:val="00D717DA"/>
    <w:rsid w:val="00D77EC9"/>
    <w:rsid w:val="00D80828"/>
    <w:rsid w:val="00D84CBB"/>
    <w:rsid w:val="00D873E5"/>
    <w:rsid w:val="00D92105"/>
    <w:rsid w:val="00DA5605"/>
    <w:rsid w:val="00DB0B47"/>
    <w:rsid w:val="00DB354B"/>
    <w:rsid w:val="00DB72E0"/>
    <w:rsid w:val="00DB75E6"/>
    <w:rsid w:val="00DD7CF1"/>
    <w:rsid w:val="00DE0B7E"/>
    <w:rsid w:val="00DF77F4"/>
    <w:rsid w:val="00DF78EC"/>
    <w:rsid w:val="00E0056D"/>
    <w:rsid w:val="00E116D1"/>
    <w:rsid w:val="00E15FE2"/>
    <w:rsid w:val="00E16A75"/>
    <w:rsid w:val="00E27028"/>
    <w:rsid w:val="00E36764"/>
    <w:rsid w:val="00E433C5"/>
    <w:rsid w:val="00E4781E"/>
    <w:rsid w:val="00E47890"/>
    <w:rsid w:val="00E51F3E"/>
    <w:rsid w:val="00E57E0E"/>
    <w:rsid w:val="00E60A11"/>
    <w:rsid w:val="00E67CEA"/>
    <w:rsid w:val="00E83782"/>
    <w:rsid w:val="00E84013"/>
    <w:rsid w:val="00E87DE9"/>
    <w:rsid w:val="00EA1859"/>
    <w:rsid w:val="00EA2443"/>
    <w:rsid w:val="00EA716D"/>
    <w:rsid w:val="00EB251F"/>
    <w:rsid w:val="00EB518B"/>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1A32"/>
    <w:rsid w:val="00FE3E57"/>
    <w:rsid w:val="00FE6D6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 w:type="table" w:styleId="Gitternetztabelle1hell">
    <w:name w:val="Grid Table 1 Light"/>
    <w:basedOn w:val="NormaleTabelle"/>
    <w:uiPriority w:val="46"/>
    <w:rsid w:val="00FE1A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FE1A3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EinfacheTabelle3">
    <w:name w:val="Plain Table 3"/>
    <w:basedOn w:val="NormaleTabelle"/>
    <w:uiPriority w:val="43"/>
    <w:rsid w:val="00FE1A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FE1A3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FE1A3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6675263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2021068">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48045260">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51720409">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ll.bernd@bad-urach.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3799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4322</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13</cp:revision>
  <cp:lastPrinted>2026-09-09T08:09:00Z</cp:lastPrinted>
  <dcterms:created xsi:type="dcterms:W3CDTF">2026-08-06T07:47:00Z</dcterms:created>
  <dcterms:modified xsi:type="dcterms:W3CDTF">2026-09-14T11:17:00Z</dcterms:modified>
</cp:coreProperties>
</file>