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38D80" w14:textId="77777777" w:rsidR="001D738F" w:rsidRPr="00C35FEE" w:rsidRDefault="00D715CF" w:rsidP="00D570FB">
      <w:pPr>
        <w:rPr>
          <w:rFonts w:ascii="Neo Sans Pro" w:hAnsi="Neo Sans Pro"/>
          <w:b/>
          <w:sz w:val="40"/>
          <w:szCs w:val="32"/>
        </w:rPr>
      </w:pPr>
      <w:r w:rsidRPr="00C35FEE">
        <w:rPr>
          <w:rFonts w:ascii="Neo Sans Pro" w:hAnsi="Neo Sans Pro"/>
          <w:b/>
          <w:sz w:val="40"/>
          <w:szCs w:val="32"/>
        </w:rPr>
        <w:t xml:space="preserve">Gartenschau Bad Urach 2027 </w:t>
      </w:r>
      <w:r w:rsidR="001D738F" w:rsidRPr="00C35FEE">
        <w:rPr>
          <w:rFonts w:ascii="Neo Sans Pro" w:hAnsi="Neo Sans Pro"/>
          <w:b/>
          <w:sz w:val="40"/>
          <w:szCs w:val="32"/>
        </w:rPr>
        <w:br/>
        <w:t xml:space="preserve">Presseinformation </w:t>
      </w:r>
    </w:p>
    <w:p w14:paraId="13A695B3" w14:textId="7AAF1593" w:rsidR="0035117A" w:rsidRDefault="00D715CF" w:rsidP="006C691E">
      <w:pPr>
        <w:pStyle w:val="StandardWeb"/>
        <w:rPr>
          <w:rStyle w:val="Fett"/>
          <w:rFonts w:ascii="Neo Sans Pro" w:hAnsi="Neo Sans Pro" w:cs="Arial"/>
          <w:b w:val="0"/>
        </w:rPr>
      </w:pPr>
      <w:r w:rsidRPr="00D6670F">
        <w:rPr>
          <w:rStyle w:val="Fett"/>
          <w:rFonts w:ascii="Neo Sans Pro" w:hAnsi="Neo Sans Pro" w:cs="Arial"/>
          <w:b w:val="0"/>
        </w:rPr>
        <w:t xml:space="preserve">Bad Urach, den </w:t>
      </w:r>
      <w:r w:rsidR="002D630F">
        <w:rPr>
          <w:rStyle w:val="Fett"/>
          <w:rFonts w:ascii="Neo Sans Pro" w:hAnsi="Neo Sans Pro" w:cs="Arial"/>
          <w:b w:val="0"/>
        </w:rPr>
        <w:t>2</w:t>
      </w:r>
      <w:r w:rsidR="002A3DC2">
        <w:rPr>
          <w:rStyle w:val="Fett"/>
          <w:rFonts w:ascii="Neo Sans Pro" w:hAnsi="Neo Sans Pro" w:cs="Arial"/>
          <w:b w:val="0"/>
        </w:rPr>
        <w:t>2</w:t>
      </w:r>
      <w:r w:rsidR="00863F4D">
        <w:rPr>
          <w:rStyle w:val="Fett"/>
          <w:rFonts w:ascii="Neo Sans Pro" w:hAnsi="Neo Sans Pro" w:cs="Arial"/>
          <w:b w:val="0"/>
        </w:rPr>
        <w:t xml:space="preserve">. </w:t>
      </w:r>
      <w:r w:rsidR="00C6076F">
        <w:rPr>
          <w:rStyle w:val="Fett"/>
          <w:rFonts w:ascii="Neo Sans Pro" w:hAnsi="Neo Sans Pro" w:cs="Arial"/>
          <w:b w:val="0"/>
        </w:rPr>
        <w:t>September</w:t>
      </w:r>
      <w:r w:rsidR="00623420">
        <w:rPr>
          <w:rStyle w:val="Fett"/>
          <w:rFonts w:ascii="Neo Sans Pro" w:hAnsi="Neo Sans Pro" w:cs="Arial"/>
          <w:b w:val="0"/>
        </w:rPr>
        <w:t xml:space="preserve"> </w:t>
      </w:r>
      <w:r w:rsidR="0035117A">
        <w:rPr>
          <w:rStyle w:val="Fett"/>
          <w:rFonts w:ascii="Neo Sans Pro" w:hAnsi="Neo Sans Pro" w:cs="Arial"/>
          <w:b w:val="0"/>
        </w:rPr>
        <w:t>2026</w:t>
      </w:r>
    </w:p>
    <w:p w14:paraId="64FAFAE7" w14:textId="77777777" w:rsidR="00663CEE" w:rsidRPr="00663CEE" w:rsidRDefault="00663CEE" w:rsidP="00663CEE">
      <w:pPr>
        <w:pStyle w:val="StandardWeb"/>
        <w:rPr>
          <w:rFonts w:ascii="Neo Sans Pro" w:hAnsi="Neo Sans Pro" w:cs="Arial"/>
          <w:b/>
          <w:bCs/>
        </w:rPr>
      </w:pPr>
      <w:r w:rsidRPr="00663CEE">
        <w:rPr>
          <w:rFonts w:ascii="Neo Sans Pro" w:hAnsi="Neo Sans Pro" w:cs="Arial"/>
          <w:b/>
          <w:bCs/>
        </w:rPr>
        <w:t>Gartenschau Bad Urach 2027 startet mit Rückenwind</w:t>
      </w:r>
    </w:p>
    <w:p w14:paraId="0B785C7E" w14:textId="65C1320B" w:rsidR="00663CEE" w:rsidRPr="00663CEE" w:rsidRDefault="00663CEE" w:rsidP="00663CEE">
      <w:pPr>
        <w:pStyle w:val="StandardWeb"/>
        <w:rPr>
          <w:rFonts w:ascii="Neo Sans Pro" w:hAnsi="Neo Sans Pro" w:cs="Arial"/>
        </w:rPr>
      </w:pPr>
      <w:r w:rsidRPr="00663CEE">
        <w:rPr>
          <w:rFonts w:ascii="Neo Sans Pro" w:hAnsi="Neo Sans Pro" w:cs="Arial"/>
        </w:rPr>
        <w:t xml:space="preserve">Der Auftakt ist gelungen: Seit dem Start des Dauerkarten-Vorverkaufs am vergangenen Wochenende wurden </w:t>
      </w:r>
      <w:r w:rsidR="00D06A5F">
        <w:rPr>
          <w:rFonts w:ascii="Neo Sans Pro" w:hAnsi="Neo Sans Pro" w:cs="Arial"/>
        </w:rPr>
        <w:t xml:space="preserve">knapp </w:t>
      </w:r>
      <w:r w:rsidR="00442038">
        <w:rPr>
          <w:rFonts w:ascii="Neo Sans Pro" w:hAnsi="Neo Sans Pro" w:cs="Arial"/>
        </w:rPr>
        <w:t>1.000</w:t>
      </w:r>
      <w:r w:rsidRPr="00663CEE">
        <w:rPr>
          <w:rFonts w:ascii="Neo Sans Pro" w:hAnsi="Neo Sans Pro" w:cs="Arial"/>
        </w:rPr>
        <w:t xml:space="preserve"> Dauerkarten verkauft. Damit ist das Interesse an der Gartenschau Bad Urach 2027 deutlich größer als erwartet.</w:t>
      </w:r>
    </w:p>
    <w:p w14:paraId="238108D2" w14:textId="77777777" w:rsidR="00663CEE" w:rsidRPr="00663CEE" w:rsidRDefault="00663CEE" w:rsidP="00663CEE">
      <w:pPr>
        <w:pStyle w:val="StandardWeb"/>
        <w:rPr>
          <w:rFonts w:ascii="Neo Sans Pro" w:hAnsi="Neo Sans Pro" w:cs="Arial"/>
        </w:rPr>
      </w:pPr>
      <w:r w:rsidRPr="00663CEE">
        <w:rPr>
          <w:rFonts w:ascii="Neo Sans Pro" w:hAnsi="Neo Sans Pro" w:cs="Arial"/>
        </w:rPr>
        <w:t>„Darüber freuen wir uns sehr. Das sind mehr Dauerkarten, als wir uns zum Start erhofft hatten“, sagt Veranstaltungsleiter Wolf Grünenwald. „Die Zahlen zeigen, dass die Menschen in Bad Urach und der Region die Gartenschau schon jetzt mit großer Vorfreude erwarten.“</w:t>
      </w:r>
    </w:p>
    <w:p w14:paraId="283C18DD" w14:textId="77777777" w:rsidR="00663CEE" w:rsidRPr="00663CEE" w:rsidRDefault="00663CEE" w:rsidP="00663CEE">
      <w:pPr>
        <w:pStyle w:val="StandardWeb"/>
        <w:rPr>
          <w:rFonts w:ascii="Neo Sans Pro" w:hAnsi="Neo Sans Pro" w:cs="Arial"/>
          <w:b/>
          <w:bCs/>
        </w:rPr>
      </w:pPr>
      <w:r w:rsidRPr="00663CEE">
        <w:rPr>
          <w:rFonts w:ascii="Neo Sans Pro" w:hAnsi="Neo Sans Pro" w:cs="Arial"/>
          <w:b/>
          <w:bCs/>
        </w:rPr>
        <w:t>Spiel, Kunst und Musik auf dem Marktplatz</w:t>
      </w:r>
    </w:p>
    <w:p w14:paraId="24928F15" w14:textId="77777777" w:rsidR="00663CEE" w:rsidRPr="00663CEE" w:rsidRDefault="00663CEE" w:rsidP="00663CEE">
      <w:pPr>
        <w:pStyle w:val="StandardWeb"/>
        <w:rPr>
          <w:rFonts w:ascii="Neo Sans Pro" w:hAnsi="Neo Sans Pro" w:cs="Arial"/>
        </w:rPr>
      </w:pPr>
      <w:r w:rsidRPr="00663CEE">
        <w:rPr>
          <w:rFonts w:ascii="Neo Sans Pro" w:hAnsi="Neo Sans Pro" w:cs="Arial"/>
        </w:rPr>
        <w:t>Am Samstag wurde der Marktplatz zum Treffpunkt für Familien. Bei „Baden-Württemberg spielt“ konnten Kinder und Erwachsene an rund 20 Spielstationen gemeinsam aktiv werden. Für einen besonderen Blickfang sorgte Sandkünstlerin Eva Strobel, die aus zwei großen Sandquadern vor Ort beeindruckende Schafskulpturen entstehen ließ.</w:t>
      </w:r>
    </w:p>
    <w:p w14:paraId="2587E655" w14:textId="77777777" w:rsidR="00663CEE" w:rsidRPr="00663CEE" w:rsidRDefault="00663CEE" w:rsidP="00663CEE">
      <w:pPr>
        <w:pStyle w:val="StandardWeb"/>
        <w:rPr>
          <w:rFonts w:ascii="Neo Sans Pro" w:hAnsi="Neo Sans Pro" w:cs="Arial"/>
        </w:rPr>
      </w:pPr>
      <w:r w:rsidRPr="00663CEE">
        <w:rPr>
          <w:rFonts w:ascii="Neo Sans Pro" w:hAnsi="Neo Sans Pro" w:cs="Arial"/>
        </w:rPr>
        <w:t>Auch die „Strickerilla“ zogen die Blicke auf sich. Seit rund eineinhalb Jahren entstehen durch gemeinsames Stricken und Häkeln fantasievolle Kunstwerke, die künftig Innenstadt und Gartenschaugelände miteinander verbinden sollen. Musikalisch begleitet wurde der Tag vom Ensemble Fuoco und dem Musikverein Bad Urach. Wochenmarkt und Gastronomie rund um den Marktplatz sorgten zusätzlich für ein buntes Angebot.</w:t>
      </w:r>
    </w:p>
    <w:p w14:paraId="699C0C37" w14:textId="77777777" w:rsidR="00663CEE" w:rsidRPr="00663CEE" w:rsidRDefault="00663CEE" w:rsidP="00663CEE">
      <w:pPr>
        <w:pStyle w:val="StandardWeb"/>
        <w:rPr>
          <w:rFonts w:ascii="Neo Sans Pro" w:hAnsi="Neo Sans Pro" w:cs="Arial"/>
          <w:b/>
          <w:bCs/>
        </w:rPr>
      </w:pPr>
      <w:r w:rsidRPr="00663CEE">
        <w:rPr>
          <w:rFonts w:ascii="Neo Sans Pro" w:hAnsi="Neo Sans Pro" w:cs="Arial"/>
          <w:b/>
          <w:bCs/>
        </w:rPr>
        <w:t>Regionaler Genuss am Sonntag</w:t>
      </w:r>
    </w:p>
    <w:p w14:paraId="228D82CF" w14:textId="77777777" w:rsidR="00663CEE" w:rsidRPr="00663CEE" w:rsidRDefault="00663CEE" w:rsidP="00663CEE">
      <w:pPr>
        <w:pStyle w:val="StandardWeb"/>
        <w:rPr>
          <w:rFonts w:ascii="Neo Sans Pro" w:hAnsi="Neo Sans Pro" w:cs="Arial"/>
        </w:rPr>
      </w:pPr>
      <w:r w:rsidRPr="00663CEE">
        <w:rPr>
          <w:rFonts w:ascii="Neo Sans Pro" w:hAnsi="Neo Sans Pro" w:cs="Arial"/>
        </w:rPr>
        <w:t>Am Sonntag startete das Programm mit einem ökumenischen Gottesdienst in der Amanduskirche. Anschließend standen bei der SWR1 Pfännle-Bühnenshow mit Petra Klein und Eberhard Braun regionale Küche und Genuss im Mittelpunkt. Kochshows und Rezeptpräsentationen widmeten sich regionalen Spezialitäten und dem Thema Brot. Live-Musik und Unterhaltung ergänzten das Programm.</w:t>
      </w:r>
    </w:p>
    <w:p w14:paraId="29DFF719" w14:textId="77777777" w:rsidR="00663CEE" w:rsidRPr="00663CEE" w:rsidRDefault="00663CEE" w:rsidP="00663CEE">
      <w:pPr>
        <w:pStyle w:val="StandardWeb"/>
        <w:rPr>
          <w:rFonts w:ascii="Neo Sans Pro" w:hAnsi="Neo Sans Pro" w:cs="Arial"/>
        </w:rPr>
      </w:pPr>
      <w:r w:rsidRPr="00663CEE">
        <w:rPr>
          <w:rFonts w:ascii="Neo Sans Pro" w:hAnsi="Neo Sans Pro" w:cs="Arial"/>
        </w:rPr>
        <w:t>Ein Regionalmarkt und der verkaufsoffene Sonntag machten die Bad Uracher Innenstadt ebenfalls zum beliebten Treffpunkt.</w:t>
      </w:r>
    </w:p>
    <w:p w14:paraId="101740E4" w14:textId="77777777" w:rsidR="00663CEE" w:rsidRPr="00663CEE" w:rsidRDefault="00663CEE" w:rsidP="00663CEE">
      <w:pPr>
        <w:pStyle w:val="StandardWeb"/>
        <w:rPr>
          <w:rFonts w:ascii="Neo Sans Pro" w:hAnsi="Neo Sans Pro" w:cs="Arial"/>
          <w:b/>
          <w:bCs/>
        </w:rPr>
      </w:pPr>
      <w:r w:rsidRPr="00663CEE">
        <w:rPr>
          <w:rFonts w:ascii="Neo Sans Pro" w:hAnsi="Neo Sans Pro" w:cs="Arial"/>
          <w:b/>
          <w:bCs/>
        </w:rPr>
        <w:t>Dauerkarten noch bis Februar erhältlich</w:t>
      </w:r>
    </w:p>
    <w:p w14:paraId="67213741" w14:textId="77777777" w:rsidR="00663CEE" w:rsidRPr="00663CEE" w:rsidRDefault="00663CEE" w:rsidP="00663CEE">
      <w:pPr>
        <w:pStyle w:val="StandardWeb"/>
        <w:rPr>
          <w:rFonts w:ascii="Neo Sans Pro" w:hAnsi="Neo Sans Pro" w:cs="Arial"/>
        </w:rPr>
      </w:pPr>
      <w:r w:rsidRPr="00663CEE">
        <w:rPr>
          <w:rFonts w:ascii="Neo Sans Pro" w:hAnsi="Neo Sans Pro" w:cs="Arial"/>
        </w:rPr>
        <w:lastRenderedPageBreak/>
        <w:t>Der Dauerkarten-Vorverkauf läuft noch bis zum 14. Februar 2027. Erhältlich sind die Karten in der Entdeckerwelt (Bismarckstraße 21), in der Tourist-Information im Haus des Gastes (Bei den Thermen 4) sowie bei Profi Winkler (Burgstraße 46).</w:t>
      </w:r>
    </w:p>
    <w:p w14:paraId="3DB3E156" w14:textId="77777777" w:rsidR="00901D59" w:rsidRDefault="00901D59" w:rsidP="00D715CF">
      <w:pPr>
        <w:pStyle w:val="StandardWeb"/>
        <w:jc w:val="both"/>
        <w:rPr>
          <w:rFonts w:ascii="Neo Sans Pro" w:hAnsi="Neo Sans Pro" w:cs="Arial"/>
        </w:rPr>
      </w:pPr>
      <w:bookmarkStart w:id="0" w:name="_Hlk225848443"/>
    </w:p>
    <w:p w14:paraId="64A7E06B" w14:textId="126166DD" w:rsidR="00D715CF" w:rsidRPr="00003561" w:rsidRDefault="00D715CF" w:rsidP="00D715CF">
      <w:pPr>
        <w:pStyle w:val="StandardWeb"/>
        <w:jc w:val="both"/>
        <w:rPr>
          <w:rStyle w:val="Fett"/>
          <w:rFonts w:ascii="Neo Sans Pro" w:hAnsi="Neo Sans Pro" w:cs="Arial"/>
          <w:b w:val="0"/>
          <w:bCs w:val="0"/>
        </w:rPr>
      </w:pPr>
      <w:r w:rsidRPr="00003561">
        <w:rPr>
          <w:rStyle w:val="Fett"/>
          <w:rFonts w:ascii="Neo Sans Pro" w:hAnsi="Neo Sans Pro" w:cs="Arial"/>
        </w:rPr>
        <w:t>Über die Gartenschau Bad Urach 2027</w:t>
      </w:r>
    </w:p>
    <w:p w14:paraId="137A8F41" w14:textId="711318BC" w:rsidR="00885769" w:rsidRPr="00730535" w:rsidRDefault="00885769" w:rsidP="00AA5E8D">
      <w:pPr>
        <w:pStyle w:val="StandardWeb"/>
        <w:jc w:val="both"/>
        <w:rPr>
          <w:rFonts w:ascii="Neo Sans Pro" w:hAnsi="Neo Sans Pro" w:cs="Arial"/>
        </w:rPr>
      </w:pPr>
      <w:r w:rsidRPr="00AA5E8D">
        <w:rPr>
          <w:rFonts w:ascii="Neo Sans Pro" w:hAnsi="Neo Sans Pro" w:cs="Arial"/>
        </w:rPr>
        <w:t xml:space="preserve">Bad Urach, idyllisch auf der Schwäbischen Alb gelegen und als Luftkurort und Heilbad bekannt, wird im Jahr 2027 die erste Gartenschau in einem baden-württembergischen Biosphärengebiet ausrichten. </w:t>
      </w:r>
      <w:r w:rsidR="00730535" w:rsidRPr="00AA5E8D">
        <w:rPr>
          <w:rFonts w:ascii="Neo Sans Pro" w:hAnsi="Neo Sans Pro" w:cs="Arial"/>
        </w:rPr>
        <w:t>Im Kurpark entsteht ein inspi</w:t>
      </w:r>
      <w:r w:rsidR="00730535" w:rsidRPr="00AA5E8D">
        <w:rPr>
          <w:rFonts w:ascii="Neo Sans Pro" w:hAnsi="Neo Sans Pro" w:cs="Arial"/>
        </w:rPr>
        <w:softHyphen/>
        <w:t>rierender Ort voller Blütenpracht, Arten</w:t>
      </w:r>
      <w:r w:rsidR="00730535" w:rsidRPr="00AA5E8D">
        <w:rPr>
          <w:rFonts w:ascii="Neo Sans Pro" w:hAnsi="Neo Sans Pro" w:cs="Arial"/>
        </w:rPr>
        <w:softHyphen/>
        <w:t>vielfalt und regionalem Charme. Hier verschmelzen Natur, Kultur und nachhaltige Gestaltung zu einem lebendigen Erlebnis</w:t>
      </w:r>
      <w:r w:rsidR="00730535" w:rsidRPr="00AA5E8D">
        <w:rPr>
          <w:rFonts w:ascii="Neo Sans Pro" w:hAnsi="Neo Sans Pro" w:cs="Arial"/>
        </w:rPr>
        <w:softHyphen/>
        <w:t>raum zum Staunen, Genießen und Mitmachen.</w:t>
      </w:r>
    </w:p>
    <w:p w14:paraId="6960437E" w14:textId="2D629220" w:rsidR="009776A4" w:rsidRPr="00003561" w:rsidRDefault="009776A4" w:rsidP="009776A4">
      <w:pPr>
        <w:pStyle w:val="StandardWeb"/>
        <w:jc w:val="both"/>
        <w:rPr>
          <w:rStyle w:val="Fett"/>
          <w:rFonts w:ascii="Neo Sans Pro" w:hAnsi="Neo Sans Pro" w:cs="Arial"/>
          <w:b w:val="0"/>
        </w:rPr>
      </w:pPr>
      <w:r w:rsidRPr="00003561">
        <w:rPr>
          <w:rStyle w:val="Fett"/>
          <w:rFonts w:ascii="Neo Sans Pro" w:hAnsi="Neo Sans Pro" w:cs="Arial"/>
          <w:b w:val="0"/>
        </w:rPr>
        <w:t xml:space="preserve">Zum 01. Januar 2023 wurde der Eigenbetrieb Gartenschau Bad Urach gegründet und beschäftigt aktuell </w:t>
      </w:r>
      <w:r w:rsidR="00A22981">
        <w:rPr>
          <w:rStyle w:val="Fett"/>
          <w:rFonts w:ascii="Neo Sans Pro" w:hAnsi="Neo Sans Pro" w:cs="Arial"/>
          <w:b w:val="0"/>
        </w:rPr>
        <w:t>20</w:t>
      </w:r>
      <w:r w:rsidRPr="00946D07">
        <w:rPr>
          <w:rStyle w:val="Fett"/>
          <w:rFonts w:ascii="Neo Sans Pro" w:hAnsi="Neo Sans Pro" w:cs="Arial"/>
          <w:b w:val="0"/>
        </w:rPr>
        <w:t xml:space="preserve"> Mitarbeitende,</w:t>
      </w:r>
      <w:r w:rsidRPr="00003561">
        <w:rPr>
          <w:rStyle w:val="Fett"/>
          <w:rFonts w:ascii="Neo Sans Pro" w:hAnsi="Neo Sans Pro" w:cs="Arial"/>
          <w:b w:val="0"/>
        </w:rPr>
        <w:t xml:space="preserve"> die in den Bereichen Landschaftsplanung, Bau und Technik, </w:t>
      </w:r>
      <w:r>
        <w:rPr>
          <w:rStyle w:val="Fett"/>
          <w:rFonts w:ascii="Neo Sans Pro" w:hAnsi="Neo Sans Pro" w:cs="Arial"/>
          <w:b w:val="0"/>
        </w:rPr>
        <w:t xml:space="preserve">Ausstellungsplanung, </w:t>
      </w:r>
      <w:r w:rsidRPr="00003561">
        <w:rPr>
          <w:rStyle w:val="Fett"/>
          <w:rFonts w:ascii="Neo Sans Pro" w:hAnsi="Neo Sans Pro" w:cs="Arial"/>
          <w:b w:val="0"/>
        </w:rPr>
        <w:t xml:space="preserve">Finanzen, Marketing, Veranstaltungen und Organisation tätig sind. Neben dem Eigenbetrieb wurde außerdem noch ein beschließender Gartenschauausschuss eingerichtet. Er besteht aus dem Bürgermeister als Vorsitzendem und sieben weiteren Gemeinderatsmitgliedern. </w:t>
      </w:r>
    </w:p>
    <w:p w14:paraId="0F18C15F" w14:textId="45249D0B" w:rsidR="00415D25" w:rsidRDefault="009776A4" w:rsidP="00282251">
      <w:pPr>
        <w:pStyle w:val="StandardWeb"/>
        <w:rPr>
          <w:rStyle w:val="Hyperlink"/>
          <w:rFonts w:ascii="Neo Sans Pro" w:hAnsi="Neo Sans Pro" w:cs="Arial"/>
          <w:color w:val="auto"/>
          <w:u w:val="none"/>
        </w:rPr>
      </w:pPr>
      <w:r w:rsidRPr="00003561">
        <w:rPr>
          <w:rStyle w:val="Fett"/>
          <w:rFonts w:ascii="Neo Sans Pro" w:hAnsi="Neo Sans Pro" w:cs="Arial"/>
          <w:b w:val="0"/>
        </w:rPr>
        <w:t xml:space="preserve">Mehr Informationen sind auf der Website </w:t>
      </w:r>
      <w:hyperlink r:id="rId8" w:history="1">
        <w:r w:rsidRPr="003A207C">
          <w:rPr>
            <w:rStyle w:val="Hyperlink"/>
            <w:rFonts w:ascii="Neo Sans Pro" w:hAnsi="Neo Sans Pro" w:cs="Arial"/>
          </w:rPr>
          <w:t>www.badurach-gartenschau2027.de</w:t>
        </w:r>
      </w:hyperlink>
      <w:r w:rsidRPr="00003561">
        <w:rPr>
          <w:rStyle w:val="Hyperlink"/>
          <w:rFonts w:ascii="Neo Sans Pro" w:hAnsi="Neo Sans Pro" w:cs="Arial"/>
          <w:color w:val="auto"/>
          <w:u w:val="none"/>
        </w:rPr>
        <w:t xml:space="preserve"> zu finden.</w:t>
      </w:r>
      <w:bookmarkEnd w:id="0"/>
    </w:p>
    <w:p w14:paraId="6185E3AE" w14:textId="77777777" w:rsidR="00901D59" w:rsidRDefault="00901D59" w:rsidP="00282251">
      <w:pPr>
        <w:pStyle w:val="StandardWeb"/>
        <w:rPr>
          <w:rStyle w:val="Fett"/>
          <w:rFonts w:ascii="Neo Sans Pro" w:hAnsi="Neo Sans Pro" w:cs="Arial"/>
        </w:rPr>
      </w:pPr>
    </w:p>
    <w:p w14:paraId="17E79797" w14:textId="38D86ACC" w:rsidR="00904DEB" w:rsidRPr="00282251" w:rsidRDefault="00D715CF" w:rsidP="00282251">
      <w:pPr>
        <w:pStyle w:val="StandardWeb"/>
        <w:rPr>
          <w:rStyle w:val="Hyperlink"/>
          <w:rFonts w:ascii="Neo Sans Pro" w:hAnsi="Neo Sans Pro" w:cs="Arial"/>
          <w:color w:val="auto"/>
          <w:u w:val="none"/>
        </w:rPr>
      </w:pPr>
      <w:r w:rsidRPr="00003561">
        <w:rPr>
          <w:rStyle w:val="Fett"/>
          <w:rFonts w:ascii="Neo Sans Pro" w:hAnsi="Neo Sans Pro" w:cs="Arial"/>
        </w:rPr>
        <w:t>Pressekontakt</w:t>
      </w:r>
      <w:r w:rsidR="00282251">
        <w:rPr>
          <w:rStyle w:val="Fett"/>
          <w:rFonts w:ascii="Neo Sans Pro" w:hAnsi="Neo Sans Pro" w:cs="Arial"/>
        </w:rPr>
        <w:br/>
      </w:r>
      <w:r w:rsidR="000862C1" w:rsidRPr="00003561">
        <w:rPr>
          <w:rFonts w:ascii="Neo Sans Pro" w:hAnsi="Neo Sans Pro" w:cs="Arial"/>
        </w:rPr>
        <w:t>Bernd Mall</w:t>
      </w:r>
      <w:r w:rsidR="00282251">
        <w:rPr>
          <w:rFonts w:ascii="Neo Sans Pro" w:hAnsi="Neo Sans Pro" w:cs="Arial"/>
        </w:rPr>
        <w:br/>
      </w:r>
      <w:r w:rsidR="000862C1" w:rsidRPr="00003561">
        <w:rPr>
          <w:rFonts w:ascii="Neo Sans Pro" w:hAnsi="Neo Sans Pro" w:cs="Arial"/>
        </w:rPr>
        <w:t>Stadtverwaltung Bad Urach</w:t>
      </w:r>
      <w:r w:rsidR="000862C1" w:rsidRPr="00003561">
        <w:rPr>
          <w:rFonts w:ascii="Neo Sans Pro" w:hAnsi="Neo Sans Pro" w:cs="Arial"/>
          <w:bCs/>
        </w:rPr>
        <w:br/>
        <w:t>Leitung Presse- und Öffentlichkeitsarbeit</w:t>
      </w:r>
      <w:r w:rsidR="00282251">
        <w:rPr>
          <w:rFonts w:ascii="Neo Sans Pro" w:hAnsi="Neo Sans Pro" w:cs="Arial"/>
          <w:bCs/>
        </w:rPr>
        <w:br/>
      </w:r>
      <w:r w:rsidR="000862C1" w:rsidRPr="00003561">
        <w:rPr>
          <w:rFonts w:ascii="Neo Sans Pro" w:hAnsi="Neo Sans Pro" w:cs="Arial"/>
          <w:bCs/>
        </w:rPr>
        <w:t xml:space="preserve">Marktplatz 8-9 | 72574 Bad Urach </w:t>
      </w:r>
      <w:r w:rsidR="00282251">
        <w:rPr>
          <w:rFonts w:ascii="Neo Sans Pro" w:hAnsi="Neo Sans Pro" w:cs="Arial"/>
          <w:bCs/>
        </w:rPr>
        <w:br/>
      </w:r>
      <w:r w:rsidR="000862C1" w:rsidRPr="00003561">
        <w:rPr>
          <w:rFonts w:ascii="Neo Sans Pro" w:hAnsi="Neo Sans Pro" w:cs="Arial"/>
          <w:bCs/>
        </w:rPr>
        <w:t xml:space="preserve">Telefon: </w:t>
      </w:r>
      <w:hyperlink r:id="rId9" w:history="1">
        <w:r w:rsidR="000862C1" w:rsidRPr="00003561">
          <w:rPr>
            <w:rStyle w:val="Hyperlink"/>
            <w:rFonts w:ascii="Neo Sans Pro" w:hAnsi="Neo Sans Pro" w:cs="Arial"/>
            <w:bCs/>
            <w:color w:val="auto"/>
            <w:u w:val="none"/>
          </w:rPr>
          <w:t>07125 156 145</w:t>
        </w:r>
      </w:hyperlink>
      <w:r w:rsidR="00282251">
        <w:rPr>
          <w:rStyle w:val="Hyperlink"/>
          <w:rFonts w:ascii="Neo Sans Pro" w:hAnsi="Neo Sans Pro" w:cs="Arial"/>
          <w:bCs/>
          <w:color w:val="auto"/>
          <w:u w:val="none"/>
        </w:rPr>
        <w:br/>
      </w:r>
      <w:r w:rsidR="000862C1" w:rsidRPr="00003561">
        <w:rPr>
          <w:rFonts w:ascii="Neo Sans Pro" w:hAnsi="Neo Sans Pro" w:cs="Arial"/>
          <w:bCs/>
        </w:rPr>
        <w:t xml:space="preserve">E-Mail: </w:t>
      </w:r>
      <w:hyperlink r:id="rId10" w:history="1">
        <w:r w:rsidR="000862C1" w:rsidRPr="00B31DD3">
          <w:rPr>
            <w:rStyle w:val="Hyperlink"/>
            <w:rFonts w:ascii="Neo Sans Pro" w:hAnsi="Neo Sans Pro" w:cs="Arial"/>
            <w:bCs/>
            <w:color w:val="auto"/>
            <w:u w:val="none"/>
          </w:rPr>
          <w:t>mall.bernd@bad-urach.de</w:t>
        </w:r>
      </w:hyperlink>
    </w:p>
    <w:p w14:paraId="4F3DFF99" w14:textId="77777777" w:rsidR="00904DEB" w:rsidRDefault="00904DEB" w:rsidP="0057600A">
      <w:pPr>
        <w:rPr>
          <w:rStyle w:val="Hyperlink"/>
          <w:rFonts w:ascii="Neo Sans Pro" w:hAnsi="Neo Sans Pro" w:cs="Arial"/>
          <w:bCs/>
          <w:color w:val="auto"/>
          <w:u w:val="none"/>
        </w:rPr>
      </w:pPr>
    </w:p>
    <w:p w14:paraId="032C5335" w14:textId="20992DED" w:rsidR="00904DEB" w:rsidRDefault="00904DEB" w:rsidP="0057600A">
      <w:pPr>
        <w:rPr>
          <w:rStyle w:val="Hyperlink"/>
          <w:rFonts w:ascii="Neo Sans Pro" w:hAnsi="Neo Sans Pro" w:cs="Arial"/>
          <w:b/>
          <w:color w:val="auto"/>
          <w:u w:val="none"/>
        </w:rPr>
      </w:pPr>
      <w:r w:rsidRPr="00904DEB">
        <w:rPr>
          <w:rStyle w:val="Hyperlink"/>
          <w:rFonts w:ascii="Neo Sans Pro" w:hAnsi="Neo Sans Pro" w:cs="Arial"/>
          <w:b/>
          <w:color w:val="auto"/>
          <w:u w:val="none"/>
        </w:rPr>
        <w:t>Inhaltlich verantwortlich</w:t>
      </w:r>
    </w:p>
    <w:p w14:paraId="66A159D0" w14:textId="578102B8"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Claudia Sunder Plaßmann</w:t>
      </w:r>
    </w:p>
    <w:p w14:paraId="6A0774B8" w14:textId="4F564D57"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Eigenbetrieb Gartenschau Bad Urach 2027</w:t>
      </w:r>
    </w:p>
    <w:p w14:paraId="3F43198D" w14:textId="58D6B190"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Telefon: 07125 156507</w:t>
      </w:r>
    </w:p>
    <w:p w14:paraId="46D15A57" w14:textId="122170DB" w:rsidR="00FE1A32" w:rsidRPr="00223B39" w:rsidRDefault="00904DEB" w:rsidP="0057600A">
      <w:pPr>
        <w:rPr>
          <w:rFonts w:ascii="Neo Sans Pro" w:hAnsi="Neo Sans Pro" w:cs="Arial"/>
          <w:bCs/>
        </w:rPr>
      </w:pPr>
      <w:r>
        <w:rPr>
          <w:rStyle w:val="Hyperlink"/>
          <w:rFonts w:ascii="Neo Sans Pro" w:hAnsi="Neo Sans Pro" w:cs="Arial"/>
          <w:bCs/>
          <w:color w:val="auto"/>
          <w:u w:val="none"/>
        </w:rPr>
        <w:t xml:space="preserve">E-Mail: </w:t>
      </w:r>
      <w:hyperlink r:id="rId11" w:history="1">
        <w:r w:rsidRPr="00904DEB">
          <w:rPr>
            <w:rStyle w:val="Hyperlink"/>
            <w:rFonts w:ascii="Neo Sans Pro" w:hAnsi="Neo Sans Pro" w:cs="Arial"/>
            <w:bCs/>
            <w:color w:val="auto"/>
            <w:u w:val="none"/>
          </w:rPr>
          <w:t>sunder-plassmann.claudia@badurach-gartenschau2027.de</w:t>
        </w:r>
      </w:hyperlink>
    </w:p>
    <w:p w14:paraId="1DBDC8EC" w14:textId="77777777" w:rsidR="00FE1A32" w:rsidRDefault="00FE1A32" w:rsidP="0057600A">
      <w:pPr>
        <w:rPr>
          <w:rFonts w:ascii="Neo Sans Pro" w:hAnsi="Neo Sans Pro" w:cs="Arial"/>
          <w:b/>
        </w:rPr>
      </w:pPr>
    </w:p>
    <w:p w14:paraId="2B727351" w14:textId="77777777" w:rsidR="00FE1A32" w:rsidRDefault="00FE1A32" w:rsidP="0057600A">
      <w:pPr>
        <w:rPr>
          <w:rFonts w:ascii="Neo Sans Pro" w:hAnsi="Neo Sans Pro" w:cs="Arial"/>
          <w:b/>
        </w:rPr>
      </w:pPr>
    </w:p>
    <w:sectPr w:rsidR="00FE1A32" w:rsidSect="004038AE">
      <w:headerReference w:type="default" r:id="rId12"/>
      <w:footerReference w:type="default" r:id="rId13"/>
      <w:pgSz w:w="11900" w:h="16840"/>
      <w:pgMar w:top="1418" w:right="1134" w:bottom="1701" w:left="1134" w:header="0" w:footer="570" w:gutter="0"/>
      <w:cols w:space="2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A8E8B" w14:textId="77777777" w:rsidR="00CE2FA5" w:rsidRDefault="00CE2FA5" w:rsidP="0022498A">
      <w:r>
        <w:separator/>
      </w:r>
    </w:p>
  </w:endnote>
  <w:endnote w:type="continuationSeparator" w:id="0">
    <w:p w14:paraId="1E4E765E" w14:textId="77777777" w:rsidR="00CE2FA5" w:rsidRDefault="00CE2FA5" w:rsidP="00224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Neo Sans Pro">
    <w:panose1 w:val="020B0504030504040204"/>
    <w:charset w:val="00"/>
    <w:family w:val="swiss"/>
    <w:pitch w:val="variable"/>
    <w:sig w:usb0="A00002AF" w:usb1="5000205B"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5D7A0" w14:textId="77777777" w:rsidR="009506CC" w:rsidRDefault="009506CC" w:rsidP="009506CC">
    <w:pPr>
      <w:pStyle w:val="Fuzeile"/>
      <w:rPr>
        <w:rFonts w:ascii="Arial" w:hAnsi="Arial" w:cs="Arial"/>
        <w:sz w:val="22"/>
        <w:szCs w:val="22"/>
      </w:rPr>
    </w:pPr>
    <w:r>
      <w:rPr>
        <w:rFonts w:ascii="Arial" w:hAnsi="Arial" w:cs="Arial"/>
        <w:sz w:val="22"/>
        <w:szCs w:val="22"/>
      </w:rPr>
      <w:t>______________________________________________________________________________</w:t>
    </w:r>
  </w:p>
  <w:p w14:paraId="405DECDE" w14:textId="77777777" w:rsidR="009506CC" w:rsidRDefault="009506CC" w:rsidP="009506CC">
    <w:pPr>
      <w:pStyle w:val="Fuzeile"/>
      <w:jc w:val="center"/>
      <w:rPr>
        <w:rFonts w:ascii="Arial" w:hAnsi="Arial" w:cs="Arial"/>
        <w:sz w:val="22"/>
        <w:szCs w:val="22"/>
      </w:rPr>
    </w:pPr>
  </w:p>
  <w:p w14:paraId="6E54CF05" w14:textId="464771E7" w:rsidR="009506CC" w:rsidRPr="00D6670F" w:rsidRDefault="009506CC" w:rsidP="009506CC">
    <w:pPr>
      <w:pStyle w:val="Fuzeile"/>
      <w:jc w:val="center"/>
      <w:rPr>
        <w:rFonts w:ascii="Neo Sans Pro" w:hAnsi="Neo Sans Pro" w:cs="Arial"/>
        <w:sz w:val="22"/>
        <w:szCs w:val="22"/>
      </w:rPr>
    </w:pPr>
    <w:r w:rsidRPr="00D6670F">
      <w:rPr>
        <w:rFonts w:ascii="Neo Sans Pro" w:hAnsi="Neo Sans Pro" w:cs="Arial"/>
        <w:sz w:val="22"/>
        <w:szCs w:val="22"/>
      </w:rPr>
      <w:t>Gartenschau Bad Urach 2027 | Marktplatz 8-9 | 72574 Bad Urach | badurach-gartenschau</w:t>
    </w:r>
    <w:r w:rsidR="009776A4">
      <w:rPr>
        <w:rFonts w:ascii="Neo Sans Pro" w:hAnsi="Neo Sans Pro" w:cs="Arial"/>
        <w:sz w:val="22"/>
        <w:szCs w:val="22"/>
      </w:rPr>
      <w:t>2027</w:t>
    </w:r>
    <w:r w:rsidRPr="00D6670F">
      <w:rPr>
        <w:rFonts w:ascii="Neo Sans Pro" w:hAnsi="Neo Sans Pro" w:cs="Arial"/>
        <w:sz w:val="22"/>
        <w:szCs w:val="22"/>
      </w:rPr>
      <w:t xml:space="preserve">.de </w:t>
    </w:r>
  </w:p>
  <w:p w14:paraId="4696F2DE" w14:textId="77777777" w:rsidR="009506CC" w:rsidRDefault="009506CC" w:rsidP="009506CC">
    <w:pPr>
      <w:pStyle w:val="Fuzeile"/>
    </w:pPr>
  </w:p>
  <w:p w14:paraId="1B9E510B" w14:textId="77777777" w:rsidR="00436A4E" w:rsidRDefault="00436A4E" w:rsidP="00D715CF">
    <w:pPr>
      <w:pStyle w:val="Fuzeile"/>
      <w:rPr>
        <w:rFonts w:ascii="Arial" w:hAnsi="Arial" w:cs="Arial"/>
        <w:sz w:val="22"/>
        <w:szCs w:val="22"/>
      </w:rPr>
    </w:pPr>
  </w:p>
  <w:p w14:paraId="2397C7AC" w14:textId="77777777" w:rsidR="004038AE" w:rsidRDefault="004038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3093A" w14:textId="77777777" w:rsidR="00CE2FA5" w:rsidRDefault="00CE2FA5" w:rsidP="0022498A">
      <w:r>
        <w:separator/>
      </w:r>
    </w:p>
  </w:footnote>
  <w:footnote w:type="continuationSeparator" w:id="0">
    <w:p w14:paraId="0E739C62" w14:textId="77777777" w:rsidR="00CE2FA5" w:rsidRDefault="00CE2FA5" w:rsidP="00224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B203" w14:textId="77777777" w:rsidR="001D738F" w:rsidRDefault="001D738F">
    <w:pPr>
      <w:pStyle w:val="Kopfzeile"/>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D738F" w14:paraId="0C74E34B" w14:textId="77777777" w:rsidTr="001D738F">
      <w:tc>
        <w:tcPr>
          <w:tcW w:w="4811" w:type="dxa"/>
        </w:tcPr>
        <w:p w14:paraId="3011C4EA" w14:textId="77777777" w:rsidR="001D738F" w:rsidRDefault="001D738F">
          <w:pPr>
            <w:pStyle w:val="Kopfzeile"/>
          </w:pPr>
        </w:p>
        <w:p w14:paraId="34BC2075" w14:textId="77777777" w:rsidR="001D738F" w:rsidRDefault="001D738F">
          <w:pPr>
            <w:pStyle w:val="Kopfzeile"/>
          </w:pPr>
        </w:p>
        <w:p w14:paraId="303609BA" w14:textId="77777777" w:rsidR="001D738F" w:rsidRDefault="001D738F">
          <w:pPr>
            <w:pStyle w:val="Kopfzeile"/>
            <w:rPr>
              <w:rFonts w:ascii="Arial Black" w:hAnsi="Arial Black"/>
            </w:rPr>
          </w:pPr>
        </w:p>
        <w:p w14:paraId="241FDEE7" w14:textId="77777777" w:rsidR="001D738F" w:rsidRPr="001D738F" w:rsidRDefault="001D738F">
          <w:pPr>
            <w:pStyle w:val="Kopfzeile"/>
            <w:rPr>
              <w:rFonts w:ascii="Arial Black" w:hAnsi="Arial Black"/>
            </w:rPr>
          </w:pPr>
        </w:p>
      </w:tc>
      <w:tc>
        <w:tcPr>
          <w:tcW w:w="4811" w:type="dxa"/>
        </w:tcPr>
        <w:p w14:paraId="2C9ABF55" w14:textId="77777777" w:rsidR="008A5863" w:rsidRDefault="008A5863" w:rsidP="001D738F">
          <w:pPr>
            <w:pStyle w:val="Kopfzeile"/>
            <w:jc w:val="right"/>
          </w:pPr>
        </w:p>
        <w:p w14:paraId="75B71A32" w14:textId="60E42CE2" w:rsidR="001D738F" w:rsidRDefault="001D738F" w:rsidP="001D738F">
          <w:pPr>
            <w:pStyle w:val="Kopfzeile"/>
            <w:jc w:val="right"/>
          </w:pPr>
          <w:r>
            <w:rPr>
              <w:noProof/>
            </w:rPr>
            <w:drawing>
              <wp:inline distT="0" distB="0" distL="0" distR="0" wp14:anchorId="11B2A736" wp14:editId="2D8435F3">
                <wp:extent cx="2186609" cy="437321"/>
                <wp:effectExtent l="0" t="0" r="4445" b="12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dUrach_Logo_4c_T.jpg"/>
                        <pic:cNvPicPr/>
                      </pic:nvPicPr>
                      <pic:blipFill>
                        <a:blip r:embed="rId1"/>
                        <a:stretch>
                          <a:fillRect/>
                        </a:stretch>
                      </pic:blipFill>
                      <pic:spPr>
                        <a:xfrm>
                          <a:off x="0" y="0"/>
                          <a:ext cx="2239352" cy="447870"/>
                        </a:xfrm>
                        <a:prstGeom prst="rect">
                          <a:avLst/>
                        </a:prstGeom>
                      </pic:spPr>
                    </pic:pic>
                  </a:graphicData>
                </a:graphic>
              </wp:inline>
            </w:drawing>
          </w:r>
        </w:p>
      </w:tc>
    </w:tr>
  </w:tbl>
  <w:p w14:paraId="7B407E7F" w14:textId="77777777" w:rsidR="001D738F" w:rsidRDefault="001D738F" w:rsidP="001D738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303F7"/>
    <w:multiLevelType w:val="hybridMultilevel"/>
    <w:tmpl w:val="81D683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002091"/>
    <w:multiLevelType w:val="hybridMultilevel"/>
    <w:tmpl w:val="1C3457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D44AC6"/>
    <w:multiLevelType w:val="hybridMultilevel"/>
    <w:tmpl w:val="BF06C414"/>
    <w:lvl w:ilvl="0" w:tplc="AFFCEF2E">
      <w:start w:val="1"/>
      <w:numFmt w:val="bullet"/>
      <w:lvlText w:val="•"/>
      <w:lvlJc w:val="left"/>
      <w:pPr>
        <w:tabs>
          <w:tab w:val="num" w:pos="720"/>
        </w:tabs>
        <w:ind w:left="720" w:hanging="360"/>
      </w:pPr>
      <w:rPr>
        <w:rFonts w:ascii="Arial" w:hAnsi="Arial" w:hint="default"/>
      </w:rPr>
    </w:lvl>
    <w:lvl w:ilvl="1" w:tplc="6A7201C6" w:tentative="1">
      <w:start w:val="1"/>
      <w:numFmt w:val="bullet"/>
      <w:lvlText w:val="•"/>
      <w:lvlJc w:val="left"/>
      <w:pPr>
        <w:tabs>
          <w:tab w:val="num" w:pos="1440"/>
        </w:tabs>
        <w:ind w:left="1440" w:hanging="360"/>
      </w:pPr>
      <w:rPr>
        <w:rFonts w:ascii="Arial" w:hAnsi="Arial" w:hint="default"/>
      </w:rPr>
    </w:lvl>
    <w:lvl w:ilvl="2" w:tplc="82DEE6EE" w:tentative="1">
      <w:start w:val="1"/>
      <w:numFmt w:val="bullet"/>
      <w:lvlText w:val="•"/>
      <w:lvlJc w:val="left"/>
      <w:pPr>
        <w:tabs>
          <w:tab w:val="num" w:pos="2160"/>
        </w:tabs>
        <w:ind w:left="2160" w:hanging="360"/>
      </w:pPr>
      <w:rPr>
        <w:rFonts w:ascii="Arial" w:hAnsi="Arial" w:hint="default"/>
      </w:rPr>
    </w:lvl>
    <w:lvl w:ilvl="3" w:tplc="BE789AD2" w:tentative="1">
      <w:start w:val="1"/>
      <w:numFmt w:val="bullet"/>
      <w:lvlText w:val="•"/>
      <w:lvlJc w:val="left"/>
      <w:pPr>
        <w:tabs>
          <w:tab w:val="num" w:pos="2880"/>
        </w:tabs>
        <w:ind w:left="2880" w:hanging="360"/>
      </w:pPr>
      <w:rPr>
        <w:rFonts w:ascii="Arial" w:hAnsi="Arial" w:hint="default"/>
      </w:rPr>
    </w:lvl>
    <w:lvl w:ilvl="4" w:tplc="E5AC83F2" w:tentative="1">
      <w:start w:val="1"/>
      <w:numFmt w:val="bullet"/>
      <w:lvlText w:val="•"/>
      <w:lvlJc w:val="left"/>
      <w:pPr>
        <w:tabs>
          <w:tab w:val="num" w:pos="3600"/>
        </w:tabs>
        <w:ind w:left="3600" w:hanging="360"/>
      </w:pPr>
      <w:rPr>
        <w:rFonts w:ascii="Arial" w:hAnsi="Arial" w:hint="default"/>
      </w:rPr>
    </w:lvl>
    <w:lvl w:ilvl="5" w:tplc="445011E4" w:tentative="1">
      <w:start w:val="1"/>
      <w:numFmt w:val="bullet"/>
      <w:lvlText w:val="•"/>
      <w:lvlJc w:val="left"/>
      <w:pPr>
        <w:tabs>
          <w:tab w:val="num" w:pos="4320"/>
        </w:tabs>
        <w:ind w:left="4320" w:hanging="360"/>
      </w:pPr>
      <w:rPr>
        <w:rFonts w:ascii="Arial" w:hAnsi="Arial" w:hint="default"/>
      </w:rPr>
    </w:lvl>
    <w:lvl w:ilvl="6" w:tplc="B58A2228" w:tentative="1">
      <w:start w:val="1"/>
      <w:numFmt w:val="bullet"/>
      <w:lvlText w:val="•"/>
      <w:lvlJc w:val="left"/>
      <w:pPr>
        <w:tabs>
          <w:tab w:val="num" w:pos="5040"/>
        </w:tabs>
        <w:ind w:left="5040" w:hanging="360"/>
      </w:pPr>
      <w:rPr>
        <w:rFonts w:ascii="Arial" w:hAnsi="Arial" w:hint="default"/>
      </w:rPr>
    </w:lvl>
    <w:lvl w:ilvl="7" w:tplc="B57A9B64" w:tentative="1">
      <w:start w:val="1"/>
      <w:numFmt w:val="bullet"/>
      <w:lvlText w:val="•"/>
      <w:lvlJc w:val="left"/>
      <w:pPr>
        <w:tabs>
          <w:tab w:val="num" w:pos="5760"/>
        </w:tabs>
        <w:ind w:left="5760" w:hanging="360"/>
      </w:pPr>
      <w:rPr>
        <w:rFonts w:ascii="Arial" w:hAnsi="Arial" w:hint="default"/>
      </w:rPr>
    </w:lvl>
    <w:lvl w:ilvl="8" w:tplc="D948293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6F8238D"/>
    <w:multiLevelType w:val="hybridMultilevel"/>
    <w:tmpl w:val="B6961F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1182BDD"/>
    <w:multiLevelType w:val="hybridMultilevel"/>
    <w:tmpl w:val="FE941790"/>
    <w:lvl w:ilvl="0" w:tplc="6A10608C">
      <w:start w:val="1"/>
      <w:numFmt w:val="bullet"/>
      <w:lvlText w:val="•"/>
      <w:lvlJc w:val="left"/>
      <w:pPr>
        <w:tabs>
          <w:tab w:val="num" w:pos="720"/>
        </w:tabs>
        <w:ind w:left="720" w:hanging="360"/>
      </w:pPr>
      <w:rPr>
        <w:rFonts w:ascii="Arial" w:hAnsi="Arial" w:hint="default"/>
      </w:rPr>
    </w:lvl>
    <w:lvl w:ilvl="1" w:tplc="4DCC02D2" w:tentative="1">
      <w:start w:val="1"/>
      <w:numFmt w:val="bullet"/>
      <w:lvlText w:val="•"/>
      <w:lvlJc w:val="left"/>
      <w:pPr>
        <w:tabs>
          <w:tab w:val="num" w:pos="1440"/>
        </w:tabs>
        <w:ind w:left="1440" w:hanging="360"/>
      </w:pPr>
      <w:rPr>
        <w:rFonts w:ascii="Arial" w:hAnsi="Arial" w:hint="default"/>
      </w:rPr>
    </w:lvl>
    <w:lvl w:ilvl="2" w:tplc="9374546E" w:tentative="1">
      <w:start w:val="1"/>
      <w:numFmt w:val="bullet"/>
      <w:lvlText w:val="•"/>
      <w:lvlJc w:val="left"/>
      <w:pPr>
        <w:tabs>
          <w:tab w:val="num" w:pos="2160"/>
        </w:tabs>
        <w:ind w:left="2160" w:hanging="360"/>
      </w:pPr>
      <w:rPr>
        <w:rFonts w:ascii="Arial" w:hAnsi="Arial" w:hint="default"/>
      </w:rPr>
    </w:lvl>
    <w:lvl w:ilvl="3" w:tplc="5D364882" w:tentative="1">
      <w:start w:val="1"/>
      <w:numFmt w:val="bullet"/>
      <w:lvlText w:val="•"/>
      <w:lvlJc w:val="left"/>
      <w:pPr>
        <w:tabs>
          <w:tab w:val="num" w:pos="2880"/>
        </w:tabs>
        <w:ind w:left="2880" w:hanging="360"/>
      </w:pPr>
      <w:rPr>
        <w:rFonts w:ascii="Arial" w:hAnsi="Arial" w:hint="default"/>
      </w:rPr>
    </w:lvl>
    <w:lvl w:ilvl="4" w:tplc="0B984644" w:tentative="1">
      <w:start w:val="1"/>
      <w:numFmt w:val="bullet"/>
      <w:lvlText w:val="•"/>
      <w:lvlJc w:val="left"/>
      <w:pPr>
        <w:tabs>
          <w:tab w:val="num" w:pos="3600"/>
        </w:tabs>
        <w:ind w:left="3600" w:hanging="360"/>
      </w:pPr>
      <w:rPr>
        <w:rFonts w:ascii="Arial" w:hAnsi="Arial" w:hint="default"/>
      </w:rPr>
    </w:lvl>
    <w:lvl w:ilvl="5" w:tplc="0FEAF2AE" w:tentative="1">
      <w:start w:val="1"/>
      <w:numFmt w:val="bullet"/>
      <w:lvlText w:val="•"/>
      <w:lvlJc w:val="left"/>
      <w:pPr>
        <w:tabs>
          <w:tab w:val="num" w:pos="4320"/>
        </w:tabs>
        <w:ind w:left="4320" w:hanging="360"/>
      </w:pPr>
      <w:rPr>
        <w:rFonts w:ascii="Arial" w:hAnsi="Arial" w:hint="default"/>
      </w:rPr>
    </w:lvl>
    <w:lvl w:ilvl="6" w:tplc="868623A8" w:tentative="1">
      <w:start w:val="1"/>
      <w:numFmt w:val="bullet"/>
      <w:lvlText w:val="•"/>
      <w:lvlJc w:val="left"/>
      <w:pPr>
        <w:tabs>
          <w:tab w:val="num" w:pos="5040"/>
        </w:tabs>
        <w:ind w:left="5040" w:hanging="360"/>
      </w:pPr>
      <w:rPr>
        <w:rFonts w:ascii="Arial" w:hAnsi="Arial" w:hint="default"/>
      </w:rPr>
    </w:lvl>
    <w:lvl w:ilvl="7" w:tplc="3C701D8C" w:tentative="1">
      <w:start w:val="1"/>
      <w:numFmt w:val="bullet"/>
      <w:lvlText w:val="•"/>
      <w:lvlJc w:val="left"/>
      <w:pPr>
        <w:tabs>
          <w:tab w:val="num" w:pos="5760"/>
        </w:tabs>
        <w:ind w:left="5760" w:hanging="360"/>
      </w:pPr>
      <w:rPr>
        <w:rFonts w:ascii="Arial" w:hAnsi="Arial" w:hint="default"/>
      </w:rPr>
    </w:lvl>
    <w:lvl w:ilvl="8" w:tplc="0908DD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2094240"/>
    <w:multiLevelType w:val="multilevel"/>
    <w:tmpl w:val="CBE6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8B405D"/>
    <w:multiLevelType w:val="hybridMultilevel"/>
    <w:tmpl w:val="E714A43A"/>
    <w:lvl w:ilvl="0" w:tplc="D36A4818">
      <w:start w:val="1"/>
      <w:numFmt w:val="bullet"/>
      <w:lvlText w:val="•"/>
      <w:lvlJc w:val="left"/>
      <w:pPr>
        <w:tabs>
          <w:tab w:val="num" w:pos="720"/>
        </w:tabs>
        <w:ind w:left="720" w:hanging="360"/>
      </w:pPr>
      <w:rPr>
        <w:rFonts w:ascii="Arial" w:hAnsi="Arial" w:hint="default"/>
      </w:rPr>
    </w:lvl>
    <w:lvl w:ilvl="1" w:tplc="17765C00" w:tentative="1">
      <w:start w:val="1"/>
      <w:numFmt w:val="bullet"/>
      <w:lvlText w:val="•"/>
      <w:lvlJc w:val="left"/>
      <w:pPr>
        <w:tabs>
          <w:tab w:val="num" w:pos="1440"/>
        </w:tabs>
        <w:ind w:left="1440" w:hanging="360"/>
      </w:pPr>
      <w:rPr>
        <w:rFonts w:ascii="Arial" w:hAnsi="Arial" w:hint="default"/>
      </w:rPr>
    </w:lvl>
    <w:lvl w:ilvl="2" w:tplc="CA48BF4A" w:tentative="1">
      <w:start w:val="1"/>
      <w:numFmt w:val="bullet"/>
      <w:lvlText w:val="•"/>
      <w:lvlJc w:val="left"/>
      <w:pPr>
        <w:tabs>
          <w:tab w:val="num" w:pos="2160"/>
        </w:tabs>
        <w:ind w:left="2160" w:hanging="360"/>
      </w:pPr>
      <w:rPr>
        <w:rFonts w:ascii="Arial" w:hAnsi="Arial" w:hint="default"/>
      </w:rPr>
    </w:lvl>
    <w:lvl w:ilvl="3" w:tplc="0E0C3C7C" w:tentative="1">
      <w:start w:val="1"/>
      <w:numFmt w:val="bullet"/>
      <w:lvlText w:val="•"/>
      <w:lvlJc w:val="left"/>
      <w:pPr>
        <w:tabs>
          <w:tab w:val="num" w:pos="2880"/>
        </w:tabs>
        <w:ind w:left="2880" w:hanging="360"/>
      </w:pPr>
      <w:rPr>
        <w:rFonts w:ascii="Arial" w:hAnsi="Arial" w:hint="default"/>
      </w:rPr>
    </w:lvl>
    <w:lvl w:ilvl="4" w:tplc="E92492F2" w:tentative="1">
      <w:start w:val="1"/>
      <w:numFmt w:val="bullet"/>
      <w:lvlText w:val="•"/>
      <w:lvlJc w:val="left"/>
      <w:pPr>
        <w:tabs>
          <w:tab w:val="num" w:pos="3600"/>
        </w:tabs>
        <w:ind w:left="3600" w:hanging="360"/>
      </w:pPr>
      <w:rPr>
        <w:rFonts w:ascii="Arial" w:hAnsi="Arial" w:hint="default"/>
      </w:rPr>
    </w:lvl>
    <w:lvl w:ilvl="5" w:tplc="F1B8CEDC" w:tentative="1">
      <w:start w:val="1"/>
      <w:numFmt w:val="bullet"/>
      <w:lvlText w:val="•"/>
      <w:lvlJc w:val="left"/>
      <w:pPr>
        <w:tabs>
          <w:tab w:val="num" w:pos="4320"/>
        </w:tabs>
        <w:ind w:left="4320" w:hanging="360"/>
      </w:pPr>
      <w:rPr>
        <w:rFonts w:ascii="Arial" w:hAnsi="Arial" w:hint="default"/>
      </w:rPr>
    </w:lvl>
    <w:lvl w:ilvl="6" w:tplc="4E2C6498" w:tentative="1">
      <w:start w:val="1"/>
      <w:numFmt w:val="bullet"/>
      <w:lvlText w:val="•"/>
      <w:lvlJc w:val="left"/>
      <w:pPr>
        <w:tabs>
          <w:tab w:val="num" w:pos="5040"/>
        </w:tabs>
        <w:ind w:left="5040" w:hanging="360"/>
      </w:pPr>
      <w:rPr>
        <w:rFonts w:ascii="Arial" w:hAnsi="Arial" w:hint="default"/>
      </w:rPr>
    </w:lvl>
    <w:lvl w:ilvl="7" w:tplc="8A185D8C" w:tentative="1">
      <w:start w:val="1"/>
      <w:numFmt w:val="bullet"/>
      <w:lvlText w:val="•"/>
      <w:lvlJc w:val="left"/>
      <w:pPr>
        <w:tabs>
          <w:tab w:val="num" w:pos="5760"/>
        </w:tabs>
        <w:ind w:left="5760" w:hanging="360"/>
      </w:pPr>
      <w:rPr>
        <w:rFonts w:ascii="Arial" w:hAnsi="Arial" w:hint="default"/>
      </w:rPr>
    </w:lvl>
    <w:lvl w:ilvl="8" w:tplc="4F0A873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9FF350E"/>
    <w:multiLevelType w:val="hybridMultilevel"/>
    <w:tmpl w:val="513866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191E47"/>
    <w:multiLevelType w:val="multilevel"/>
    <w:tmpl w:val="6C44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857A1"/>
    <w:multiLevelType w:val="hybridMultilevel"/>
    <w:tmpl w:val="17629304"/>
    <w:lvl w:ilvl="0" w:tplc="8E3AD79C">
      <w:start w:val="1"/>
      <w:numFmt w:val="bullet"/>
      <w:lvlText w:val="•"/>
      <w:lvlJc w:val="left"/>
      <w:pPr>
        <w:tabs>
          <w:tab w:val="num" w:pos="720"/>
        </w:tabs>
        <w:ind w:left="720" w:hanging="360"/>
      </w:pPr>
      <w:rPr>
        <w:rFonts w:ascii="Arial" w:hAnsi="Arial" w:hint="default"/>
      </w:rPr>
    </w:lvl>
    <w:lvl w:ilvl="1" w:tplc="0E844FE0" w:tentative="1">
      <w:start w:val="1"/>
      <w:numFmt w:val="bullet"/>
      <w:lvlText w:val="•"/>
      <w:lvlJc w:val="left"/>
      <w:pPr>
        <w:tabs>
          <w:tab w:val="num" w:pos="1440"/>
        </w:tabs>
        <w:ind w:left="1440" w:hanging="360"/>
      </w:pPr>
      <w:rPr>
        <w:rFonts w:ascii="Arial" w:hAnsi="Arial" w:hint="default"/>
      </w:rPr>
    </w:lvl>
    <w:lvl w:ilvl="2" w:tplc="9F12EC58" w:tentative="1">
      <w:start w:val="1"/>
      <w:numFmt w:val="bullet"/>
      <w:lvlText w:val="•"/>
      <w:lvlJc w:val="left"/>
      <w:pPr>
        <w:tabs>
          <w:tab w:val="num" w:pos="2160"/>
        </w:tabs>
        <w:ind w:left="2160" w:hanging="360"/>
      </w:pPr>
      <w:rPr>
        <w:rFonts w:ascii="Arial" w:hAnsi="Arial" w:hint="default"/>
      </w:rPr>
    </w:lvl>
    <w:lvl w:ilvl="3" w:tplc="7FAE9790" w:tentative="1">
      <w:start w:val="1"/>
      <w:numFmt w:val="bullet"/>
      <w:lvlText w:val="•"/>
      <w:lvlJc w:val="left"/>
      <w:pPr>
        <w:tabs>
          <w:tab w:val="num" w:pos="2880"/>
        </w:tabs>
        <w:ind w:left="2880" w:hanging="360"/>
      </w:pPr>
      <w:rPr>
        <w:rFonts w:ascii="Arial" w:hAnsi="Arial" w:hint="default"/>
      </w:rPr>
    </w:lvl>
    <w:lvl w:ilvl="4" w:tplc="FCCA570E" w:tentative="1">
      <w:start w:val="1"/>
      <w:numFmt w:val="bullet"/>
      <w:lvlText w:val="•"/>
      <w:lvlJc w:val="left"/>
      <w:pPr>
        <w:tabs>
          <w:tab w:val="num" w:pos="3600"/>
        </w:tabs>
        <w:ind w:left="3600" w:hanging="360"/>
      </w:pPr>
      <w:rPr>
        <w:rFonts w:ascii="Arial" w:hAnsi="Arial" w:hint="default"/>
      </w:rPr>
    </w:lvl>
    <w:lvl w:ilvl="5" w:tplc="0A1E9AB4" w:tentative="1">
      <w:start w:val="1"/>
      <w:numFmt w:val="bullet"/>
      <w:lvlText w:val="•"/>
      <w:lvlJc w:val="left"/>
      <w:pPr>
        <w:tabs>
          <w:tab w:val="num" w:pos="4320"/>
        </w:tabs>
        <w:ind w:left="4320" w:hanging="360"/>
      </w:pPr>
      <w:rPr>
        <w:rFonts w:ascii="Arial" w:hAnsi="Arial" w:hint="default"/>
      </w:rPr>
    </w:lvl>
    <w:lvl w:ilvl="6" w:tplc="56F46938" w:tentative="1">
      <w:start w:val="1"/>
      <w:numFmt w:val="bullet"/>
      <w:lvlText w:val="•"/>
      <w:lvlJc w:val="left"/>
      <w:pPr>
        <w:tabs>
          <w:tab w:val="num" w:pos="5040"/>
        </w:tabs>
        <w:ind w:left="5040" w:hanging="360"/>
      </w:pPr>
      <w:rPr>
        <w:rFonts w:ascii="Arial" w:hAnsi="Arial" w:hint="default"/>
      </w:rPr>
    </w:lvl>
    <w:lvl w:ilvl="7" w:tplc="01EE4E2A" w:tentative="1">
      <w:start w:val="1"/>
      <w:numFmt w:val="bullet"/>
      <w:lvlText w:val="•"/>
      <w:lvlJc w:val="left"/>
      <w:pPr>
        <w:tabs>
          <w:tab w:val="num" w:pos="5760"/>
        </w:tabs>
        <w:ind w:left="5760" w:hanging="360"/>
      </w:pPr>
      <w:rPr>
        <w:rFonts w:ascii="Arial" w:hAnsi="Arial" w:hint="default"/>
      </w:rPr>
    </w:lvl>
    <w:lvl w:ilvl="8" w:tplc="38BA9870" w:tentative="1">
      <w:start w:val="1"/>
      <w:numFmt w:val="bullet"/>
      <w:lvlText w:val="•"/>
      <w:lvlJc w:val="left"/>
      <w:pPr>
        <w:tabs>
          <w:tab w:val="num" w:pos="6480"/>
        </w:tabs>
        <w:ind w:left="6480" w:hanging="360"/>
      </w:pPr>
      <w:rPr>
        <w:rFonts w:ascii="Arial" w:hAnsi="Arial" w:hint="default"/>
      </w:rPr>
    </w:lvl>
  </w:abstractNum>
  <w:num w:numId="1" w16cid:durableId="788358405">
    <w:abstractNumId w:val="7"/>
  </w:num>
  <w:num w:numId="2" w16cid:durableId="418522336">
    <w:abstractNumId w:val="1"/>
  </w:num>
  <w:num w:numId="3" w16cid:durableId="23992910">
    <w:abstractNumId w:val="5"/>
  </w:num>
  <w:num w:numId="4" w16cid:durableId="814369144">
    <w:abstractNumId w:val="3"/>
  </w:num>
  <w:num w:numId="5" w16cid:durableId="1360084071">
    <w:abstractNumId w:val="8"/>
  </w:num>
  <w:num w:numId="6" w16cid:durableId="2094618757">
    <w:abstractNumId w:val="4"/>
  </w:num>
  <w:num w:numId="7" w16cid:durableId="318388604">
    <w:abstractNumId w:val="6"/>
  </w:num>
  <w:num w:numId="8" w16cid:durableId="856046977">
    <w:abstractNumId w:val="9"/>
  </w:num>
  <w:num w:numId="9" w16cid:durableId="792137854">
    <w:abstractNumId w:val="2"/>
  </w:num>
  <w:num w:numId="10" w16cid:durableId="28831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AB"/>
    <w:rsid w:val="00003561"/>
    <w:rsid w:val="00003F8C"/>
    <w:rsid w:val="0000654B"/>
    <w:rsid w:val="00016D33"/>
    <w:rsid w:val="000203BE"/>
    <w:rsid w:val="00021721"/>
    <w:rsid w:val="00023E8E"/>
    <w:rsid w:val="0002640E"/>
    <w:rsid w:val="00042719"/>
    <w:rsid w:val="00045476"/>
    <w:rsid w:val="00050E8C"/>
    <w:rsid w:val="00057B70"/>
    <w:rsid w:val="0007641A"/>
    <w:rsid w:val="00083C0C"/>
    <w:rsid w:val="000862C1"/>
    <w:rsid w:val="000863DE"/>
    <w:rsid w:val="00096367"/>
    <w:rsid w:val="00097839"/>
    <w:rsid w:val="000A3AAA"/>
    <w:rsid w:val="000A462E"/>
    <w:rsid w:val="000A4F74"/>
    <w:rsid w:val="000A5C9F"/>
    <w:rsid w:val="000B1C4B"/>
    <w:rsid w:val="000B1EDE"/>
    <w:rsid w:val="000B65FF"/>
    <w:rsid w:val="000B6D75"/>
    <w:rsid w:val="000C10A4"/>
    <w:rsid w:val="000C2D8B"/>
    <w:rsid w:val="000C353F"/>
    <w:rsid w:val="000C5385"/>
    <w:rsid w:val="000D3AC8"/>
    <w:rsid w:val="000D4E62"/>
    <w:rsid w:val="000D6418"/>
    <w:rsid w:val="000E0898"/>
    <w:rsid w:val="000E1D1D"/>
    <w:rsid w:val="000E2228"/>
    <w:rsid w:val="000E45A3"/>
    <w:rsid w:val="000E4D99"/>
    <w:rsid w:val="000F35AB"/>
    <w:rsid w:val="000F37CF"/>
    <w:rsid w:val="000F3B15"/>
    <w:rsid w:val="000F5E56"/>
    <w:rsid w:val="00103770"/>
    <w:rsid w:val="00105FA6"/>
    <w:rsid w:val="00107590"/>
    <w:rsid w:val="0011045E"/>
    <w:rsid w:val="00111D18"/>
    <w:rsid w:val="001217AD"/>
    <w:rsid w:val="001228B3"/>
    <w:rsid w:val="00123E90"/>
    <w:rsid w:val="0012581C"/>
    <w:rsid w:val="00136F05"/>
    <w:rsid w:val="00140101"/>
    <w:rsid w:val="0014770E"/>
    <w:rsid w:val="00150B54"/>
    <w:rsid w:val="00155972"/>
    <w:rsid w:val="00160690"/>
    <w:rsid w:val="001646ED"/>
    <w:rsid w:val="00171C24"/>
    <w:rsid w:val="00175D27"/>
    <w:rsid w:val="00176A52"/>
    <w:rsid w:val="00180EFF"/>
    <w:rsid w:val="00181862"/>
    <w:rsid w:val="00185E63"/>
    <w:rsid w:val="00187876"/>
    <w:rsid w:val="00190021"/>
    <w:rsid w:val="0019042C"/>
    <w:rsid w:val="00190D29"/>
    <w:rsid w:val="00197EF0"/>
    <w:rsid w:val="001A41C7"/>
    <w:rsid w:val="001B00EE"/>
    <w:rsid w:val="001B0554"/>
    <w:rsid w:val="001B0D94"/>
    <w:rsid w:val="001B394A"/>
    <w:rsid w:val="001C1FD0"/>
    <w:rsid w:val="001C6348"/>
    <w:rsid w:val="001D1D4C"/>
    <w:rsid w:val="001D6C38"/>
    <w:rsid w:val="001D738F"/>
    <w:rsid w:val="001E1B53"/>
    <w:rsid w:val="001F3D2E"/>
    <w:rsid w:val="001F58E1"/>
    <w:rsid w:val="001F70B1"/>
    <w:rsid w:val="00211165"/>
    <w:rsid w:val="002155B7"/>
    <w:rsid w:val="00217D84"/>
    <w:rsid w:val="00222CF9"/>
    <w:rsid w:val="00223B39"/>
    <w:rsid w:val="0022498A"/>
    <w:rsid w:val="00224BF9"/>
    <w:rsid w:val="002335F0"/>
    <w:rsid w:val="00240A31"/>
    <w:rsid w:val="0024144A"/>
    <w:rsid w:val="00246278"/>
    <w:rsid w:val="00250C19"/>
    <w:rsid w:val="00251427"/>
    <w:rsid w:val="00261862"/>
    <w:rsid w:val="00261A69"/>
    <w:rsid w:val="00276298"/>
    <w:rsid w:val="00280402"/>
    <w:rsid w:val="00280580"/>
    <w:rsid w:val="002809F0"/>
    <w:rsid w:val="00282251"/>
    <w:rsid w:val="002A366D"/>
    <w:rsid w:val="002A3DC2"/>
    <w:rsid w:val="002A56F5"/>
    <w:rsid w:val="002B4450"/>
    <w:rsid w:val="002C38B8"/>
    <w:rsid w:val="002D0341"/>
    <w:rsid w:val="002D32FE"/>
    <w:rsid w:val="002D630F"/>
    <w:rsid w:val="002E06AF"/>
    <w:rsid w:val="002E08F7"/>
    <w:rsid w:val="002E23F5"/>
    <w:rsid w:val="002F430A"/>
    <w:rsid w:val="002F7E10"/>
    <w:rsid w:val="00307D3B"/>
    <w:rsid w:val="00321D1E"/>
    <w:rsid w:val="00325D14"/>
    <w:rsid w:val="00326947"/>
    <w:rsid w:val="00337BC2"/>
    <w:rsid w:val="00342E32"/>
    <w:rsid w:val="0035117A"/>
    <w:rsid w:val="00354327"/>
    <w:rsid w:val="00354A06"/>
    <w:rsid w:val="003631C8"/>
    <w:rsid w:val="0037039F"/>
    <w:rsid w:val="00376487"/>
    <w:rsid w:val="00377C90"/>
    <w:rsid w:val="00381622"/>
    <w:rsid w:val="00383727"/>
    <w:rsid w:val="00387978"/>
    <w:rsid w:val="00394096"/>
    <w:rsid w:val="003B13B8"/>
    <w:rsid w:val="003B743F"/>
    <w:rsid w:val="003B7AB4"/>
    <w:rsid w:val="003D0196"/>
    <w:rsid w:val="003D58E4"/>
    <w:rsid w:val="003D5D9C"/>
    <w:rsid w:val="003E6B3A"/>
    <w:rsid w:val="003F4DEF"/>
    <w:rsid w:val="003F57C8"/>
    <w:rsid w:val="003F63EE"/>
    <w:rsid w:val="004038AE"/>
    <w:rsid w:val="004117B0"/>
    <w:rsid w:val="00412039"/>
    <w:rsid w:val="00415D25"/>
    <w:rsid w:val="00420F62"/>
    <w:rsid w:val="00423D26"/>
    <w:rsid w:val="00433EF2"/>
    <w:rsid w:val="00436A4E"/>
    <w:rsid w:val="00442038"/>
    <w:rsid w:val="004429E8"/>
    <w:rsid w:val="004432DF"/>
    <w:rsid w:val="0044386C"/>
    <w:rsid w:val="00447317"/>
    <w:rsid w:val="00452186"/>
    <w:rsid w:val="004536FC"/>
    <w:rsid w:val="00454A7A"/>
    <w:rsid w:val="0046183A"/>
    <w:rsid w:val="00471846"/>
    <w:rsid w:val="00482307"/>
    <w:rsid w:val="004823BC"/>
    <w:rsid w:val="004939FB"/>
    <w:rsid w:val="00497B19"/>
    <w:rsid w:val="004A1F46"/>
    <w:rsid w:val="004B0A21"/>
    <w:rsid w:val="004D72D6"/>
    <w:rsid w:val="004E408E"/>
    <w:rsid w:val="004F4EDE"/>
    <w:rsid w:val="004F7C24"/>
    <w:rsid w:val="00501063"/>
    <w:rsid w:val="00503AF5"/>
    <w:rsid w:val="00524A64"/>
    <w:rsid w:val="00530A6E"/>
    <w:rsid w:val="005337CB"/>
    <w:rsid w:val="00533A08"/>
    <w:rsid w:val="00535F10"/>
    <w:rsid w:val="005528FA"/>
    <w:rsid w:val="00554EDA"/>
    <w:rsid w:val="00555F52"/>
    <w:rsid w:val="00560E3A"/>
    <w:rsid w:val="00567D9B"/>
    <w:rsid w:val="0057258F"/>
    <w:rsid w:val="00573041"/>
    <w:rsid w:val="0057554D"/>
    <w:rsid w:val="00575AD2"/>
    <w:rsid w:val="0057600A"/>
    <w:rsid w:val="00581B53"/>
    <w:rsid w:val="0058260B"/>
    <w:rsid w:val="0058447E"/>
    <w:rsid w:val="005915CE"/>
    <w:rsid w:val="00592CA9"/>
    <w:rsid w:val="00592DBB"/>
    <w:rsid w:val="005942C3"/>
    <w:rsid w:val="00595319"/>
    <w:rsid w:val="005A1931"/>
    <w:rsid w:val="005A1B85"/>
    <w:rsid w:val="005A2D9B"/>
    <w:rsid w:val="005A49D3"/>
    <w:rsid w:val="005B7142"/>
    <w:rsid w:val="005C0004"/>
    <w:rsid w:val="005C4F12"/>
    <w:rsid w:val="005C57C0"/>
    <w:rsid w:val="005D32F5"/>
    <w:rsid w:val="005D4FBF"/>
    <w:rsid w:val="005D5965"/>
    <w:rsid w:val="005E03EB"/>
    <w:rsid w:val="005E0962"/>
    <w:rsid w:val="005E1C23"/>
    <w:rsid w:val="005E2D71"/>
    <w:rsid w:val="005F3B9A"/>
    <w:rsid w:val="005F66E3"/>
    <w:rsid w:val="005F6725"/>
    <w:rsid w:val="005F70D3"/>
    <w:rsid w:val="00600839"/>
    <w:rsid w:val="00604919"/>
    <w:rsid w:val="006219F5"/>
    <w:rsid w:val="00622EA0"/>
    <w:rsid w:val="00623420"/>
    <w:rsid w:val="00625D8A"/>
    <w:rsid w:val="00626683"/>
    <w:rsid w:val="00632298"/>
    <w:rsid w:val="00642CFD"/>
    <w:rsid w:val="00663CEE"/>
    <w:rsid w:val="0066580C"/>
    <w:rsid w:val="00665BBD"/>
    <w:rsid w:val="006800EE"/>
    <w:rsid w:val="00680BF4"/>
    <w:rsid w:val="00684E3F"/>
    <w:rsid w:val="00693E97"/>
    <w:rsid w:val="006A12E1"/>
    <w:rsid w:val="006A1693"/>
    <w:rsid w:val="006A224C"/>
    <w:rsid w:val="006A523F"/>
    <w:rsid w:val="006A7680"/>
    <w:rsid w:val="006B0B97"/>
    <w:rsid w:val="006B4F89"/>
    <w:rsid w:val="006C0245"/>
    <w:rsid w:val="006C691E"/>
    <w:rsid w:val="006D0F91"/>
    <w:rsid w:val="006D7438"/>
    <w:rsid w:val="006E3133"/>
    <w:rsid w:val="006E7812"/>
    <w:rsid w:val="00705890"/>
    <w:rsid w:val="007075F3"/>
    <w:rsid w:val="00713AC4"/>
    <w:rsid w:val="00723CD8"/>
    <w:rsid w:val="00730535"/>
    <w:rsid w:val="00737FFA"/>
    <w:rsid w:val="007447F8"/>
    <w:rsid w:val="00754DCA"/>
    <w:rsid w:val="00767808"/>
    <w:rsid w:val="0077325C"/>
    <w:rsid w:val="00783111"/>
    <w:rsid w:val="00783AF8"/>
    <w:rsid w:val="00796255"/>
    <w:rsid w:val="0079740F"/>
    <w:rsid w:val="007A165D"/>
    <w:rsid w:val="007A3CF6"/>
    <w:rsid w:val="007B3550"/>
    <w:rsid w:val="007C196F"/>
    <w:rsid w:val="007C2692"/>
    <w:rsid w:val="007C69FF"/>
    <w:rsid w:val="007C75D7"/>
    <w:rsid w:val="007D6AC5"/>
    <w:rsid w:val="007E5C47"/>
    <w:rsid w:val="007F121C"/>
    <w:rsid w:val="00801678"/>
    <w:rsid w:val="008176AC"/>
    <w:rsid w:val="0082106F"/>
    <w:rsid w:val="0084167B"/>
    <w:rsid w:val="00841B39"/>
    <w:rsid w:val="008475EF"/>
    <w:rsid w:val="00861CBA"/>
    <w:rsid w:val="00863F4D"/>
    <w:rsid w:val="0086611F"/>
    <w:rsid w:val="0086623D"/>
    <w:rsid w:val="00875F1B"/>
    <w:rsid w:val="00885769"/>
    <w:rsid w:val="00886C50"/>
    <w:rsid w:val="00890163"/>
    <w:rsid w:val="00896034"/>
    <w:rsid w:val="00897D02"/>
    <w:rsid w:val="008A23C4"/>
    <w:rsid w:val="008A2F70"/>
    <w:rsid w:val="008A5863"/>
    <w:rsid w:val="008A5A0C"/>
    <w:rsid w:val="008B340E"/>
    <w:rsid w:val="008C53E8"/>
    <w:rsid w:val="008C5D91"/>
    <w:rsid w:val="008C7B93"/>
    <w:rsid w:val="008D3AE4"/>
    <w:rsid w:val="008D5DC0"/>
    <w:rsid w:val="008E5F19"/>
    <w:rsid w:val="009012E3"/>
    <w:rsid w:val="00901D59"/>
    <w:rsid w:val="00904DEB"/>
    <w:rsid w:val="00906118"/>
    <w:rsid w:val="00914B94"/>
    <w:rsid w:val="00920F7B"/>
    <w:rsid w:val="00927610"/>
    <w:rsid w:val="009374F1"/>
    <w:rsid w:val="00937C16"/>
    <w:rsid w:val="00943829"/>
    <w:rsid w:val="00947D9B"/>
    <w:rsid w:val="009506CC"/>
    <w:rsid w:val="00951A70"/>
    <w:rsid w:val="00961FC8"/>
    <w:rsid w:val="00974B91"/>
    <w:rsid w:val="00974FDD"/>
    <w:rsid w:val="00977140"/>
    <w:rsid w:val="009776A4"/>
    <w:rsid w:val="00980CE0"/>
    <w:rsid w:val="0098698F"/>
    <w:rsid w:val="00987CDE"/>
    <w:rsid w:val="0099694F"/>
    <w:rsid w:val="009A219C"/>
    <w:rsid w:val="009C0BFE"/>
    <w:rsid w:val="009C222D"/>
    <w:rsid w:val="009C5E35"/>
    <w:rsid w:val="009D5786"/>
    <w:rsid w:val="009E1C45"/>
    <w:rsid w:val="009F2048"/>
    <w:rsid w:val="009F707C"/>
    <w:rsid w:val="009F7190"/>
    <w:rsid w:val="009F7ACF"/>
    <w:rsid w:val="00A06D0B"/>
    <w:rsid w:val="00A2190F"/>
    <w:rsid w:val="00A22981"/>
    <w:rsid w:val="00A5432A"/>
    <w:rsid w:val="00A62E41"/>
    <w:rsid w:val="00A71F4C"/>
    <w:rsid w:val="00A75413"/>
    <w:rsid w:val="00A915C7"/>
    <w:rsid w:val="00AA1696"/>
    <w:rsid w:val="00AA5E8D"/>
    <w:rsid w:val="00AA647A"/>
    <w:rsid w:val="00AB1FA0"/>
    <w:rsid w:val="00AB4D0B"/>
    <w:rsid w:val="00AC360E"/>
    <w:rsid w:val="00AC7969"/>
    <w:rsid w:val="00AD292B"/>
    <w:rsid w:val="00AD4607"/>
    <w:rsid w:val="00AE0B7B"/>
    <w:rsid w:val="00AE26AF"/>
    <w:rsid w:val="00AE67AA"/>
    <w:rsid w:val="00AF01B4"/>
    <w:rsid w:val="00B22729"/>
    <w:rsid w:val="00B27378"/>
    <w:rsid w:val="00B31DD3"/>
    <w:rsid w:val="00B37128"/>
    <w:rsid w:val="00B42FAD"/>
    <w:rsid w:val="00B4566F"/>
    <w:rsid w:val="00B4736D"/>
    <w:rsid w:val="00B52919"/>
    <w:rsid w:val="00B52A0F"/>
    <w:rsid w:val="00B60BDF"/>
    <w:rsid w:val="00B61940"/>
    <w:rsid w:val="00B61CFC"/>
    <w:rsid w:val="00B642FE"/>
    <w:rsid w:val="00B77466"/>
    <w:rsid w:val="00B832DA"/>
    <w:rsid w:val="00B86215"/>
    <w:rsid w:val="00B92B68"/>
    <w:rsid w:val="00B96B2C"/>
    <w:rsid w:val="00BA3FCE"/>
    <w:rsid w:val="00BA4C9E"/>
    <w:rsid w:val="00BB223F"/>
    <w:rsid w:val="00BB5245"/>
    <w:rsid w:val="00BB7A16"/>
    <w:rsid w:val="00BC4F29"/>
    <w:rsid w:val="00BC7237"/>
    <w:rsid w:val="00BE6D0A"/>
    <w:rsid w:val="00BF27D9"/>
    <w:rsid w:val="00BF5436"/>
    <w:rsid w:val="00BF68BC"/>
    <w:rsid w:val="00C0059E"/>
    <w:rsid w:val="00C019DC"/>
    <w:rsid w:val="00C02DC3"/>
    <w:rsid w:val="00C0605B"/>
    <w:rsid w:val="00C10264"/>
    <w:rsid w:val="00C12E50"/>
    <w:rsid w:val="00C35A1E"/>
    <w:rsid w:val="00C35FEE"/>
    <w:rsid w:val="00C40926"/>
    <w:rsid w:val="00C414FB"/>
    <w:rsid w:val="00C45A21"/>
    <w:rsid w:val="00C53A16"/>
    <w:rsid w:val="00C550AD"/>
    <w:rsid w:val="00C56E91"/>
    <w:rsid w:val="00C6076F"/>
    <w:rsid w:val="00C735B0"/>
    <w:rsid w:val="00C772B5"/>
    <w:rsid w:val="00C8078F"/>
    <w:rsid w:val="00C81E23"/>
    <w:rsid w:val="00C83F1A"/>
    <w:rsid w:val="00C94770"/>
    <w:rsid w:val="00C94BFD"/>
    <w:rsid w:val="00C9506C"/>
    <w:rsid w:val="00CB45DA"/>
    <w:rsid w:val="00CC3F01"/>
    <w:rsid w:val="00CC46E8"/>
    <w:rsid w:val="00CC5181"/>
    <w:rsid w:val="00CC6F4C"/>
    <w:rsid w:val="00CD2FEE"/>
    <w:rsid w:val="00CE2FA5"/>
    <w:rsid w:val="00CF4E24"/>
    <w:rsid w:val="00CF5836"/>
    <w:rsid w:val="00CF5D19"/>
    <w:rsid w:val="00CF5FE0"/>
    <w:rsid w:val="00D030F0"/>
    <w:rsid w:val="00D06A08"/>
    <w:rsid w:val="00D06A5F"/>
    <w:rsid w:val="00D12B52"/>
    <w:rsid w:val="00D138C1"/>
    <w:rsid w:val="00D14418"/>
    <w:rsid w:val="00D2006B"/>
    <w:rsid w:val="00D354A4"/>
    <w:rsid w:val="00D3643F"/>
    <w:rsid w:val="00D36477"/>
    <w:rsid w:val="00D37398"/>
    <w:rsid w:val="00D407A2"/>
    <w:rsid w:val="00D43242"/>
    <w:rsid w:val="00D45C41"/>
    <w:rsid w:val="00D52F67"/>
    <w:rsid w:val="00D56864"/>
    <w:rsid w:val="00D570FB"/>
    <w:rsid w:val="00D61622"/>
    <w:rsid w:val="00D6670F"/>
    <w:rsid w:val="00D67C60"/>
    <w:rsid w:val="00D715CF"/>
    <w:rsid w:val="00D717DA"/>
    <w:rsid w:val="00D77EC9"/>
    <w:rsid w:val="00D80828"/>
    <w:rsid w:val="00D84CBB"/>
    <w:rsid w:val="00D873E5"/>
    <w:rsid w:val="00D92105"/>
    <w:rsid w:val="00DA5605"/>
    <w:rsid w:val="00DB0B47"/>
    <w:rsid w:val="00DB354B"/>
    <w:rsid w:val="00DB72E0"/>
    <w:rsid w:val="00DB75E6"/>
    <w:rsid w:val="00DC5CA1"/>
    <w:rsid w:val="00DD7CF1"/>
    <w:rsid w:val="00DE0B7E"/>
    <w:rsid w:val="00DF77F4"/>
    <w:rsid w:val="00DF78EC"/>
    <w:rsid w:val="00E0056D"/>
    <w:rsid w:val="00E116D1"/>
    <w:rsid w:val="00E15FE2"/>
    <w:rsid w:val="00E16A75"/>
    <w:rsid w:val="00E27028"/>
    <w:rsid w:val="00E36764"/>
    <w:rsid w:val="00E433C5"/>
    <w:rsid w:val="00E4781E"/>
    <w:rsid w:val="00E47890"/>
    <w:rsid w:val="00E51F3E"/>
    <w:rsid w:val="00E57E0E"/>
    <w:rsid w:val="00E60A11"/>
    <w:rsid w:val="00E67CEA"/>
    <w:rsid w:val="00E83782"/>
    <w:rsid w:val="00E84013"/>
    <w:rsid w:val="00E87DE9"/>
    <w:rsid w:val="00EA1859"/>
    <w:rsid w:val="00EA2443"/>
    <w:rsid w:val="00EA716D"/>
    <w:rsid w:val="00EB251F"/>
    <w:rsid w:val="00EB518B"/>
    <w:rsid w:val="00EC79D1"/>
    <w:rsid w:val="00ED004B"/>
    <w:rsid w:val="00EF35AA"/>
    <w:rsid w:val="00EF3839"/>
    <w:rsid w:val="00EF5113"/>
    <w:rsid w:val="00F02BF4"/>
    <w:rsid w:val="00F0578C"/>
    <w:rsid w:val="00F1149F"/>
    <w:rsid w:val="00F12DD2"/>
    <w:rsid w:val="00F217E0"/>
    <w:rsid w:val="00F22200"/>
    <w:rsid w:val="00F31FBA"/>
    <w:rsid w:val="00F3252D"/>
    <w:rsid w:val="00F37C88"/>
    <w:rsid w:val="00F41D32"/>
    <w:rsid w:val="00F455FB"/>
    <w:rsid w:val="00F5095A"/>
    <w:rsid w:val="00F52958"/>
    <w:rsid w:val="00F64828"/>
    <w:rsid w:val="00F70404"/>
    <w:rsid w:val="00F71163"/>
    <w:rsid w:val="00F7253A"/>
    <w:rsid w:val="00F74539"/>
    <w:rsid w:val="00F756F2"/>
    <w:rsid w:val="00F822D1"/>
    <w:rsid w:val="00F83F44"/>
    <w:rsid w:val="00F91BB1"/>
    <w:rsid w:val="00FA6ADA"/>
    <w:rsid w:val="00FD4C64"/>
    <w:rsid w:val="00FD5445"/>
    <w:rsid w:val="00FD589F"/>
    <w:rsid w:val="00FD69D5"/>
    <w:rsid w:val="00FE1A32"/>
    <w:rsid w:val="00FE3E57"/>
    <w:rsid w:val="00FE6D67"/>
    <w:rsid w:val="00FF65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9633"/>
    <o:shapelayout v:ext="edit">
      <o:idmap v:ext="edit" data="1"/>
    </o:shapelayout>
  </w:shapeDefaults>
  <w:doNotEmbedSmartTags/>
  <w:decimalSymbol w:val=","/>
  <w:listSeparator w:val=";"/>
  <w14:docId w14:val="40E52616"/>
  <w14:defaultImageDpi w14:val="300"/>
  <w15:chartTrackingRefBased/>
  <w15:docId w15:val="{F3B6D5CE-B828-46C7-BA80-03B16108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D5445"/>
    <w:rPr>
      <w:rFonts w:ascii="Lucida Grande" w:hAnsi="Lucida Grande" w:cs="Lucida Grande"/>
      <w:sz w:val="18"/>
      <w:szCs w:val="18"/>
    </w:rPr>
  </w:style>
  <w:style w:type="character" w:customStyle="1" w:styleId="SprechblasentextZchn">
    <w:name w:val="Sprechblasentext Zchn"/>
    <w:link w:val="Sprechblasentext"/>
    <w:uiPriority w:val="99"/>
    <w:semiHidden/>
    <w:rsid w:val="00FD5445"/>
    <w:rPr>
      <w:rFonts w:ascii="Lucida Grande" w:hAnsi="Lucida Grande" w:cs="Lucida Grande"/>
      <w:sz w:val="18"/>
      <w:szCs w:val="18"/>
      <w:lang w:eastAsia="de-DE"/>
    </w:rPr>
  </w:style>
  <w:style w:type="paragraph" w:customStyle="1" w:styleId="EinfAbs">
    <w:name w:val="[Einf. Abs.]"/>
    <w:basedOn w:val="Standard"/>
    <w:uiPriority w:val="99"/>
    <w:rsid w:val="00FD5445"/>
    <w:pPr>
      <w:widowControl w:val="0"/>
      <w:autoSpaceDE w:val="0"/>
      <w:autoSpaceDN w:val="0"/>
      <w:adjustRightInd w:val="0"/>
      <w:spacing w:line="288" w:lineRule="auto"/>
      <w:textAlignment w:val="center"/>
    </w:pPr>
    <w:rPr>
      <w:rFonts w:ascii="Times-Roman" w:hAnsi="Times-Roman" w:cs="Times-Roman"/>
      <w:color w:val="000000"/>
      <w:lang w:eastAsia="ja-JP"/>
    </w:rPr>
  </w:style>
  <w:style w:type="character" w:styleId="Hyperlink">
    <w:name w:val="Hyperlink"/>
    <w:rsid w:val="00841B39"/>
    <w:rPr>
      <w:color w:val="0000FF"/>
      <w:u w:val="single"/>
    </w:rPr>
  </w:style>
  <w:style w:type="paragraph" w:styleId="Kopfzeile">
    <w:name w:val="header"/>
    <w:basedOn w:val="Standard"/>
    <w:link w:val="KopfzeileZchn"/>
    <w:uiPriority w:val="99"/>
    <w:unhideWhenUsed/>
    <w:rsid w:val="0022498A"/>
    <w:pPr>
      <w:tabs>
        <w:tab w:val="center" w:pos="4536"/>
        <w:tab w:val="right" w:pos="9072"/>
      </w:tabs>
    </w:pPr>
  </w:style>
  <w:style w:type="character" w:customStyle="1" w:styleId="KopfzeileZchn">
    <w:name w:val="Kopfzeile Zchn"/>
    <w:basedOn w:val="Absatz-Standardschriftart"/>
    <w:link w:val="Kopfzeile"/>
    <w:uiPriority w:val="99"/>
    <w:rsid w:val="0022498A"/>
    <w:rPr>
      <w:sz w:val="24"/>
      <w:szCs w:val="24"/>
    </w:rPr>
  </w:style>
  <w:style w:type="paragraph" w:styleId="Fuzeile">
    <w:name w:val="footer"/>
    <w:basedOn w:val="Standard"/>
    <w:link w:val="FuzeileZchn"/>
    <w:uiPriority w:val="99"/>
    <w:unhideWhenUsed/>
    <w:rsid w:val="0022498A"/>
    <w:pPr>
      <w:tabs>
        <w:tab w:val="center" w:pos="4536"/>
        <w:tab w:val="right" w:pos="9072"/>
      </w:tabs>
    </w:pPr>
  </w:style>
  <w:style w:type="character" w:customStyle="1" w:styleId="FuzeileZchn">
    <w:name w:val="Fußzeile Zchn"/>
    <w:basedOn w:val="Absatz-Standardschriftart"/>
    <w:link w:val="Fuzeile"/>
    <w:uiPriority w:val="99"/>
    <w:rsid w:val="0022498A"/>
    <w:rPr>
      <w:sz w:val="24"/>
      <w:szCs w:val="24"/>
    </w:rPr>
  </w:style>
  <w:style w:type="table" w:styleId="Tabellenraster">
    <w:name w:val="Table Grid"/>
    <w:basedOn w:val="NormaleTabelle"/>
    <w:uiPriority w:val="59"/>
    <w:rsid w:val="001D7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81E23"/>
    <w:pPr>
      <w:spacing w:after="160" w:line="259" w:lineRule="auto"/>
      <w:ind w:left="720"/>
      <w:contextualSpacing/>
    </w:pPr>
    <w:rPr>
      <w:rFonts w:asciiTheme="minorHAnsi" w:eastAsiaTheme="minorHAnsi" w:hAnsiTheme="minorHAnsi" w:cstheme="minorBidi"/>
      <w:sz w:val="22"/>
      <w:szCs w:val="22"/>
      <w:lang w:eastAsia="en-US"/>
    </w:rPr>
  </w:style>
  <w:style w:type="paragraph" w:styleId="StandardWeb">
    <w:name w:val="Normal (Web)"/>
    <w:basedOn w:val="Standard"/>
    <w:uiPriority w:val="99"/>
    <w:unhideWhenUsed/>
    <w:rsid w:val="0057554D"/>
    <w:pPr>
      <w:spacing w:before="100" w:beforeAutospacing="1" w:after="100" w:afterAutospacing="1"/>
    </w:pPr>
    <w:rPr>
      <w:rFonts w:eastAsiaTheme="minorHAnsi"/>
    </w:rPr>
  </w:style>
  <w:style w:type="character" w:styleId="Fett">
    <w:name w:val="Strong"/>
    <w:basedOn w:val="Absatz-Standardschriftart"/>
    <w:uiPriority w:val="22"/>
    <w:qFormat/>
    <w:rsid w:val="0057554D"/>
    <w:rPr>
      <w:b/>
      <w:bCs/>
    </w:rPr>
  </w:style>
  <w:style w:type="character" w:styleId="Kommentarzeichen">
    <w:name w:val="annotation reference"/>
    <w:basedOn w:val="Absatz-Standardschriftart"/>
    <w:uiPriority w:val="99"/>
    <w:semiHidden/>
    <w:unhideWhenUsed/>
    <w:rsid w:val="00D715CF"/>
    <w:rPr>
      <w:sz w:val="16"/>
      <w:szCs w:val="16"/>
    </w:rPr>
  </w:style>
  <w:style w:type="paragraph" w:styleId="Kommentartext">
    <w:name w:val="annotation text"/>
    <w:basedOn w:val="Standard"/>
    <w:link w:val="KommentartextZchn"/>
    <w:uiPriority w:val="99"/>
    <w:semiHidden/>
    <w:unhideWhenUsed/>
    <w:rsid w:val="00D715CF"/>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D715CF"/>
    <w:rPr>
      <w:rFonts w:asciiTheme="minorHAnsi" w:eastAsiaTheme="minorHAnsi" w:hAnsiTheme="minorHAnsi" w:cstheme="minorBidi"/>
      <w:lang w:eastAsia="en-US"/>
    </w:rPr>
  </w:style>
  <w:style w:type="character" w:customStyle="1" w:styleId="UnresolvedMention1">
    <w:name w:val="Unresolved Mention1"/>
    <w:basedOn w:val="Absatz-Standardschriftart"/>
    <w:uiPriority w:val="99"/>
    <w:semiHidden/>
    <w:unhideWhenUsed/>
    <w:rsid w:val="00D715CF"/>
    <w:rPr>
      <w:color w:val="605E5C"/>
      <w:shd w:val="clear" w:color="auto" w:fill="E1DFDD"/>
    </w:rPr>
  </w:style>
  <w:style w:type="character" w:styleId="NichtaufgelsteErwhnung">
    <w:name w:val="Unresolved Mention"/>
    <w:basedOn w:val="Absatz-Standardschriftart"/>
    <w:uiPriority w:val="99"/>
    <w:semiHidden/>
    <w:unhideWhenUsed/>
    <w:rsid w:val="00B31DD3"/>
    <w:rPr>
      <w:color w:val="605E5C"/>
      <w:shd w:val="clear" w:color="auto" w:fill="E1DFDD"/>
    </w:rPr>
  </w:style>
  <w:style w:type="paragraph" w:customStyle="1" w:styleId="default">
    <w:name w:val="default"/>
    <w:basedOn w:val="Standard"/>
    <w:rsid w:val="003E6B3A"/>
    <w:rPr>
      <w:rFonts w:ascii="Aptos" w:eastAsiaTheme="minorHAnsi" w:hAnsi="Aptos" w:cs="Aptos"/>
      <w:color w:val="3B3F44"/>
    </w:rPr>
  </w:style>
  <w:style w:type="table" w:styleId="Gitternetztabelle1hell">
    <w:name w:val="Grid Table 1 Light"/>
    <w:basedOn w:val="NormaleTabelle"/>
    <w:uiPriority w:val="46"/>
    <w:rsid w:val="00FE1A3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FE1A32"/>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EinfacheTabelle3">
    <w:name w:val="Plain Table 3"/>
    <w:basedOn w:val="NormaleTabelle"/>
    <w:uiPriority w:val="43"/>
    <w:rsid w:val="00FE1A3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FE1A3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FE1A3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5689">
      <w:bodyDiv w:val="1"/>
      <w:marLeft w:val="0"/>
      <w:marRight w:val="0"/>
      <w:marTop w:val="0"/>
      <w:marBottom w:val="0"/>
      <w:divBdr>
        <w:top w:val="none" w:sz="0" w:space="0" w:color="auto"/>
        <w:left w:val="none" w:sz="0" w:space="0" w:color="auto"/>
        <w:bottom w:val="none" w:sz="0" w:space="0" w:color="auto"/>
        <w:right w:val="none" w:sz="0" w:space="0" w:color="auto"/>
      </w:divBdr>
    </w:div>
    <w:div w:id="29768669">
      <w:bodyDiv w:val="1"/>
      <w:marLeft w:val="0"/>
      <w:marRight w:val="0"/>
      <w:marTop w:val="0"/>
      <w:marBottom w:val="0"/>
      <w:divBdr>
        <w:top w:val="none" w:sz="0" w:space="0" w:color="auto"/>
        <w:left w:val="none" w:sz="0" w:space="0" w:color="auto"/>
        <w:bottom w:val="none" w:sz="0" w:space="0" w:color="auto"/>
        <w:right w:val="none" w:sz="0" w:space="0" w:color="auto"/>
      </w:divBdr>
    </w:div>
    <w:div w:id="30617707">
      <w:bodyDiv w:val="1"/>
      <w:marLeft w:val="0"/>
      <w:marRight w:val="0"/>
      <w:marTop w:val="0"/>
      <w:marBottom w:val="0"/>
      <w:divBdr>
        <w:top w:val="none" w:sz="0" w:space="0" w:color="auto"/>
        <w:left w:val="none" w:sz="0" w:space="0" w:color="auto"/>
        <w:bottom w:val="none" w:sz="0" w:space="0" w:color="auto"/>
        <w:right w:val="none" w:sz="0" w:space="0" w:color="auto"/>
      </w:divBdr>
      <w:divsChild>
        <w:div w:id="1360163174">
          <w:marLeft w:val="0"/>
          <w:marRight w:val="0"/>
          <w:marTop w:val="0"/>
          <w:marBottom w:val="0"/>
          <w:divBdr>
            <w:top w:val="none" w:sz="0" w:space="0" w:color="auto"/>
            <w:left w:val="none" w:sz="0" w:space="0" w:color="auto"/>
            <w:bottom w:val="none" w:sz="0" w:space="0" w:color="auto"/>
            <w:right w:val="none" w:sz="0" w:space="0" w:color="auto"/>
          </w:divBdr>
          <w:divsChild>
            <w:div w:id="1618753505">
              <w:marLeft w:val="0"/>
              <w:marRight w:val="0"/>
              <w:marTop w:val="0"/>
              <w:marBottom w:val="0"/>
              <w:divBdr>
                <w:top w:val="none" w:sz="0" w:space="0" w:color="auto"/>
                <w:left w:val="none" w:sz="0" w:space="0" w:color="auto"/>
                <w:bottom w:val="none" w:sz="0" w:space="0" w:color="auto"/>
                <w:right w:val="none" w:sz="0" w:space="0" w:color="auto"/>
              </w:divBdr>
              <w:divsChild>
                <w:div w:id="545027289">
                  <w:marLeft w:val="0"/>
                  <w:marRight w:val="0"/>
                  <w:marTop w:val="0"/>
                  <w:marBottom w:val="0"/>
                  <w:divBdr>
                    <w:top w:val="none" w:sz="0" w:space="0" w:color="auto"/>
                    <w:left w:val="none" w:sz="0" w:space="0" w:color="auto"/>
                    <w:bottom w:val="none" w:sz="0" w:space="0" w:color="auto"/>
                    <w:right w:val="none" w:sz="0" w:space="0" w:color="auto"/>
                  </w:divBdr>
                  <w:divsChild>
                    <w:div w:id="779182598">
                      <w:marLeft w:val="0"/>
                      <w:marRight w:val="0"/>
                      <w:marTop w:val="0"/>
                      <w:marBottom w:val="0"/>
                      <w:divBdr>
                        <w:top w:val="none" w:sz="0" w:space="0" w:color="auto"/>
                        <w:left w:val="none" w:sz="0" w:space="0" w:color="auto"/>
                        <w:bottom w:val="none" w:sz="0" w:space="0" w:color="auto"/>
                        <w:right w:val="none" w:sz="0" w:space="0" w:color="auto"/>
                      </w:divBdr>
                      <w:divsChild>
                        <w:div w:id="1982924915">
                          <w:marLeft w:val="0"/>
                          <w:marRight w:val="0"/>
                          <w:marTop w:val="0"/>
                          <w:marBottom w:val="0"/>
                          <w:divBdr>
                            <w:top w:val="none" w:sz="0" w:space="0" w:color="auto"/>
                            <w:left w:val="none" w:sz="0" w:space="0" w:color="auto"/>
                            <w:bottom w:val="none" w:sz="0" w:space="0" w:color="auto"/>
                            <w:right w:val="none" w:sz="0" w:space="0" w:color="auto"/>
                          </w:divBdr>
                          <w:divsChild>
                            <w:div w:id="1586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26466">
      <w:bodyDiv w:val="1"/>
      <w:marLeft w:val="0"/>
      <w:marRight w:val="0"/>
      <w:marTop w:val="0"/>
      <w:marBottom w:val="0"/>
      <w:divBdr>
        <w:top w:val="none" w:sz="0" w:space="0" w:color="auto"/>
        <w:left w:val="none" w:sz="0" w:space="0" w:color="auto"/>
        <w:bottom w:val="none" w:sz="0" w:space="0" w:color="auto"/>
        <w:right w:val="none" w:sz="0" w:space="0" w:color="auto"/>
      </w:divBdr>
    </w:div>
    <w:div w:id="88743920">
      <w:bodyDiv w:val="1"/>
      <w:marLeft w:val="0"/>
      <w:marRight w:val="0"/>
      <w:marTop w:val="0"/>
      <w:marBottom w:val="0"/>
      <w:divBdr>
        <w:top w:val="none" w:sz="0" w:space="0" w:color="auto"/>
        <w:left w:val="none" w:sz="0" w:space="0" w:color="auto"/>
        <w:bottom w:val="none" w:sz="0" w:space="0" w:color="auto"/>
        <w:right w:val="none" w:sz="0" w:space="0" w:color="auto"/>
      </w:divBdr>
    </w:div>
    <w:div w:id="98987408">
      <w:bodyDiv w:val="1"/>
      <w:marLeft w:val="0"/>
      <w:marRight w:val="0"/>
      <w:marTop w:val="0"/>
      <w:marBottom w:val="0"/>
      <w:divBdr>
        <w:top w:val="none" w:sz="0" w:space="0" w:color="auto"/>
        <w:left w:val="none" w:sz="0" w:space="0" w:color="auto"/>
        <w:bottom w:val="none" w:sz="0" w:space="0" w:color="auto"/>
        <w:right w:val="none" w:sz="0" w:space="0" w:color="auto"/>
      </w:divBdr>
    </w:div>
    <w:div w:id="134026008">
      <w:bodyDiv w:val="1"/>
      <w:marLeft w:val="0"/>
      <w:marRight w:val="0"/>
      <w:marTop w:val="0"/>
      <w:marBottom w:val="0"/>
      <w:divBdr>
        <w:top w:val="none" w:sz="0" w:space="0" w:color="auto"/>
        <w:left w:val="none" w:sz="0" w:space="0" w:color="auto"/>
        <w:bottom w:val="none" w:sz="0" w:space="0" w:color="auto"/>
        <w:right w:val="none" w:sz="0" w:space="0" w:color="auto"/>
      </w:divBdr>
      <w:divsChild>
        <w:div w:id="988441704">
          <w:marLeft w:val="0"/>
          <w:marRight w:val="0"/>
          <w:marTop w:val="150"/>
          <w:marBottom w:val="0"/>
          <w:divBdr>
            <w:top w:val="none" w:sz="0" w:space="0" w:color="auto"/>
            <w:left w:val="none" w:sz="0" w:space="0" w:color="auto"/>
            <w:bottom w:val="none" w:sz="0" w:space="0" w:color="auto"/>
            <w:right w:val="none" w:sz="0" w:space="0" w:color="auto"/>
          </w:divBdr>
          <w:divsChild>
            <w:div w:id="2136024885">
              <w:marLeft w:val="0"/>
              <w:marRight w:val="0"/>
              <w:marTop w:val="0"/>
              <w:marBottom w:val="150"/>
              <w:divBdr>
                <w:top w:val="none" w:sz="0" w:space="0" w:color="auto"/>
                <w:left w:val="none" w:sz="0" w:space="0" w:color="auto"/>
                <w:bottom w:val="none" w:sz="0" w:space="0" w:color="auto"/>
                <w:right w:val="none" w:sz="0" w:space="0" w:color="auto"/>
              </w:divBdr>
              <w:divsChild>
                <w:div w:id="340619572">
                  <w:marLeft w:val="0"/>
                  <w:marRight w:val="0"/>
                  <w:marTop w:val="0"/>
                  <w:marBottom w:val="0"/>
                  <w:divBdr>
                    <w:top w:val="none" w:sz="0" w:space="0" w:color="auto"/>
                    <w:left w:val="none" w:sz="0" w:space="0" w:color="auto"/>
                    <w:bottom w:val="none" w:sz="0" w:space="0" w:color="auto"/>
                    <w:right w:val="none" w:sz="0" w:space="0" w:color="auto"/>
                  </w:divBdr>
                  <w:divsChild>
                    <w:div w:id="1777556763">
                      <w:marLeft w:val="0"/>
                      <w:marRight w:val="0"/>
                      <w:marTop w:val="0"/>
                      <w:marBottom w:val="0"/>
                      <w:divBdr>
                        <w:top w:val="none" w:sz="0" w:space="0" w:color="auto"/>
                        <w:left w:val="none" w:sz="0" w:space="0" w:color="auto"/>
                        <w:bottom w:val="none" w:sz="0" w:space="0" w:color="auto"/>
                        <w:right w:val="none" w:sz="0" w:space="0" w:color="auto"/>
                      </w:divBdr>
                    </w:div>
                    <w:div w:id="2112236607">
                      <w:marLeft w:val="0"/>
                      <w:marRight w:val="0"/>
                      <w:marTop w:val="0"/>
                      <w:marBottom w:val="0"/>
                      <w:divBdr>
                        <w:top w:val="none" w:sz="0" w:space="0" w:color="auto"/>
                        <w:left w:val="none" w:sz="0" w:space="0" w:color="auto"/>
                        <w:bottom w:val="none" w:sz="0" w:space="0" w:color="auto"/>
                        <w:right w:val="none" w:sz="0" w:space="0" w:color="auto"/>
                      </w:divBdr>
                    </w:div>
                  </w:divsChild>
                </w:div>
                <w:div w:id="1769348040">
                  <w:marLeft w:val="0"/>
                  <w:marRight w:val="0"/>
                  <w:marTop w:val="0"/>
                  <w:marBottom w:val="0"/>
                  <w:divBdr>
                    <w:top w:val="none" w:sz="0" w:space="0" w:color="auto"/>
                    <w:left w:val="none" w:sz="0" w:space="0" w:color="auto"/>
                    <w:bottom w:val="none" w:sz="0" w:space="0" w:color="auto"/>
                    <w:right w:val="none" w:sz="0" w:space="0" w:color="auto"/>
                  </w:divBdr>
                  <w:divsChild>
                    <w:div w:id="2069720721">
                      <w:marLeft w:val="0"/>
                      <w:marRight w:val="0"/>
                      <w:marTop w:val="0"/>
                      <w:marBottom w:val="0"/>
                      <w:divBdr>
                        <w:top w:val="none" w:sz="0" w:space="0" w:color="auto"/>
                        <w:left w:val="none" w:sz="0" w:space="0" w:color="auto"/>
                        <w:bottom w:val="none" w:sz="0" w:space="0" w:color="auto"/>
                        <w:right w:val="none" w:sz="0" w:space="0" w:color="auto"/>
                      </w:divBdr>
                    </w:div>
                    <w:div w:id="1588884951">
                      <w:marLeft w:val="0"/>
                      <w:marRight w:val="0"/>
                      <w:marTop w:val="0"/>
                      <w:marBottom w:val="0"/>
                      <w:divBdr>
                        <w:top w:val="none" w:sz="0" w:space="0" w:color="auto"/>
                        <w:left w:val="none" w:sz="0" w:space="0" w:color="auto"/>
                        <w:bottom w:val="none" w:sz="0" w:space="0" w:color="auto"/>
                        <w:right w:val="none" w:sz="0" w:space="0" w:color="auto"/>
                      </w:divBdr>
                    </w:div>
                  </w:divsChild>
                </w:div>
                <w:div w:id="1619293939">
                  <w:marLeft w:val="0"/>
                  <w:marRight w:val="0"/>
                  <w:marTop w:val="0"/>
                  <w:marBottom w:val="0"/>
                  <w:divBdr>
                    <w:top w:val="none" w:sz="0" w:space="0" w:color="auto"/>
                    <w:left w:val="none" w:sz="0" w:space="0" w:color="auto"/>
                    <w:bottom w:val="none" w:sz="0" w:space="0" w:color="auto"/>
                    <w:right w:val="none" w:sz="0" w:space="0" w:color="auto"/>
                  </w:divBdr>
                  <w:divsChild>
                    <w:div w:id="1425371125">
                      <w:marLeft w:val="0"/>
                      <w:marRight w:val="0"/>
                      <w:marTop w:val="0"/>
                      <w:marBottom w:val="0"/>
                      <w:divBdr>
                        <w:top w:val="none" w:sz="0" w:space="0" w:color="auto"/>
                        <w:left w:val="none" w:sz="0" w:space="0" w:color="auto"/>
                        <w:bottom w:val="none" w:sz="0" w:space="0" w:color="auto"/>
                        <w:right w:val="none" w:sz="0" w:space="0" w:color="auto"/>
                      </w:divBdr>
                    </w:div>
                    <w:div w:id="6705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5463">
      <w:bodyDiv w:val="1"/>
      <w:marLeft w:val="0"/>
      <w:marRight w:val="0"/>
      <w:marTop w:val="0"/>
      <w:marBottom w:val="0"/>
      <w:divBdr>
        <w:top w:val="none" w:sz="0" w:space="0" w:color="auto"/>
        <w:left w:val="none" w:sz="0" w:space="0" w:color="auto"/>
        <w:bottom w:val="none" w:sz="0" w:space="0" w:color="auto"/>
        <w:right w:val="none" w:sz="0" w:space="0" w:color="auto"/>
      </w:divBdr>
    </w:div>
    <w:div w:id="159663659">
      <w:bodyDiv w:val="1"/>
      <w:marLeft w:val="0"/>
      <w:marRight w:val="0"/>
      <w:marTop w:val="0"/>
      <w:marBottom w:val="0"/>
      <w:divBdr>
        <w:top w:val="none" w:sz="0" w:space="0" w:color="auto"/>
        <w:left w:val="none" w:sz="0" w:space="0" w:color="auto"/>
        <w:bottom w:val="none" w:sz="0" w:space="0" w:color="auto"/>
        <w:right w:val="none" w:sz="0" w:space="0" w:color="auto"/>
      </w:divBdr>
    </w:div>
    <w:div w:id="163592776">
      <w:bodyDiv w:val="1"/>
      <w:marLeft w:val="0"/>
      <w:marRight w:val="0"/>
      <w:marTop w:val="0"/>
      <w:marBottom w:val="0"/>
      <w:divBdr>
        <w:top w:val="none" w:sz="0" w:space="0" w:color="auto"/>
        <w:left w:val="none" w:sz="0" w:space="0" w:color="auto"/>
        <w:bottom w:val="none" w:sz="0" w:space="0" w:color="auto"/>
        <w:right w:val="none" w:sz="0" w:space="0" w:color="auto"/>
      </w:divBdr>
    </w:div>
    <w:div w:id="163671630">
      <w:bodyDiv w:val="1"/>
      <w:marLeft w:val="0"/>
      <w:marRight w:val="0"/>
      <w:marTop w:val="0"/>
      <w:marBottom w:val="0"/>
      <w:divBdr>
        <w:top w:val="none" w:sz="0" w:space="0" w:color="auto"/>
        <w:left w:val="none" w:sz="0" w:space="0" w:color="auto"/>
        <w:bottom w:val="none" w:sz="0" w:space="0" w:color="auto"/>
        <w:right w:val="none" w:sz="0" w:space="0" w:color="auto"/>
      </w:divBdr>
    </w:div>
    <w:div w:id="166752630">
      <w:bodyDiv w:val="1"/>
      <w:marLeft w:val="0"/>
      <w:marRight w:val="0"/>
      <w:marTop w:val="0"/>
      <w:marBottom w:val="0"/>
      <w:divBdr>
        <w:top w:val="none" w:sz="0" w:space="0" w:color="auto"/>
        <w:left w:val="none" w:sz="0" w:space="0" w:color="auto"/>
        <w:bottom w:val="none" w:sz="0" w:space="0" w:color="auto"/>
        <w:right w:val="none" w:sz="0" w:space="0" w:color="auto"/>
      </w:divBdr>
    </w:div>
    <w:div w:id="192547370">
      <w:bodyDiv w:val="1"/>
      <w:marLeft w:val="0"/>
      <w:marRight w:val="0"/>
      <w:marTop w:val="0"/>
      <w:marBottom w:val="0"/>
      <w:divBdr>
        <w:top w:val="none" w:sz="0" w:space="0" w:color="auto"/>
        <w:left w:val="none" w:sz="0" w:space="0" w:color="auto"/>
        <w:bottom w:val="none" w:sz="0" w:space="0" w:color="auto"/>
        <w:right w:val="none" w:sz="0" w:space="0" w:color="auto"/>
      </w:divBdr>
    </w:div>
    <w:div w:id="196478625">
      <w:bodyDiv w:val="1"/>
      <w:marLeft w:val="0"/>
      <w:marRight w:val="0"/>
      <w:marTop w:val="0"/>
      <w:marBottom w:val="0"/>
      <w:divBdr>
        <w:top w:val="none" w:sz="0" w:space="0" w:color="auto"/>
        <w:left w:val="none" w:sz="0" w:space="0" w:color="auto"/>
        <w:bottom w:val="none" w:sz="0" w:space="0" w:color="auto"/>
        <w:right w:val="none" w:sz="0" w:space="0" w:color="auto"/>
      </w:divBdr>
    </w:div>
    <w:div w:id="208224161">
      <w:bodyDiv w:val="1"/>
      <w:marLeft w:val="0"/>
      <w:marRight w:val="0"/>
      <w:marTop w:val="0"/>
      <w:marBottom w:val="0"/>
      <w:divBdr>
        <w:top w:val="none" w:sz="0" w:space="0" w:color="auto"/>
        <w:left w:val="none" w:sz="0" w:space="0" w:color="auto"/>
        <w:bottom w:val="none" w:sz="0" w:space="0" w:color="auto"/>
        <w:right w:val="none" w:sz="0" w:space="0" w:color="auto"/>
      </w:divBdr>
    </w:div>
    <w:div w:id="225381736">
      <w:bodyDiv w:val="1"/>
      <w:marLeft w:val="0"/>
      <w:marRight w:val="0"/>
      <w:marTop w:val="0"/>
      <w:marBottom w:val="0"/>
      <w:divBdr>
        <w:top w:val="none" w:sz="0" w:space="0" w:color="auto"/>
        <w:left w:val="none" w:sz="0" w:space="0" w:color="auto"/>
        <w:bottom w:val="none" w:sz="0" w:space="0" w:color="auto"/>
        <w:right w:val="none" w:sz="0" w:space="0" w:color="auto"/>
      </w:divBdr>
    </w:div>
    <w:div w:id="237251856">
      <w:bodyDiv w:val="1"/>
      <w:marLeft w:val="0"/>
      <w:marRight w:val="0"/>
      <w:marTop w:val="0"/>
      <w:marBottom w:val="0"/>
      <w:divBdr>
        <w:top w:val="none" w:sz="0" w:space="0" w:color="auto"/>
        <w:left w:val="none" w:sz="0" w:space="0" w:color="auto"/>
        <w:bottom w:val="none" w:sz="0" w:space="0" w:color="auto"/>
        <w:right w:val="none" w:sz="0" w:space="0" w:color="auto"/>
      </w:divBdr>
    </w:div>
    <w:div w:id="262953714">
      <w:bodyDiv w:val="1"/>
      <w:marLeft w:val="0"/>
      <w:marRight w:val="0"/>
      <w:marTop w:val="0"/>
      <w:marBottom w:val="0"/>
      <w:divBdr>
        <w:top w:val="none" w:sz="0" w:space="0" w:color="auto"/>
        <w:left w:val="none" w:sz="0" w:space="0" w:color="auto"/>
        <w:bottom w:val="none" w:sz="0" w:space="0" w:color="auto"/>
        <w:right w:val="none" w:sz="0" w:space="0" w:color="auto"/>
      </w:divBdr>
    </w:div>
    <w:div w:id="270675382">
      <w:bodyDiv w:val="1"/>
      <w:marLeft w:val="0"/>
      <w:marRight w:val="0"/>
      <w:marTop w:val="0"/>
      <w:marBottom w:val="0"/>
      <w:divBdr>
        <w:top w:val="none" w:sz="0" w:space="0" w:color="auto"/>
        <w:left w:val="none" w:sz="0" w:space="0" w:color="auto"/>
        <w:bottom w:val="none" w:sz="0" w:space="0" w:color="auto"/>
        <w:right w:val="none" w:sz="0" w:space="0" w:color="auto"/>
      </w:divBdr>
    </w:div>
    <w:div w:id="319115157">
      <w:bodyDiv w:val="1"/>
      <w:marLeft w:val="0"/>
      <w:marRight w:val="0"/>
      <w:marTop w:val="0"/>
      <w:marBottom w:val="0"/>
      <w:divBdr>
        <w:top w:val="none" w:sz="0" w:space="0" w:color="auto"/>
        <w:left w:val="none" w:sz="0" w:space="0" w:color="auto"/>
        <w:bottom w:val="none" w:sz="0" w:space="0" w:color="auto"/>
        <w:right w:val="none" w:sz="0" w:space="0" w:color="auto"/>
      </w:divBdr>
    </w:div>
    <w:div w:id="377559602">
      <w:bodyDiv w:val="1"/>
      <w:marLeft w:val="0"/>
      <w:marRight w:val="0"/>
      <w:marTop w:val="0"/>
      <w:marBottom w:val="0"/>
      <w:divBdr>
        <w:top w:val="none" w:sz="0" w:space="0" w:color="auto"/>
        <w:left w:val="none" w:sz="0" w:space="0" w:color="auto"/>
        <w:bottom w:val="none" w:sz="0" w:space="0" w:color="auto"/>
        <w:right w:val="none" w:sz="0" w:space="0" w:color="auto"/>
      </w:divBdr>
    </w:div>
    <w:div w:id="400446563">
      <w:bodyDiv w:val="1"/>
      <w:marLeft w:val="0"/>
      <w:marRight w:val="0"/>
      <w:marTop w:val="0"/>
      <w:marBottom w:val="0"/>
      <w:divBdr>
        <w:top w:val="none" w:sz="0" w:space="0" w:color="auto"/>
        <w:left w:val="none" w:sz="0" w:space="0" w:color="auto"/>
        <w:bottom w:val="none" w:sz="0" w:space="0" w:color="auto"/>
        <w:right w:val="none" w:sz="0" w:space="0" w:color="auto"/>
      </w:divBdr>
    </w:div>
    <w:div w:id="402021068">
      <w:bodyDiv w:val="1"/>
      <w:marLeft w:val="0"/>
      <w:marRight w:val="0"/>
      <w:marTop w:val="0"/>
      <w:marBottom w:val="0"/>
      <w:divBdr>
        <w:top w:val="none" w:sz="0" w:space="0" w:color="auto"/>
        <w:left w:val="none" w:sz="0" w:space="0" w:color="auto"/>
        <w:bottom w:val="none" w:sz="0" w:space="0" w:color="auto"/>
        <w:right w:val="none" w:sz="0" w:space="0" w:color="auto"/>
      </w:divBdr>
    </w:div>
    <w:div w:id="409691903">
      <w:bodyDiv w:val="1"/>
      <w:marLeft w:val="0"/>
      <w:marRight w:val="0"/>
      <w:marTop w:val="0"/>
      <w:marBottom w:val="0"/>
      <w:divBdr>
        <w:top w:val="none" w:sz="0" w:space="0" w:color="auto"/>
        <w:left w:val="none" w:sz="0" w:space="0" w:color="auto"/>
        <w:bottom w:val="none" w:sz="0" w:space="0" w:color="auto"/>
        <w:right w:val="none" w:sz="0" w:space="0" w:color="auto"/>
      </w:divBdr>
    </w:div>
    <w:div w:id="428964786">
      <w:bodyDiv w:val="1"/>
      <w:marLeft w:val="0"/>
      <w:marRight w:val="0"/>
      <w:marTop w:val="0"/>
      <w:marBottom w:val="0"/>
      <w:divBdr>
        <w:top w:val="none" w:sz="0" w:space="0" w:color="auto"/>
        <w:left w:val="none" w:sz="0" w:space="0" w:color="auto"/>
        <w:bottom w:val="none" w:sz="0" w:space="0" w:color="auto"/>
        <w:right w:val="none" w:sz="0" w:space="0" w:color="auto"/>
      </w:divBdr>
      <w:divsChild>
        <w:div w:id="35351559">
          <w:marLeft w:val="0"/>
          <w:marRight w:val="0"/>
          <w:marTop w:val="240"/>
          <w:marBottom w:val="0"/>
          <w:divBdr>
            <w:top w:val="none" w:sz="0" w:space="0" w:color="auto"/>
            <w:left w:val="none" w:sz="0" w:space="0" w:color="auto"/>
            <w:bottom w:val="none" w:sz="0" w:space="0" w:color="auto"/>
            <w:right w:val="none" w:sz="0" w:space="0" w:color="auto"/>
          </w:divBdr>
        </w:div>
        <w:div w:id="1583837866">
          <w:marLeft w:val="0"/>
          <w:marRight w:val="0"/>
          <w:marTop w:val="240"/>
          <w:marBottom w:val="0"/>
          <w:divBdr>
            <w:top w:val="none" w:sz="0" w:space="0" w:color="auto"/>
            <w:left w:val="none" w:sz="0" w:space="0" w:color="auto"/>
            <w:bottom w:val="none" w:sz="0" w:space="0" w:color="auto"/>
            <w:right w:val="none" w:sz="0" w:space="0" w:color="auto"/>
          </w:divBdr>
        </w:div>
      </w:divsChild>
    </w:div>
    <w:div w:id="492796845">
      <w:bodyDiv w:val="1"/>
      <w:marLeft w:val="0"/>
      <w:marRight w:val="0"/>
      <w:marTop w:val="0"/>
      <w:marBottom w:val="0"/>
      <w:divBdr>
        <w:top w:val="none" w:sz="0" w:space="0" w:color="auto"/>
        <w:left w:val="none" w:sz="0" w:space="0" w:color="auto"/>
        <w:bottom w:val="none" w:sz="0" w:space="0" w:color="auto"/>
        <w:right w:val="none" w:sz="0" w:space="0" w:color="auto"/>
      </w:divBdr>
    </w:div>
    <w:div w:id="547230136">
      <w:bodyDiv w:val="1"/>
      <w:marLeft w:val="0"/>
      <w:marRight w:val="0"/>
      <w:marTop w:val="0"/>
      <w:marBottom w:val="0"/>
      <w:divBdr>
        <w:top w:val="none" w:sz="0" w:space="0" w:color="auto"/>
        <w:left w:val="none" w:sz="0" w:space="0" w:color="auto"/>
        <w:bottom w:val="none" w:sz="0" w:space="0" w:color="auto"/>
        <w:right w:val="none" w:sz="0" w:space="0" w:color="auto"/>
      </w:divBdr>
    </w:div>
    <w:div w:id="555626394">
      <w:bodyDiv w:val="1"/>
      <w:marLeft w:val="0"/>
      <w:marRight w:val="0"/>
      <w:marTop w:val="0"/>
      <w:marBottom w:val="0"/>
      <w:divBdr>
        <w:top w:val="none" w:sz="0" w:space="0" w:color="auto"/>
        <w:left w:val="none" w:sz="0" w:space="0" w:color="auto"/>
        <w:bottom w:val="none" w:sz="0" w:space="0" w:color="auto"/>
        <w:right w:val="none" w:sz="0" w:space="0" w:color="auto"/>
      </w:divBdr>
    </w:div>
    <w:div w:id="567615000">
      <w:bodyDiv w:val="1"/>
      <w:marLeft w:val="0"/>
      <w:marRight w:val="0"/>
      <w:marTop w:val="0"/>
      <w:marBottom w:val="0"/>
      <w:divBdr>
        <w:top w:val="none" w:sz="0" w:space="0" w:color="auto"/>
        <w:left w:val="none" w:sz="0" w:space="0" w:color="auto"/>
        <w:bottom w:val="none" w:sz="0" w:space="0" w:color="auto"/>
        <w:right w:val="none" w:sz="0" w:space="0" w:color="auto"/>
      </w:divBdr>
    </w:div>
    <w:div w:id="602345145">
      <w:bodyDiv w:val="1"/>
      <w:marLeft w:val="0"/>
      <w:marRight w:val="0"/>
      <w:marTop w:val="0"/>
      <w:marBottom w:val="0"/>
      <w:divBdr>
        <w:top w:val="none" w:sz="0" w:space="0" w:color="auto"/>
        <w:left w:val="none" w:sz="0" w:space="0" w:color="auto"/>
        <w:bottom w:val="none" w:sz="0" w:space="0" w:color="auto"/>
        <w:right w:val="none" w:sz="0" w:space="0" w:color="auto"/>
      </w:divBdr>
    </w:div>
    <w:div w:id="603804228">
      <w:bodyDiv w:val="1"/>
      <w:marLeft w:val="0"/>
      <w:marRight w:val="0"/>
      <w:marTop w:val="0"/>
      <w:marBottom w:val="0"/>
      <w:divBdr>
        <w:top w:val="none" w:sz="0" w:space="0" w:color="auto"/>
        <w:left w:val="none" w:sz="0" w:space="0" w:color="auto"/>
        <w:bottom w:val="none" w:sz="0" w:space="0" w:color="auto"/>
        <w:right w:val="none" w:sz="0" w:space="0" w:color="auto"/>
      </w:divBdr>
    </w:div>
    <w:div w:id="681399541">
      <w:bodyDiv w:val="1"/>
      <w:marLeft w:val="0"/>
      <w:marRight w:val="0"/>
      <w:marTop w:val="0"/>
      <w:marBottom w:val="0"/>
      <w:divBdr>
        <w:top w:val="none" w:sz="0" w:space="0" w:color="auto"/>
        <w:left w:val="none" w:sz="0" w:space="0" w:color="auto"/>
        <w:bottom w:val="none" w:sz="0" w:space="0" w:color="auto"/>
        <w:right w:val="none" w:sz="0" w:space="0" w:color="auto"/>
      </w:divBdr>
    </w:div>
    <w:div w:id="688027826">
      <w:bodyDiv w:val="1"/>
      <w:marLeft w:val="0"/>
      <w:marRight w:val="0"/>
      <w:marTop w:val="0"/>
      <w:marBottom w:val="0"/>
      <w:divBdr>
        <w:top w:val="none" w:sz="0" w:space="0" w:color="auto"/>
        <w:left w:val="none" w:sz="0" w:space="0" w:color="auto"/>
        <w:bottom w:val="none" w:sz="0" w:space="0" w:color="auto"/>
        <w:right w:val="none" w:sz="0" w:space="0" w:color="auto"/>
      </w:divBdr>
    </w:div>
    <w:div w:id="696350788">
      <w:bodyDiv w:val="1"/>
      <w:marLeft w:val="0"/>
      <w:marRight w:val="0"/>
      <w:marTop w:val="0"/>
      <w:marBottom w:val="0"/>
      <w:divBdr>
        <w:top w:val="none" w:sz="0" w:space="0" w:color="auto"/>
        <w:left w:val="none" w:sz="0" w:space="0" w:color="auto"/>
        <w:bottom w:val="none" w:sz="0" w:space="0" w:color="auto"/>
        <w:right w:val="none" w:sz="0" w:space="0" w:color="auto"/>
      </w:divBdr>
      <w:divsChild>
        <w:div w:id="1888249814">
          <w:marLeft w:val="0"/>
          <w:marRight w:val="0"/>
          <w:marTop w:val="150"/>
          <w:marBottom w:val="0"/>
          <w:divBdr>
            <w:top w:val="none" w:sz="0" w:space="0" w:color="auto"/>
            <w:left w:val="none" w:sz="0" w:space="0" w:color="auto"/>
            <w:bottom w:val="none" w:sz="0" w:space="0" w:color="auto"/>
            <w:right w:val="none" w:sz="0" w:space="0" w:color="auto"/>
          </w:divBdr>
          <w:divsChild>
            <w:div w:id="1814907595">
              <w:marLeft w:val="0"/>
              <w:marRight w:val="0"/>
              <w:marTop w:val="0"/>
              <w:marBottom w:val="150"/>
              <w:divBdr>
                <w:top w:val="none" w:sz="0" w:space="0" w:color="auto"/>
                <w:left w:val="none" w:sz="0" w:space="0" w:color="auto"/>
                <w:bottom w:val="none" w:sz="0" w:space="0" w:color="auto"/>
                <w:right w:val="none" w:sz="0" w:space="0" w:color="auto"/>
              </w:divBdr>
              <w:divsChild>
                <w:div w:id="1031420769">
                  <w:marLeft w:val="0"/>
                  <w:marRight w:val="0"/>
                  <w:marTop w:val="0"/>
                  <w:marBottom w:val="0"/>
                  <w:divBdr>
                    <w:top w:val="none" w:sz="0" w:space="0" w:color="auto"/>
                    <w:left w:val="none" w:sz="0" w:space="0" w:color="auto"/>
                    <w:bottom w:val="none" w:sz="0" w:space="0" w:color="auto"/>
                    <w:right w:val="none" w:sz="0" w:space="0" w:color="auto"/>
                  </w:divBdr>
                  <w:divsChild>
                    <w:div w:id="1358000830">
                      <w:marLeft w:val="0"/>
                      <w:marRight w:val="0"/>
                      <w:marTop w:val="0"/>
                      <w:marBottom w:val="0"/>
                      <w:divBdr>
                        <w:top w:val="none" w:sz="0" w:space="0" w:color="auto"/>
                        <w:left w:val="none" w:sz="0" w:space="0" w:color="auto"/>
                        <w:bottom w:val="none" w:sz="0" w:space="0" w:color="auto"/>
                        <w:right w:val="none" w:sz="0" w:space="0" w:color="auto"/>
                      </w:divBdr>
                    </w:div>
                    <w:div w:id="450323231">
                      <w:marLeft w:val="0"/>
                      <w:marRight w:val="0"/>
                      <w:marTop w:val="0"/>
                      <w:marBottom w:val="0"/>
                      <w:divBdr>
                        <w:top w:val="none" w:sz="0" w:space="0" w:color="auto"/>
                        <w:left w:val="none" w:sz="0" w:space="0" w:color="auto"/>
                        <w:bottom w:val="none" w:sz="0" w:space="0" w:color="auto"/>
                        <w:right w:val="none" w:sz="0" w:space="0" w:color="auto"/>
                      </w:divBdr>
                    </w:div>
                  </w:divsChild>
                </w:div>
                <w:div w:id="514346842">
                  <w:marLeft w:val="0"/>
                  <w:marRight w:val="0"/>
                  <w:marTop w:val="0"/>
                  <w:marBottom w:val="0"/>
                  <w:divBdr>
                    <w:top w:val="none" w:sz="0" w:space="0" w:color="auto"/>
                    <w:left w:val="none" w:sz="0" w:space="0" w:color="auto"/>
                    <w:bottom w:val="none" w:sz="0" w:space="0" w:color="auto"/>
                    <w:right w:val="none" w:sz="0" w:space="0" w:color="auto"/>
                  </w:divBdr>
                  <w:divsChild>
                    <w:div w:id="3364446">
                      <w:marLeft w:val="0"/>
                      <w:marRight w:val="0"/>
                      <w:marTop w:val="0"/>
                      <w:marBottom w:val="0"/>
                      <w:divBdr>
                        <w:top w:val="none" w:sz="0" w:space="0" w:color="auto"/>
                        <w:left w:val="none" w:sz="0" w:space="0" w:color="auto"/>
                        <w:bottom w:val="none" w:sz="0" w:space="0" w:color="auto"/>
                        <w:right w:val="none" w:sz="0" w:space="0" w:color="auto"/>
                      </w:divBdr>
                    </w:div>
                    <w:div w:id="1802268500">
                      <w:marLeft w:val="0"/>
                      <w:marRight w:val="0"/>
                      <w:marTop w:val="0"/>
                      <w:marBottom w:val="0"/>
                      <w:divBdr>
                        <w:top w:val="none" w:sz="0" w:space="0" w:color="auto"/>
                        <w:left w:val="none" w:sz="0" w:space="0" w:color="auto"/>
                        <w:bottom w:val="none" w:sz="0" w:space="0" w:color="auto"/>
                        <w:right w:val="none" w:sz="0" w:space="0" w:color="auto"/>
                      </w:divBdr>
                    </w:div>
                  </w:divsChild>
                </w:div>
                <w:div w:id="1453012782">
                  <w:marLeft w:val="0"/>
                  <w:marRight w:val="0"/>
                  <w:marTop w:val="0"/>
                  <w:marBottom w:val="0"/>
                  <w:divBdr>
                    <w:top w:val="none" w:sz="0" w:space="0" w:color="auto"/>
                    <w:left w:val="none" w:sz="0" w:space="0" w:color="auto"/>
                    <w:bottom w:val="none" w:sz="0" w:space="0" w:color="auto"/>
                    <w:right w:val="none" w:sz="0" w:space="0" w:color="auto"/>
                  </w:divBdr>
                  <w:divsChild>
                    <w:div w:id="1217736813">
                      <w:marLeft w:val="0"/>
                      <w:marRight w:val="0"/>
                      <w:marTop w:val="0"/>
                      <w:marBottom w:val="0"/>
                      <w:divBdr>
                        <w:top w:val="none" w:sz="0" w:space="0" w:color="auto"/>
                        <w:left w:val="none" w:sz="0" w:space="0" w:color="auto"/>
                        <w:bottom w:val="none" w:sz="0" w:space="0" w:color="auto"/>
                        <w:right w:val="none" w:sz="0" w:space="0" w:color="auto"/>
                      </w:divBdr>
                    </w:div>
                    <w:div w:id="13340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939593">
      <w:bodyDiv w:val="1"/>
      <w:marLeft w:val="0"/>
      <w:marRight w:val="0"/>
      <w:marTop w:val="0"/>
      <w:marBottom w:val="0"/>
      <w:divBdr>
        <w:top w:val="none" w:sz="0" w:space="0" w:color="auto"/>
        <w:left w:val="none" w:sz="0" w:space="0" w:color="auto"/>
        <w:bottom w:val="none" w:sz="0" w:space="0" w:color="auto"/>
        <w:right w:val="none" w:sz="0" w:space="0" w:color="auto"/>
      </w:divBdr>
      <w:divsChild>
        <w:div w:id="856118983">
          <w:marLeft w:val="0"/>
          <w:marRight w:val="0"/>
          <w:marTop w:val="0"/>
          <w:marBottom w:val="0"/>
          <w:divBdr>
            <w:top w:val="none" w:sz="0" w:space="0" w:color="auto"/>
            <w:left w:val="none" w:sz="0" w:space="0" w:color="auto"/>
            <w:bottom w:val="none" w:sz="0" w:space="0" w:color="auto"/>
            <w:right w:val="none" w:sz="0" w:space="0" w:color="auto"/>
          </w:divBdr>
          <w:divsChild>
            <w:div w:id="1516382105">
              <w:marLeft w:val="0"/>
              <w:marRight w:val="0"/>
              <w:marTop w:val="0"/>
              <w:marBottom w:val="0"/>
              <w:divBdr>
                <w:top w:val="none" w:sz="0" w:space="0" w:color="auto"/>
                <w:left w:val="none" w:sz="0" w:space="0" w:color="auto"/>
                <w:bottom w:val="none" w:sz="0" w:space="0" w:color="auto"/>
                <w:right w:val="none" w:sz="0" w:space="0" w:color="auto"/>
              </w:divBdr>
              <w:divsChild>
                <w:div w:id="2117434666">
                  <w:marLeft w:val="0"/>
                  <w:marRight w:val="0"/>
                  <w:marTop w:val="0"/>
                  <w:marBottom w:val="0"/>
                  <w:divBdr>
                    <w:top w:val="none" w:sz="0" w:space="0" w:color="auto"/>
                    <w:left w:val="none" w:sz="0" w:space="0" w:color="auto"/>
                    <w:bottom w:val="none" w:sz="0" w:space="0" w:color="auto"/>
                    <w:right w:val="none" w:sz="0" w:space="0" w:color="auto"/>
                  </w:divBdr>
                  <w:divsChild>
                    <w:div w:id="2116049196">
                      <w:marLeft w:val="0"/>
                      <w:marRight w:val="0"/>
                      <w:marTop w:val="0"/>
                      <w:marBottom w:val="0"/>
                      <w:divBdr>
                        <w:top w:val="none" w:sz="0" w:space="0" w:color="auto"/>
                        <w:left w:val="none" w:sz="0" w:space="0" w:color="auto"/>
                        <w:bottom w:val="none" w:sz="0" w:space="0" w:color="auto"/>
                        <w:right w:val="none" w:sz="0" w:space="0" w:color="auto"/>
                      </w:divBdr>
                      <w:divsChild>
                        <w:div w:id="800658577">
                          <w:marLeft w:val="0"/>
                          <w:marRight w:val="0"/>
                          <w:marTop w:val="0"/>
                          <w:marBottom w:val="0"/>
                          <w:divBdr>
                            <w:top w:val="none" w:sz="0" w:space="0" w:color="auto"/>
                            <w:left w:val="none" w:sz="0" w:space="0" w:color="auto"/>
                            <w:bottom w:val="none" w:sz="0" w:space="0" w:color="auto"/>
                            <w:right w:val="none" w:sz="0" w:space="0" w:color="auto"/>
                          </w:divBdr>
                          <w:divsChild>
                            <w:div w:id="1998066630">
                              <w:marLeft w:val="0"/>
                              <w:marRight w:val="0"/>
                              <w:marTop w:val="0"/>
                              <w:marBottom w:val="0"/>
                              <w:divBdr>
                                <w:top w:val="none" w:sz="0" w:space="0" w:color="auto"/>
                                <w:left w:val="none" w:sz="0" w:space="0" w:color="auto"/>
                                <w:bottom w:val="none" w:sz="0" w:space="0" w:color="auto"/>
                                <w:right w:val="none" w:sz="0" w:space="0" w:color="auto"/>
                              </w:divBdr>
                              <w:divsChild>
                                <w:div w:id="129960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224122">
      <w:bodyDiv w:val="1"/>
      <w:marLeft w:val="0"/>
      <w:marRight w:val="0"/>
      <w:marTop w:val="0"/>
      <w:marBottom w:val="0"/>
      <w:divBdr>
        <w:top w:val="none" w:sz="0" w:space="0" w:color="auto"/>
        <w:left w:val="none" w:sz="0" w:space="0" w:color="auto"/>
        <w:bottom w:val="none" w:sz="0" w:space="0" w:color="auto"/>
        <w:right w:val="none" w:sz="0" w:space="0" w:color="auto"/>
      </w:divBdr>
    </w:div>
    <w:div w:id="716710343">
      <w:bodyDiv w:val="1"/>
      <w:marLeft w:val="0"/>
      <w:marRight w:val="0"/>
      <w:marTop w:val="0"/>
      <w:marBottom w:val="0"/>
      <w:divBdr>
        <w:top w:val="none" w:sz="0" w:space="0" w:color="auto"/>
        <w:left w:val="none" w:sz="0" w:space="0" w:color="auto"/>
        <w:bottom w:val="none" w:sz="0" w:space="0" w:color="auto"/>
        <w:right w:val="none" w:sz="0" w:space="0" w:color="auto"/>
      </w:divBdr>
    </w:div>
    <w:div w:id="721754360">
      <w:bodyDiv w:val="1"/>
      <w:marLeft w:val="0"/>
      <w:marRight w:val="0"/>
      <w:marTop w:val="0"/>
      <w:marBottom w:val="0"/>
      <w:divBdr>
        <w:top w:val="none" w:sz="0" w:space="0" w:color="auto"/>
        <w:left w:val="none" w:sz="0" w:space="0" w:color="auto"/>
        <w:bottom w:val="none" w:sz="0" w:space="0" w:color="auto"/>
        <w:right w:val="none" w:sz="0" w:space="0" w:color="auto"/>
      </w:divBdr>
    </w:div>
    <w:div w:id="741370213">
      <w:bodyDiv w:val="1"/>
      <w:marLeft w:val="0"/>
      <w:marRight w:val="0"/>
      <w:marTop w:val="0"/>
      <w:marBottom w:val="0"/>
      <w:divBdr>
        <w:top w:val="none" w:sz="0" w:space="0" w:color="auto"/>
        <w:left w:val="none" w:sz="0" w:space="0" w:color="auto"/>
        <w:bottom w:val="none" w:sz="0" w:space="0" w:color="auto"/>
        <w:right w:val="none" w:sz="0" w:space="0" w:color="auto"/>
      </w:divBdr>
    </w:div>
    <w:div w:id="748045260">
      <w:bodyDiv w:val="1"/>
      <w:marLeft w:val="0"/>
      <w:marRight w:val="0"/>
      <w:marTop w:val="0"/>
      <w:marBottom w:val="0"/>
      <w:divBdr>
        <w:top w:val="none" w:sz="0" w:space="0" w:color="auto"/>
        <w:left w:val="none" w:sz="0" w:space="0" w:color="auto"/>
        <w:bottom w:val="none" w:sz="0" w:space="0" w:color="auto"/>
        <w:right w:val="none" w:sz="0" w:space="0" w:color="auto"/>
      </w:divBdr>
    </w:div>
    <w:div w:id="751660154">
      <w:bodyDiv w:val="1"/>
      <w:marLeft w:val="0"/>
      <w:marRight w:val="0"/>
      <w:marTop w:val="0"/>
      <w:marBottom w:val="0"/>
      <w:divBdr>
        <w:top w:val="none" w:sz="0" w:space="0" w:color="auto"/>
        <w:left w:val="none" w:sz="0" w:space="0" w:color="auto"/>
        <w:bottom w:val="none" w:sz="0" w:space="0" w:color="auto"/>
        <w:right w:val="none" w:sz="0" w:space="0" w:color="auto"/>
      </w:divBdr>
    </w:div>
    <w:div w:id="759105117">
      <w:bodyDiv w:val="1"/>
      <w:marLeft w:val="0"/>
      <w:marRight w:val="0"/>
      <w:marTop w:val="0"/>
      <w:marBottom w:val="0"/>
      <w:divBdr>
        <w:top w:val="none" w:sz="0" w:space="0" w:color="auto"/>
        <w:left w:val="none" w:sz="0" w:space="0" w:color="auto"/>
        <w:bottom w:val="none" w:sz="0" w:space="0" w:color="auto"/>
        <w:right w:val="none" w:sz="0" w:space="0" w:color="auto"/>
      </w:divBdr>
      <w:divsChild>
        <w:div w:id="1250507605">
          <w:marLeft w:val="446"/>
          <w:marRight w:val="0"/>
          <w:marTop w:val="0"/>
          <w:marBottom w:val="0"/>
          <w:divBdr>
            <w:top w:val="none" w:sz="0" w:space="0" w:color="auto"/>
            <w:left w:val="none" w:sz="0" w:space="0" w:color="auto"/>
            <w:bottom w:val="none" w:sz="0" w:space="0" w:color="auto"/>
            <w:right w:val="none" w:sz="0" w:space="0" w:color="auto"/>
          </w:divBdr>
        </w:div>
        <w:div w:id="1779056102">
          <w:marLeft w:val="446"/>
          <w:marRight w:val="0"/>
          <w:marTop w:val="0"/>
          <w:marBottom w:val="0"/>
          <w:divBdr>
            <w:top w:val="none" w:sz="0" w:space="0" w:color="auto"/>
            <w:left w:val="none" w:sz="0" w:space="0" w:color="auto"/>
            <w:bottom w:val="none" w:sz="0" w:space="0" w:color="auto"/>
            <w:right w:val="none" w:sz="0" w:space="0" w:color="auto"/>
          </w:divBdr>
        </w:div>
        <w:div w:id="2095973190">
          <w:marLeft w:val="446"/>
          <w:marRight w:val="0"/>
          <w:marTop w:val="0"/>
          <w:marBottom w:val="0"/>
          <w:divBdr>
            <w:top w:val="none" w:sz="0" w:space="0" w:color="auto"/>
            <w:left w:val="none" w:sz="0" w:space="0" w:color="auto"/>
            <w:bottom w:val="none" w:sz="0" w:space="0" w:color="auto"/>
            <w:right w:val="none" w:sz="0" w:space="0" w:color="auto"/>
          </w:divBdr>
        </w:div>
        <w:div w:id="1256786342">
          <w:marLeft w:val="446"/>
          <w:marRight w:val="0"/>
          <w:marTop w:val="0"/>
          <w:marBottom w:val="0"/>
          <w:divBdr>
            <w:top w:val="none" w:sz="0" w:space="0" w:color="auto"/>
            <w:left w:val="none" w:sz="0" w:space="0" w:color="auto"/>
            <w:bottom w:val="none" w:sz="0" w:space="0" w:color="auto"/>
            <w:right w:val="none" w:sz="0" w:space="0" w:color="auto"/>
          </w:divBdr>
        </w:div>
      </w:divsChild>
    </w:div>
    <w:div w:id="782070670">
      <w:bodyDiv w:val="1"/>
      <w:marLeft w:val="0"/>
      <w:marRight w:val="0"/>
      <w:marTop w:val="0"/>
      <w:marBottom w:val="0"/>
      <w:divBdr>
        <w:top w:val="none" w:sz="0" w:space="0" w:color="auto"/>
        <w:left w:val="none" w:sz="0" w:space="0" w:color="auto"/>
        <w:bottom w:val="none" w:sz="0" w:space="0" w:color="auto"/>
        <w:right w:val="none" w:sz="0" w:space="0" w:color="auto"/>
      </w:divBdr>
    </w:div>
    <w:div w:id="809593700">
      <w:bodyDiv w:val="1"/>
      <w:marLeft w:val="0"/>
      <w:marRight w:val="0"/>
      <w:marTop w:val="0"/>
      <w:marBottom w:val="0"/>
      <w:divBdr>
        <w:top w:val="none" w:sz="0" w:space="0" w:color="auto"/>
        <w:left w:val="none" w:sz="0" w:space="0" w:color="auto"/>
        <w:bottom w:val="none" w:sz="0" w:space="0" w:color="auto"/>
        <w:right w:val="none" w:sz="0" w:space="0" w:color="auto"/>
      </w:divBdr>
    </w:div>
    <w:div w:id="825390564">
      <w:bodyDiv w:val="1"/>
      <w:marLeft w:val="0"/>
      <w:marRight w:val="0"/>
      <w:marTop w:val="0"/>
      <w:marBottom w:val="0"/>
      <w:divBdr>
        <w:top w:val="none" w:sz="0" w:space="0" w:color="auto"/>
        <w:left w:val="none" w:sz="0" w:space="0" w:color="auto"/>
        <w:bottom w:val="none" w:sz="0" w:space="0" w:color="auto"/>
        <w:right w:val="none" w:sz="0" w:space="0" w:color="auto"/>
      </w:divBdr>
    </w:div>
    <w:div w:id="828977947">
      <w:bodyDiv w:val="1"/>
      <w:marLeft w:val="0"/>
      <w:marRight w:val="0"/>
      <w:marTop w:val="0"/>
      <w:marBottom w:val="0"/>
      <w:divBdr>
        <w:top w:val="none" w:sz="0" w:space="0" w:color="auto"/>
        <w:left w:val="none" w:sz="0" w:space="0" w:color="auto"/>
        <w:bottom w:val="none" w:sz="0" w:space="0" w:color="auto"/>
        <w:right w:val="none" w:sz="0" w:space="0" w:color="auto"/>
      </w:divBdr>
    </w:div>
    <w:div w:id="845902115">
      <w:bodyDiv w:val="1"/>
      <w:marLeft w:val="0"/>
      <w:marRight w:val="0"/>
      <w:marTop w:val="0"/>
      <w:marBottom w:val="0"/>
      <w:divBdr>
        <w:top w:val="none" w:sz="0" w:space="0" w:color="auto"/>
        <w:left w:val="none" w:sz="0" w:space="0" w:color="auto"/>
        <w:bottom w:val="none" w:sz="0" w:space="0" w:color="auto"/>
        <w:right w:val="none" w:sz="0" w:space="0" w:color="auto"/>
      </w:divBdr>
    </w:div>
    <w:div w:id="850489420">
      <w:bodyDiv w:val="1"/>
      <w:marLeft w:val="0"/>
      <w:marRight w:val="0"/>
      <w:marTop w:val="0"/>
      <w:marBottom w:val="0"/>
      <w:divBdr>
        <w:top w:val="none" w:sz="0" w:space="0" w:color="auto"/>
        <w:left w:val="none" w:sz="0" w:space="0" w:color="auto"/>
        <w:bottom w:val="none" w:sz="0" w:space="0" w:color="auto"/>
        <w:right w:val="none" w:sz="0" w:space="0" w:color="auto"/>
      </w:divBdr>
    </w:div>
    <w:div w:id="852109638">
      <w:bodyDiv w:val="1"/>
      <w:marLeft w:val="0"/>
      <w:marRight w:val="0"/>
      <w:marTop w:val="0"/>
      <w:marBottom w:val="0"/>
      <w:divBdr>
        <w:top w:val="none" w:sz="0" w:space="0" w:color="auto"/>
        <w:left w:val="none" w:sz="0" w:space="0" w:color="auto"/>
        <w:bottom w:val="none" w:sz="0" w:space="0" w:color="auto"/>
        <w:right w:val="none" w:sz="0" w:space="0" w:color="auto"/>
      </w:divBdr>
    </w:div>
    <w:div w:id="908609507">
      <w:bodyDiv w:val="1"/>
      <w:marLeft w:val="0"/>
      <w:marRight w:val="0"/>
      <w:marTop w:val="0"/>
      <w:marBottom w:val="0"/>
      <w:divBdr>
        <w:top w:val="none" w:sz="0" w:space="0" w:color="auto"/>
        <w:left w:val="none" w:sz="0" w:space="0" w:color="auto"/>
        <w:bottom w:val="none" w:sz="0" w:space="0" w:color="auto"/>
        <w:right w:val="none" w:sz="0" w:space="0" w:color="auto"/>
      </w:divBdr>
    </w:div>
    <w:div w:id="940719157">
      <w:bodyDiv w:val="1"/>
      <w:marLeft w:val="0"/>
      <w:marRight w:val="0"/>
      <w:marTop w:val="0"/>
      <w:marBottom w:val="0"/>
      <w:divBdr>
        <w:top w:val="none" w:sz="0" w:space="0" w:color="auto"/>
        <w:left w:val="none" w:sz="0" w:space="0" w:color="auto"/>
        <w:bottom w:val="none" w:sz="0" w:space="0" w:color="auto"/>
        <w:right w:val="none" w:sz="0" w:space="0" w:color="auto"/>
      </w:divBdr>
    </w:div>
    <w:div w:id="971592013">
      <w:bodyDiv w:val="1"/>
      <w:marLeft w:val="0"/>
      <w:marRight w:val="0"/>
      <w:marTop w:val="0"/>
      <w:marBottom w:val="0"/>
      <w:divBdr>
        <w:top w:val="none" w:sz="0" w:space="0" w:color="auto"/>
        <w:left w:val="none" w:sz="0" w:space="0" w:color="auto"/>
        <w:bottom w:val="none" w:sz="0" w:space="0" w:color="auto"/>
        <w:right w:val="none" w:sz="0" w:space="0" w:color="auto"/>
      </w:divBdr>
    </w:div>
    <w:div w:id="1033458941">
      <w:bodyDiv w:val="1"/>
      <w:marLeft w:val="0"/>
      <w:marRight w:val="0"/>
      <w:marTop w:val="0"/>
      <w:marBottom w:val="0"/>
      <w:divBdr>
        <w:top w:val="none" w:sz="0" w:space="0" w:color="auto"/>
        <w:left w:val="none" w:sz="0" w:space="0" w:color="auto"/>
        <w:bottom w:val="none" w:sz="0" w:space="0" w:color="auto"/>
        <w:right w:val="none" w:sz="0" w:space="0" w:color="auto"/>
      </w:divBdr>
    </w:div>
    <w:div w:id="1039866206">
      <w:bodyDiv w:val="1"/>
      <w:marLeft w:val="0"/>
      <w:marRight w:val="0"/>
      <w:marTop w:val="0"/>
      <w:marBottom w:val="0"/>
      <w:divBdr>
        <w:top w:val="none" w:sz="0" w:space="0" w:color="auto"/>
        <w:left w:val="none" w:sz="0" w:space="0" w:color="auto"/>
        <w:bottom w:val="none" w:sz="0" w:space="0" w:color="auto"/>
        <w:right w:val="none" w:sz="0" w:space="0" w:color="auto"/>
      </w:divBdr>
    </w:div>
    <w:div w:id="1050305803">
      <w:bodyDiv w:val="1"/>
      <w:marLeft w:val="0"/>
      <w:marRight w:val="0"/>
      <w:marTop w:val="0"/>
      <w:marBottom w:val="0"/>
      <w:divBdr>
        <w:top w:val="none" w:sz="0" w:space="0" w:color="auto"/>
        <w:left w:val="none" w:sz="0" w:space="0" w:color="auto"/>
        <w:bottom w:val="none" w:sz="0" w:space="0" w:color="auto"/>
        <w:right w:val="none" w:sz="0" w:space="0" w:color="auto"/>
      </w:divBdr>
    </w:div>
    <w:div w:id="1052996454">
      <w:bodyDiv w:val="1"/>
      <w:marLeft w:val="0"/>
      <w:marRight w:val="0"/>
      <w:marTop w:val="0"/>
      <w:marBottom w:val="0"/>
      <w:divBdr>
        <w:top w:val="none" w:sz="0" w:space="0" w:color="auto"/>
        <w:left w:val="none" w:sz="0" w:space="0" w:color="auto"/>
        <w:bottom w:val="none" w:sz="0" w:space="0" w:color="auto"/>
        <w:right w:val="none" w:sz="0" w:space="0" w:color="auto"/>
      </w:divBdr>
    </w:div>
    <w:div w:id="1056054317">
      <w:bodyDiv w:val="1"/>
      <w:marLeft w:val="0"/>
      <w:marRight w:val="0"/>
      <w:marTop w:val="0"/>
      <w:marBottom w:val="0"/>
      <w:divBdr>
        <w:top w:val="none" w:sz="0" w:space="0" w:color="auto"/>
        <w:left w:val="none" w:sz="0" w:space="0" w:color="auto"/>
        <w:bottom w:val="none" w:sz="0" w:space="0" w:color="auto"/>
        <w:right w:val="none" w:sz="0" w:space="0" w:color="auto"/>
      </w:divBdr>
    </w:div>
    <w:div w:id="1066340441">
      <w:bodyDiv w:val="1"/>
      <w:marLeft w:val="0"/>
      <w:marRight w:val="0"/>
      <w:marTop w:val="0"/>
      <w:marBottom w:val="0"/>
      <w:divBdr>
        <w:top w:val="none" w:sz="0" w:space="0" w:color="auto"/>
        <w:left w:val="none" w:sz="0" w:space="0" w:color="auto"/>
        <w:bottom w:val="none" w:sz="0" w:space="0" w:color="auto"/>
        <w:right w:val="none" w:sz="0" w:space="0" w:color="auto"/>
      </w:divBdr>
    </w:div>
    <w:div w:id="1067415249">
      <w:bodyDiv w:val="1"/>
      <w:marLeft w:val="0"/>
      <w:marRight w:val="0"/>
      <w:marTop w:val="0"/>
      <w:marBottom w:val="0"/>
      <w:divBdr>
        <w:top w:val="none" w:sz="0" w:space="0" w:color="auto"/>
        <w:left w:val="none" w:sz="0" w:space="0" w:color="auto"/>
        <w:bottom w:val="none" w:sz="0" w:space="0" w:color="auto"/>
        <w:right w:val="none" w:sz="0" w:space="0" w:color="auto"/>
      </w:divBdr>
    </w:div>
    <w:div w:id="1067874173">
      <w:bodyDiv w:val="1"/>
      <w:marLeft w:val="0"/>
      <w:marRight w:val="0"/>
      <w:marTop w:val="0"/>
      <w:marBottom w:val="0"/>
      <w:divBdr>
        <w:top w:val="none" w:sz="0" w:space="0" w:color="auto"/>
        <w:left w:val="none" w:sz="0" w:space="0" w:color="auto"/>
        <w:bottom w:val="none" w:sz="0" w:space="0" w:color="auto"/>
        <w:right w:val="none" w:sz="0" w:space="0" w:color="auto"/>
      </w:divBdr>
    </w:div>
    <w:div w:id="1069184471">
      <w:bodyDiv w:val="1"/>
      <w:marLeft w:val="0"/>
      <w:marRight w:val="0"/>
      <w:marTop w:val="0"/>
      <w:marBottom w:val="0"/>
      <w:divBdr>
        <w:top w:val="none" w:sz="0" w:space="0" w:color="auto"/>
        <w:left w:val="none" w:sz="0" w:space="0" w:color="auto"/>
        <w:bottom w:val="none" w:sz="0" w:space="0" w:color="auto"/>
        <w:right w:val="none" w:sz="0" w:space="0" w:color="auto"/>
      </w:divBdr>
    </w:div>
    <w:div w:id="1095438152">
      <w:bodyDiv w:val="1"/>
      <w:marLeft w:val="0"/>
      <w:marRight w:val="0"/>
      <w:marTop w:val="0"/>
      <w:marBottom w:val="0"/>
      <w:divBdr>
        <w:top w:val="none" w:sz="0" w:space="0" w:color="auto"/>
        <w:left w:val="none" w:sz="0" w:space="0" w:color="auto"/>
        <w:bottom w:val="none" w:sz="0" w:space="0" w:color="auto"/>
        <w:right w:val="none" w:sz="0" w:space="0" w:color="auto"/>
      </w:divBdr>
    </w:div>
    <w:div w:id="1217619805">
      <w:bodyDiv w:val="1"/>
      <w:marLeft w:val="0"/>
      <w:marRight w:val="0"/>
      <w:marTop w:val="0"/>
      <w:marBottom w:val="0"/>
      <w:divBdr>
        <w:top w:val="none" w:sz="0" w:space="0" w:color="auto"/>
        <w:left w:val="none" w:sz="0" w:space="0" w:color="auto"/>
        <w:bottom w:val="none" w:sz="0" w:space="0" w:color="auto"/>
        <w:right w:val="none" w:sz="0" w:space="0" w:color="auto"/>
      </w:divBdr>
    </w:div>
    <w:div w:id="1231573979">
      <w:bodyDiv w:val="1"/>
      <w:marLeft w:val="0"/>
      <w:marRight w:val="0"/>
      <w:marTop w:val="0"/>
      <w:marBottom w:val="0"/>
      <w:divBdr>
        <w:top w:val="none" w:sz="0" w:space="0" w:color="auto"/>
        <w:left w:val="none" w:sz="0" w:space="0" w:color="auto"/>
        <w:bottom w:val="none" w:sz="0" w:space="0" w:color="auto"/>
        <w:right w:val="none" w:sz="0" w:space="0" w:color="auto"/>
      </w:divBdr>
    </w:div>
    <w:div w:id="1291937522">
      <w:bodyDiv w:val="1"/>
      <w:marLeft w:val="0"/>
      <w:marRight w:val="0"/>
      <w:marTop w:val="0"/>
      <w:marBottom w:val="0"/>
      <w:divBdr>
        <w:top w:val="none" w:sz="0" w:space="0" w:color="auto"/>
        <w:left w:val="none" w:sz="0" w:space="0" w:color="auto"/>
        <w:bottom w:val="none" w:sz="0" w:space="0" w:color="auto"/>
        <w:right w:val="none" w:sz="0" w:space="0" w:color="auto"/>
      </w:divBdr>
    </w:div>
    <w:div w:id="1335914312">
      <w:bodyDiv w:val="1"/>
      <w:marLeft w:val="0"/>
      <w:marRight w:val="0"/>
      <w:marTop w:val="0"/>
      <w:marBottom w:val="0"/>
      <w:divBdr>
        <w:top w:val="none" w:sz="0" w:space="0" w:color="auto"/>
        <w:left w:val="none" w:sz="0" w:space="0" w:color="auto"/>
        <w:bottom w:val="none" w:sz="0" w:space="0" w:color="auto"/>
        <w:right w:val="none" w:sz="0" w:space="0" w:color="auto"/>
      </w:divBdr>
    </w:div>
    <w:div w:id="1443761987">
      <w:bodyDiv w:val="1"/>
      <w:marLeft w:val="0"/>
      <w:marRight w:val="0"/>
      <w:marTop w:val="0"/>
      <w:marBottom w:val="0"/>
      <w:divBdr>
        <w:top w:val="none" w:sz="0" w:space="0" w:color="auto"/>
        <w:left w:val="none" w:sz="0" w:space="0" w:color="auto"/>
        <w:bottom w:val="none" w:sz="0" w:space="0" w:color="auto"/>
        <w:right w:val="none" w:sz="0" w:space="0" w:color="auto"/>
      </w:divBdr>
    </w:div>
    <w:div w:id="1464809669">
      <w:bodyDiv w:val="1"/>
      <w:marLeft w:val="0"/>
      <w:marRight w:val="0"/>
      <w:marTop w:val="0"/>
      <w:marBottom w:val="0"/>
      <w:divBdr>
        <w:top w:val="none" w:sz="0" w:space="0" w:color="auto"/>
        <w:left w:val="none" w:sz="0" w:space="0" w:color="auto"/>
        <w:bottom w:val="none" w:sz="0" w:space="0" w:color="auto"/>
        <w:right w:val="none" w:sz="0" w:space="0" w:color="auto"/>
      </w:divBdr>
    </w:div>
    <w:div w:id="1466656988">
      <w:bodyDiv w:val="1"/>
      <w:marLeft w:val="0"/>
      <w:marRight w:val="0"/>
      <w:marTop w:val="0"/>
      <w:marBottom w:val="0"/>
      <w:divBdr>
        <w:top w:val="none" w:sz="0" w:space="0" w:color="auto"/>
        <w:left w:val="none" w:sz="0" w:space="0" w:color="auto"/>
        <w:bottom w:val="none" w:sz="0" w:space="0" w:color="auto"/>
        <w:right w:val="none" w:sz="0" w:space="0" w:color="auto"/>
      </w:divBdr>
      <w:divsChild>
        <w:div w:id="683242997">
          <w:marLeft w:val="0"/>
          <w:marRight w:val="0"/>
          <w:marTop w:val="0"/>
          <w:marBottom w:val="0"/>
          <w:divBdr>
            <w:top w:val="none" w:sz="0" w:space="0" w:color="auto"/>
            <w:left w:val="none" w:sz="0" w:space="0" w:color="auto"/>
            <w:bottom w:val="none" w:sz="0" w:space="0" w:color="auto"/>
            <w:right w:val="none" w:sz="0" w:space="0" w:color="auto"/>
          </w:divBdr>
          <w:divsChild>
            <w:div w:id="432439126">
              <w:marLeft w:val="0"/>
              <w:marRight w:val="0"/>
              <w:marTop w:val="0"/>
              <w:marBottom w:val="0"/>
              <w:divBdr>
                <w:top w:val="none" w:sz="0" w:space="0" w:color="auto"/>
                <w:left w:val="none" w:sz="0" w:space="0" w:color="auto"/>
                <w:bottom w:val="none" w:sz="0" w:space="0" w:color="auto"/>
                <w:right w:val="none" w:sz="0" w:space="0" w:color="auto"/>
              </w:divBdr>
              <w:divsChild>
                <w:div w:id="1765951480">
                  <w:marLeft w:val="0"/>
                  <w:marRight w:val="0"/>
                  <w:marTop w:val="0"/>
                  <w:marBottom w:val="0"/>
                  <w:divBdr>
                    <w:top w:val="none" w:sz="0" w:space="0" w:color="auto"/>
                    <w:left w:val="none" w:sz="0" w:space="0" w:color="auto"/>
                    <w:bottom w:val="none" w:sz="0" w:space="0" w:color="auto"/>
                    <w:right w:val="none" w:sz="0" w:space="0" w:color="auto"/>
                  </w:divBdr>
                  <w:divsChild>
                    <w:div w:id="1724795475">
                      <w:marLeft w:val="0"/>
                      <w:marRight w:val="0"/>
                      <w:marTop w:val="0"/>
                      <w:marBottom w:val="0"/>
                      <w:divBdr>
                        <w:top w:val="none" w:sz="0" w:space="0" w:color="auto"/>
                        <w:left w:val="none" w:sz="0" w:space="0" w:color="auto"/>
                        <w:bottom w:val="none" w:sz="0" w:space="0" w:color="auto"/>
                        <w:right w:val="none" w:sz="0" w:space="0" w:color="auto"/>
                      </w:divBdr>
                      <w:divsChild>
                        <w:div w:id="249312676">
                          <w:marLeft w:val="0"/>
                          <w:marRight w:val="0"/>
                          <w:marTop w:val="0"/>
                          <w:marBottom w:val="0"/>
                          <w:divBdr>
                            <w:top w:val="none" w:sz="0" w:space="0" w:color="auto"/>
                            <w:left w:val="none" w:sz="0" w:space="0" w:color="auto"/>
                            <w:bottom w:val="none" w:sz="0" w:space="0" w:color="auto"/>
                            <w:right w:val="none" w:sz="0" w:space="0" w:color="auto"/>
                          </w:divBdr>
                          <w:divsChild>
                            <w:div w:id="21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990486">
      <w:bodyDiv w:val="1"/>
      <w:marLeft w:val="0"/>
      <w:marRight w:val="0"/>
      <w:marTop w:val="0"/>
      <w:marBottom w:val="0"/>
      <w:divBdr>
        <w:top w:val="none" w:sz="0" w:space="0" w:color="auto"/>
        <w:left w:val="none" w:sz="0" w:space="0" w:color="auto"/>
        <w:bottom w:val="none" w:sz="0" w:space="0" w:color="auto"/>
        <w:right w:val="none" w:sz="0" w:space="0" w:color="auto"/>
      </w:divBdr>
    </w:div>
    <w:div w:id="1516728774">
      <w:bodyDiv w:val="1"/>
      <w:marLeft w:val="0"/>
      <w:marRight w:val="0"/>
      <w:marTop w:val="0"/>
      <w:marBottom w:val="0"/>
      <w:divBdr>
        <w:top w:val="none" w:sz="0" w:space="0" w:color="auto"/>
        <w:left w:val="none" w:sz="0" w:space="0" w:color="auto"/>
        <w:bottom w:val="none" w:sz="0" w:space="0" w:color="auto"/>
        <w:right w:val="none" w:sz="0" w:space="0" w:color="auto"/>
      </w:divBdr>
    </w:div>
    <w:div w:id="1530677637">
      <w:bodyDiv w:val="1"/>
      <w:marLeft w:val="0"/>
      <w:marRight w:val="0"/>
      <w:marTop w:val="0"/>
      <w:marBottom w:val="0"/>
      <w:divBdr>
        <w:top w:val="none" w:sz="0" w:space="0" w:color="auto"/>
        <w:left w:val="none" w:sz="0" w:space="0" w:color="auto"/>
        <w:bottom w:val="none" w:sz="0" w:space="0" w:color="auto"/>
        <w:right w:val="none" w:sz="0" w:space="0" w:color="auto"/>
      </w:divBdr>
    </w:div>
    <w:div w:id="1551720409">
      <w:bodyDiv w:val="1"/>
      <w:marLeft w:val="0"/>
      <w:marRight w:val="0"/>
      <w:marTop w:val="0"/>
      <w:marBottom w:val="0"/>
      <w:divBdr>
        <w:top w:val="none" w:sz="0" w:space="0" w:color="auto"/>
        <w:left w:val="none" w:sz="0" w:space="0" w:color="auto"/>
        <w:bottom w:val="none" w:sz="0" w:space="0" w:color="auto"/>
        <w:right w:val="none" w:sz="0" w:space="0" w:color="auto"/>
      </w:divBdr>
    </w:div>
    <w:div w:id="1591111950">
      <w:bodyDiv w:val="1"/>
      <w:marLeft w:val="0"/>
      <w:marRight w:val="0"/>
      <w:marTop w:val="0"/>
      <w:marBottom w:val="0"/>
      <w:divBdr>
        <w:top w:val="none" w:sz="0" w:space="0" w:color="auto"/>
        <w:left w:val="none" w:sz="0" w:space="0" w:color="auto"/>
        <w:bottom w:val="none" w:sz="0" w:space="0" w:color="auto"/>
        <w:right w:val="none" w:sz="0" w:space="0" w:color="auto"/>
      </w:divBdr>
    </w:div>
    <w:div w:id="1615749189">
      <w:bodyDiv w:val="1"/>
      <w:marLeft w:val="0"/>
      <w:marRight w:val="0"/>
      <w:marTop w:val="0"/>
      <w:marBottom w:val="0"/>
      <w:divBdr>
        <w:top w:val="none" w:sz="0" w:space="0" w:color="auto"/>
        <w:left w:val="none" w:sz="0" w:space="0" w:color="auto"/>
        <w:bottom w:val="none" w:sz="0" w:space="0" w:color="auto"/>
        <w:right w:val="none" w:sz="0" w:space="0" w:color="auto"/>
      </w:divBdr>
    </w:div>
    <w:div w:id="1624266568">
      <w:bodyDiv w:val="1"/>
      <w:marLeft w:val="0"/>
      <w:marRight w:val="0"/>
      <w:marTop w:val="0"/>
      <w:marBottom w:val="0"/>
      <w:divBdr>
        <w:top w:val="none" w:sz="0" w:space="0" w:color="auto"/>
        <w:left w:val="none" w:sz="0" w:space="0" w:color="auto"/>
        <w:bottom w:val="none" w:sz="0" w:space="0" w:color="auto"/>
        <w:right w:val="none" w:sz="0" w:space="0" w:color="auto"/>
      </w:divBdr>
      <w:divsChild>
        <w:div w:id="411975017">
          <w:marLeft w:val="446"/>
          <w:marRight w:val="0"/>
          <w:marTop w:val="0"/>
          <w:marBottom w:val="0"/>
          <w:divBdr>
            <w:top w:val="none" w:sz="0" w:space="0" w:color="auto"/>
            <w:left w:val="none" w:sz="0" w:space="0" w:color="auto"/>
            <w:bottom w:val="none" w:sz="0" w:space="0" w:color="auto"/>
            <w:right w:val="none" w:sz="0" w:space="0" w:color="auto"/>
          </w:divBdr>
        </w:div>
        <w:div w:id="635766018">
          <w:marLeft w:val="446"/>
          <w:marRight w:val="0"/>
          <w:marTop w:val="0"/>
          <w:marBottom w:val="0"/>
          <w:divBdr>
            <w:top w:val="none" w:sz="0" w:space="0" w:color="auto"/>
            <w:left w:val="none" w:sz="0" w:space="0" w:color="auto"/>
            <w:bottom w:val="none" w:sz="0" w:space="0" w:color="auto"/>
            <w:right w:val="none" w:sz="0" w:space="0" w:color="auto"/>
          </w:divBdr>
        </w:div>
        <w:div w:id="1842355606">
          <w:marLeft w:val="446"/>
          <w:marRight w:val="0"/>
          <w:marTop w:val="0"/>
          <w:marBottom w:val="0"/>
          <w:divBdr>
            <w:top w:val="none" w:sz="0" w:space="0" w:color="auto"/>
            <w:left w:val="none" w:sz="0" w:space="0" w:color="auto"/>
            <w:bottom w:val="none" w:sz="0" w:space="0" w:color="auto"/>
            <w:right w:val="none" w:sz="0" w:space="0" w:color="auto"/>
          </w:divBdr>
        </w:div>
        <w:div w:id="1124689564">
          <w:marLeft w:val="446"/>
          <w:marRight w:val="0"/>
          <w:marTop w:val="0"/>
          <w:marBottom w:val="0"/>
          <w:divBdr>
            <w:top w:val="none" w:sz="0" w:space="0" w:color="auto"/>
            <w:left w:val="none" w:sz="0" w:space="0" w:color="auto"/>
            <w:bottom w:val="none" w:sz="0" w:space="0" w:color="auto"/>
            <w:right w:val="none" w:sz="0" w:space="0" w:color="auto"/>
          </w:divBdr>
        </w:div>
        <w:div w:id="426583352">
          <w:marLeft w:val="446"/>
          <w:marRight w:val="0"/>
          <w:marTop w:val="0"/>
          <w:marBottom w:val="0"/>
          <w:divBdr>
            <w:top w:val="none" w:sz="0" w:space="0" w:color="auto"/>
            <w:left w:val="none" w:sz="0" w:space="0" w:color="auto"/>
            <w:bottom w:val="none" w:sz="0" w:space="0" w:color="auto"/>
            <w:right w:val="none" w:sz="0" w:space="0" w:color="auto"/>
          </w:divBdr>
        </w:div>
        <w:div w:id="1288010008">
          <w:marLeft w:val="446"/>
          <w:marRight w:val="0"/>
          <w:marTop w:val="0"/>
          <w:marBottom w:val="0"/>
          <w:divBdr>
            <w:top w:val="none" w:sz="0" w:space="0" w:color="auto"/>
            <w:left w:val="none" w:sz="0" w:space="0" w:color="auto"/>
            <w:bottom w:val="none" w:sz="0" w:space="0" w:color="auto"/>
            <w:right w:val="none" w:sz="0" w:space="0" w:color="auto"/>
          </w:divBdr>
        </w:div>
        <w:div w:id="1939101531">
          <w:marLeft w:val="446"/>
          <w:marRight w:val="0"/>
          <w:marTop w:val="0"/>
          <w:marBottom w:val="0"/>
          <w:divBdr>
            <w:top w:val="none" w:sz="0" w:space="0" w:color="auto"/>
            <w:left w:val="none" w:sz="0" w:space="0" w:color="auto"/>
            <w:bottom w:val="none" w:sz="0" w:space="0" w:color="auto"/>
            <w:right w:val="none" w:sz="0" w:space="0" w:color="auto"/>
          </w:divBdr>
        </w:div>
        <w:div w:id="771516326">
          <w:marLeft w:val="446"/>
          <w:marRight w:val="0"/>
          <w:marTop w:val="0"/>
          <w:marBottom w:val="0"/>
          <w:divBdr>
            <w:top w:val="none" w:sz="0" w:space="0" w:color="auto"/>
            <w:left w:val="none" w:sz="0" w:space="0" w:color="auto"/>
            <w:bottom w:val="none" w:sz="0" w:space="0" w:color="auto"/>
            <w:right w:val="none" w:sz="0" w:space="0" w:color="auto"/>
          </w:divBdr>
        </w:div>
      </w:divsChild>
    </w:div>
    <w:div w:id="1650742289">
      <w:bodyDiv w:val="1"/>
      <w:marLeft w:val="0"/>
      <w:marRight w:val="0"/>
      <w:marTop w:val="0"/>
      <w:marBottom w:val="0"/>
      <w:divBdr>
        <w:top w:val="none" w:sz="0" w:space="0" w:color="auto"/>
        <w:left w:val="none" w:sz="0" w:space="0" w:color="auto"/>
        <w:bottom w:val="none" w:sz="0" w:space="0" w:color="auto"/>
        <w:right w:val="none" w:sz="0" w:space="0" w:color="auto"/>
      </w:divBdr>
      <w:divsChild>
        <w:div w:id="855583920">
          <w:marLeft w:val="0"/>
          <w:marRight w:val="0"/>
          <w:marTop w:val="0"/>
          <w:marBottom w:val="0"/>
          <w:divBdr>
            <w:top w:val="none" w:sz="0" w:space="0" w:color="auto"/>
            <w:left w:val="none" w:sz="0" w:space="0" w:color="auto"/>
            <w:bottom w:val="none" w:sz="0" w:space="0" w:color="auto"/>
            <w:right w:val="none" w:sz="0" w:space="0" w:color="auto"/>
          </w:divBdr>
          <w:divsChild>
            <w:div w:id="336276274">
              <w:marLeft w:val="0"/>
              <w:marRight w:val="0"/>
              <w:marTop w:val="0"/>
              <w:marBottom w:val="0"/>
              <w:divBdr>
                <w:top w:val="none" w:sz="0" w:space="0" w:color="auto"/>
                <w:left w:val="none" w:sz="0" w:space="0" w:color="auto"/>
                <w:bottom w:val="none" w:sz="0" w:space="0" w:color="auto"/>
                <w:right w:val="none" w:sz="0" w:space="0" w:color="auto"/>
              </w:divBdr>
              <w:divsChild>
                <w:div w:id="2072800244">
                  <w:marLeft w:val="0"/>
                  <w:marRight w:val="0"/>
                  <w:marTop w:val="0"/>
                  <w:marBottom w:val="0"/>
                  <w:divBdr>
                    <w:top w:val="none" w:sz="0" w:space="0" w:color="auto"/>
                    <w:left w:val="none" w:sz="0" w:space="0" w:color="auto"/>
                    <w:bottom w:val="none" w:sz="0" w:space="0" w:color="auto"/>
                    <w:right w:val="none" w:sz="0" w:space="0" w:color="auto"/>
                  </w:divBdr>
                  <w:divsChild>
                    <w:div w:id="1962565382">
                      <w:marLeft w:val="0"/>
                      <w:marRight w:val="0"/>
                      <w:marTop w:val="0"/>
                      <w:marBottom w:val="0"/>
                      <w:divBdr>
                        <w:top w:val="none" w:sz="0" w:space="0" w:color="auto"/>
                        <w:left w:val="none" w:sz="0" w:space="0" w:color="auto"/>
                        <w:bottom w:val="none" w:sz="0" w:space="0" w:color="auto"/>
                        <w:right w:val="none" w:sz="0" w:space="0" w:color="auto"/>
                      </w:divBdr>
                      <w:divsChild>
                        <w:div w:id="973559664">
                          <w:marLeft w:val="0"/>
                          <w:marRight w:val="0"/>
                          <w:marTop w:val="0"/>
                          <w:marBottom w:val="0"/>
                          <w:divBdr>
                            <w:top w:val="none" w:sz="0" w:space="0" w:color="auto"/>
                            <w:left w:val="none" w:sz="0" w:space="0" w:color="auto"/>
                            <w:bottom w:val="none" w:sz="0" w:space="0" w:color="auto"/>
                            <w:right w:val="none" w:sz="0" w:space="0" w:color="auto"/>
                          </w:divBdr>
                          <w:divsChild>
                            <w:div w:id="2081055325">
                              <w:marLeft w:val="0"/>
                              <w:marRight w:val="0"/>
                              <w:marTop w:val="0"/>
                              <w:marBottom w:val="0"/>
                              <w:divBdr>
                                <w:top w:val="none" w:sz="0" w:space="0" w:color="auto"/>
                                <w:left w:val="none" w:sz="0" w:space="0" w:color="auto"/>
                                <w:bottom w:val="none" w:sz="0" w:space="0" w:color="auto"/>
                                <w:right w:val="none" w:sz="0" w:space="0" w:color="auto"/>
                              </w:divBdr>
                              <w:divsChild>
                                <w:div w:id="512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606285">
      <w:bodyDiv w:val="1"/>
      <w:marLeft w:val="0"/>
      <w:marRight w:val="0"/>
      <w:marTop w:val="0"/>
      <w:marBottom w:val="0"/>
      <w:divBdr>
        <w:top w:val="none" w:sz="0" w:space="0" w:color="auto"/>
        <w:left w:val="none" w:sz="0" w:space="0" w:color="auto"/>
        <w:bottom w:val="none" w:sz="0" w:space="0" w:color="auto"/>
        <w:right w:val="none" w:sz="0" w:space="0" w:color="auto"/>
      </w:divBdr>
      <w:divsChild>
        <w:div w:id="667445013">
          <w:marLeft w:val="0"/>
          <w:marRight w:val="0"/>
          <w:marTop w:val="240"/>
          <w:marBottom w:val="0"/>
          <w:divBdr>
            <w:top w:val="none" w:sz="0" w:space="0" w:color="auto"/>
            <w:left w:val="none" w:sz="0" w:space="0" w:color="auto"/>
            <w:bottom w:val="none" w:sz="0" w:space="0" w:color="auto"/>
            <w:right w:val="none" w:sz="0" w:space="0" w:color="auto"/>
          </w:divBdr>
        </w:div>
        <w:div w:id="788595321">
          <w:marLeft w:val="0"/>
          <w:marRight w:val="0"/>
          <w:marTop w:val="240"/>
          <w:marBottom w:val="0"/>
          <w:divBdr>
            <w:top w:val="none" w:sz="0" w:space="0" w:color="auto"/>
            <w:left w:val="none" w:sz="0" w:space="0" w:color="auto"/>
            <w:bottom w:val="none" w:sz="0" w:space="0" w:color="auto"/>
            <w:right w:val="none" w:sz="0" w:space="0" w:color="auto"/>
          </w:divBdr>
        </w:div>
      </w:divsChild>
    </w:div>
    <w:div w:id="1656252496">
      <w:bodyDiv w:val="1"/>
      <w:marLeft w:val="0"/>
      <w:marRight w:val="0"/>
      <w:marTop w:val="0"/>
      <w:marBottom w:val="0"/>
      <w:divBdr>
        <w:top w:val="none" w:sz="0" w:space="0" w:color="auto"/>
        <w:left w:val="none" w:sz="0" w:space="0" w:color="auto"/>
        <w:bottom w:val="none" w:sz="0" w:space="0" w:color="auto"/>
        <w:right w:val="none" w:sz="0" w:space="0" w:color="auto"/>
      </w:divBdr>
    </w:div>
    <w:div w:id="1680349133">
      <w:bodyDiv w:val="1"/>
      <w:marLeft w:val="0"/>
      <w:marRight w:val="0"/>
      <w:marTop w:val="0"/>
      <w:marBottom w:val="0"/>
      <w:divBdr>
        <w:top w:val="none" w:sz="0" w:space="0" w:color="auto"/>
        <w:left w:val="none" w:sz="0" w:space="0" w:color="auto"/>
        <w:bottom w:val="none" w:sz="0" w:space="0" w:color="auto"/>
        <w:right w:val="none" w:sz="0" w:space="0" w:color="auto"/>
      </w:divBdr>
    </w:div>
    <w:div w:id="1737121708">
      <w:bodyDiv w:val="1"/>
      <w:marLeft w:val="0"/>
      <w:marRight w:val="0"/>
      <w:marTop w:val="0"/>
      <w:marBottom w:val="0"/>
      <w:divBdr>
        <w:top w:val="none" w:sz="0" w:space="0" w:color="auto"/>
        <w:left w:val="none" w:sz="0" w:space="0" w:color="auto"/>
        <w:bottom w:val="none" w:sz="0" w:space="0" w:color="auto"/>
        <w:right w:val="none" w:sz="0" w:space="0" w:color="auto"/>
      </w:divBdr>
    </w:div>
    <w:div w:id="1759935822">
      <w:bodyDiv w:val="1"/>
      <w:marLeft w:val="0"/>
      <w:marRight w:val="0"/>
      <w:marTop w:val="0"/>
      <w:marBottom w:val="0"/>
      <w:divBdr>
        <w:top w:val="none" w:sz="0" w:space="0" w:color="auto"/>
        <w:left w:val="none" w:sz="0" w:space="0" w:color="auto"/>
        <w:bottom w:val="none" w:sz="0" w:space="0" w:color="auto"/>
        <w:right w:val="none" w:sz="0" w:space="0" w:color="auto"/>
      </w:divBdr>
    </w:div>
    <w:div w:id="1766532823">
      <w:bodyDiv w:val="1"/>
      <w:marLeft w:val="0"/>
      <w:marRight w:val="0"/>
      <w:marTop w:val="0"/>
      <w:marBottom w:val="0"/>
      <w:divBdr>
        <w:top w:val="none" w:sz="0" w:space="0" w:color="auto"/>
        <w:left w:val="none" w:sz="0" w:space="0" w:color="auto"/>
        <w:bottom w:val="none" w:sz="0" w:space="0" w:color="auto"/>
        <w:right w:val="none" w:sz="0" w:space="0" w:color="auto"/>
      </w:divBdr>
    </w:div>
    <w:div w:id="1784884196">
      <w:bodyDiv w:val="1"/>
      <w:marLeft w:val="0"/>
      <w:marRight w:val="0"/>
      <w:marTop w:val="0"/>
      <w:marBottom w:val="0"/>
      <w:divBdr>
        <w:top w:val="none" w:sz="0" w:space="0" w:color="auto"/>
        <w:left w:val="none" w:sz="0" w:space="0" w:color="auto"/>
        <w:bottom w:val="none" w:sz="0" w:space="0" w:color="auto"/>
        <w:right w:val="none" w:sz="0" w:space="0" w:color="auto"/>
      </w:divBdr>
    </w:div>
    <w:div w:id="1791588787">
      <w:bodyDiv w:val="1"/>
      <w:marLeft w:val="0"/>
      <w:marRight w:val="0"/>
      <w:marTop w:val="0"/>
      <w:marBottom w:val="0"/>
      <w:divBdr>
        <w:top w:val="none" w:sz="0" w:space="0" w:color="auto"/>
        <w:left w:val="none" w:sz="0" w:space="0" w:color="auto"/>
        <w:bottom w:val="none" w:sz="0" w:space="0" w:color="auto"/>
        <w:right w:val="none" w:sz="0" w:space="0" w:color="auto"/>
      </w:divBdr>
    </w:div>
    <w:div w:id="1791777535">
      <w:bodyDiv w:val="1"/>
      <w:marLeft w:val="0"/>
      <w:marRight w:val="0"/>
      <w:marTop w:val="0"/>
      <w:marBottom w:val="0"/>
      <w:divBdr>
        <w:top w:val="none" w:sz="0" w:space="0" w:color="auto"/>
        <w:left w:val="none" w:sz="0" w:space="0" w:color="auto"/>
        <w:bottom w:val="none" w:sz="0" w:space="0" w:color="auto"/>
        <w:right w:val="none" w:sz="0" w:space="0" w:color="auto"/>
      </w:divBdr>
    </w:div>
    <w:div w:id="1795560345">
      <w:bodyDiv w:val="1"/>
      <w:marLeft w:val="0"/>
      <w:marRight w:val="0"/>
      <w:marTop w:val="0"/>
      <w:marBottom w:val="0"/>
      <w:divBdr>
        <w:top w:val="none" w:sz="0" w:space="0" w:color="auto"/>
        <w:left w:val="none" w:sz="0" w:space="0" w:color="auto"/>
        <w:bottom w:val="none" w:sz="0" w:space="0" w:color="auto"/>
        <w:right w:val="none" w:sz="0" w:space="0" w:color="auto"/>
      </w:divBdr>
    </w:div>
    <w:div w:id="1800875198">
      <w:bodyDiv w:val="1"/>
      <w:marLeft w:val="0"/>
      <w:marRight w:val="0"/>
      <w:marTop w:val="0"/>
      <w:marBottom w:val="0"/>
      <w:divBdr>
        <w:top w:val="none" w:sz="0" w:space="0" w:color="auto"/>
        <w:left w:val="none" w:sz="0" w:space="0" w:color="auto"/>
        <w:bottom w:val="none" w:sz="0" w:space="0" w:color="auto"/>
        <w:right w:val="none" w:sz="0" w:space="0" w:color="auto"/>
      </w:divBdr>
    </w:div>
    <w:div w:id="1809005460">
      <w:bodyDiv w:val="1"/>
      <w:marLeft w:val="0"/>
      <w:marRight w:val="0"/>
      <w:marTop w:val="0"/>
      <w:marBottom w:val="0"/>
      <w:divBdr>
        <w:top w:val="none" w:sz="0" w:space="0" w:color="auto"/>
        <w:left w:val="none" w:sz="0" w:space="0" w:color="auto"/>
        <w:bottom w:val="none" w:sz="0" w:space="0" w:color="auto"/>
        <w:right w:val="none" w:sz="0" w:space="0" w:color="auto"/>
      </w:divBdr>
    </w:div>
    <w:div w:id="1818453577">
      <w:bodyDiv w:val="1"/>
      <w:marLeft w:val="0"/>
      <w:marRight w:val="0"/>
      <w:marTop w:val="0"/>
      <w:marBottom w:val="0"/>
      <w:divBdr>
        <w:top w:val="none" w:sz="0" w:space="0" w:color="auto"/>
        <w:left w:val="none" w:sz="0" w:space="0" w:color="auto"/>
        <w:bottom w:val="none" w:sz="0" w:space="0" w:color="auto"/>
        <w:right w:val="none" w:sz="0" w:space="0" w:color="auto"/>
      </w:divBdr>
    </w:div>
    <w:div w:id="1853060590">
      <w:bodyDiv w:val="1"/>
      <w:marLeft w:val="0"/>
      <w:marRight w:val="0"/>
      <w:marTop w:val="0"/>
      <w:marBottom w:val="0"/>
      <w:divBdr>
        <w:top w:val="none" w:sz="0" w:space="0" w:color="auto"/>
        <w:left w:val="none" w:sz="0" w:space="0" w:color="auto"/>
        <w:bottom w:val="none" w:sz="0" w:space="0" w:color="auto"/>
        <w:right w:val="none" w:sz="0" w:space="0" w:color="auto"/>
      </w:divBdr>
    </w:div>
    <w:div w:id="1866752797">
      <w:bodyDiv w:val="1"/>
      <w:marLeft w:val="0"/>
      <w:marRight w:val="0"/>
      <w:marTop w:val="0"/>
      <w:marBottom w:val="0"/>
      <w:divBdr>
        <w:top w:val="none" w:sz="0" w:space="0" w:color="auto"/>
        <w:left w:val="none" w:sz="0" w:space="0" w:color="auto"/>
        <w:bottom w:val="none" w:sz="0" w:space="0" w:color="auto"/>
        <w:right w:val="none" w:sz="0" w:space="0" w:color="auto"/>
      </w:divBdr>
      <w:divsChild>
        <w:div w:id="2058577285">
          <w:marLeft w:val="446"/>
          <w:marRight w:val="0"/>
          <w:marTop w:val="0"/>
          <w:marBottom w:val="0"/>
          <w:divBdr>
            <w:top w:val="none" w:sz="0" w:space="0" w:color="auto"/>
            <w:left w:val="none" w:sz="0" w:space="0" w:color="auto"/>
            <w:bottom w:val="none" w:sz="0" w:space="0" w:color="auto"/>
            <w:right w:val="none" w:sz="0" w:space="0" w:color="auto"/>
          </w:divBdr>
        </w:div>
        <w:div w:id="958881552">
          <w:marLeft w:val="446"/>
          <w:marRight w:val="0"/>
          <w:marTop w:val="0"/>
          <w:marBottom w:val="0"/>
          <w:divBdr>
            <w:top w:val="none" w:sz="0" w:space="0" w:color="auto"/>
            <w:left w:val="none" w:sz="0" w:space="0" w:color="auto"/>
            <w:bottom w:val="none" w:sz="0" w:space="0" w:color="auto"/>
            <w:right w:val="none" w:sz="0" w:space="0" w:color="auto"/>
          </w:divBdr>
        </w:div>
        <w:div w:id="667634034">
          <w:marLeft w:val="446"/>
          <w:marRight w:val="0"/>
          <w:marTop w:val="0"/>
          <w:marBottom w:val="0"/>
          <w:divBdr>
            <w:top w:val="none" w:sz="0" w:space="0" w:color="auto"/>
            <w:left w:val="none" w:sz="0" w:space="0" w:color="auto"/>
            <w:bottom w:val="none" w:sz="0" w:space="0" w:color="auto"/>
            <w:right w:val="none" w:sz="0" w:space="0" w:color="auto"/>
          </w:divBdr>
        </w:div>
        <w:div w:id="1214460459">
          <w:marLeft w:val="446"/>
          <w:marRight w:val="0"/>
          <w:marTop w:val="0"/>
          <w:marBottom w:val="0"/>
          <w:divBdr>
            <w:top w:val="none" w:sz="0" w:space="0" w:color="auto"/>
            <w:left w:val="none" w:sz="0" w:space="0" w:color="auto"/>
            <w:bottom w:val="none" w:sz="0" w:space="0" w:color="auto"/>
            <w:right w:val="none" w:sz="0" w:space="0" w:color="auto"/>
          </w:divBdr>
        </w:div>
        <w:div w:id="647708549">
          <w:marLeft w:val="446"/>
          <w:marRight w:val="0"/>
          <w:marTop w:val="0"/>
          <w:marBottom w:val="0"/>
          <w:divBdr>
            <w:top w:val="none" w:sz="0" w:space="0" w:color="auto"/>
            <w:left w:val="none" w:sz="0" w:space="0" w:color="auto"/>
            <w:bottom w:val="none" w:sz="0" w:space="0" w:color="auto"/>
            <w:right w:val="none" w:sz="0" w:space="0" w:color="auto"/>
          </w:divBdr>
        </w:div>
      </w:divsChild>
    </w:div>
    <w:div w:id="1901205065">
      <w:bodyDiv w:val="1"/>
      <w:marLeft w:val="0"/>
      <w:marRight w:val="0"/>
      <w:marTop w:val="0"/>
      <w:marBottom w:val="0"/>
      <w:divBdr>
        <w:top w:val="none" w:sz="0" w:space="0" w:color="auto"/>
        <w:left w:val="none" w:sz="0" w:space="0" w:color="auto"/>
        <w:bottom w:val="none" w:sz="0" w:space="0" w:color="auto"/>
        <w:right w:val="none" w:sz="0" w:space="0" w:color="auto"/>
      </w:divBdr>
    </w:div>
    <w:div w:id="1916668724">
      <w:bodyDiv w:val="1"/>
      <w:marLeft w:val="0"/>
      <w:marRight w:val="0"/>
      <w:marTop w:val="0"/>
      <w:marBottom w:val="0"/>
      <w:divBdr>
        <w:top w:val="none" w:sz="0" w:space="0" w:color="auto"/>
        <w:left w:val="none" w:sz="0" w:space="0" w:color="auto"/>
        <w:bottom w:val="none" w:sz="0" w:space="0" w:color="auto"/>
        <w:right w:val="none" w:sz="0" w:space="0" w:color="auto"/>
      </w:divBdr>
    </w:div>
    <w:div w:id="1928031238">
      <w:bodyDiv w:val="1"/>
      <w:marLeft w:val="0"/>
      <w:marRight w:val="0"/>
      <w:marTop w:val="0"/>
      <w:marBottom w:val="0"/>
      <w:divBdr>
        <w:top w:val="none" w:sz="0" w:space="0" w:color="auto"/>
        <w:left w:val="none" w:sz="0" w:space="0" w:color="auto"/>
        <w:bottom w:val="none" w:sz="0" w:space="0" w:color="auto"/>
        <w:right w:val="none" w:sz="0" w:space="0" w:color="auto"/>
      </w:divBdr>
    </w:div>
    <w:div w:id="1960643619">
      <w:bodyDiv w:val="1"/>
      <w:marLeft w:val="0"/>
      <w:marRight w:val="0"/>
      <w:marTop w:val="0"/>
      <w:marBottom w:val="0"/>
      <w:divBdr>
        <w:top w:val="none" w:sz="0" w:space="0" w:color="auto"/>
        <w:left w:val="none" w:sz="0" w:space="0" w:color="auto"/>
        <w:bottom w:val="none" w:sz="0" w:space="0" w:color="auto"/>
        <w:right w:val="none" w:sz="0" w:space="0" w:color="auto"/>
      </w:divBdr>
    </w:div>
    <w:div w:id="1960645699">
      <w:bodyDiv w:val="1"/>
      <w:marLeft w:val="0"/>
      <w:marRight w:val="0"/>
      <w:marTop w:val="0"/>
      <w:marBottom w:val="0"/>
      <w:divBdr>
        <w:top w:val="none" w:sz="0" w:space="0" w:color="auto"/>
        <w:left w:val="none" w:sz="0" w:space="0" w:color="auto"/>
        <w:bottom w:val="none" w:sz="0" w:space="0" w:color="auto"/>
        <w:right w:val="none" w:sz="0" w:space="0" w:color="auto"/>
      </w:divBdr>
    </w:div>
    <w:div w:id="1982415925">
      <w:bodyDiv w:val="1"/>
      <w:marLeft w:val="0"/>
      <w:marRight w:val="0"/>
      <w:marTop w:val="0"/>
      <w:marBottom w:val="0"/>
      <w:divBdr>
        <w:top w:val="none" w:sz="0" w:space="0" w:color="auto"/>
        <w:left w:val="none" w:sz="0" w:space="0" w:color="auto"/>
        <w:bottom w:val="none" w:sz="0" w:space="0" w:color="auto"/>
        <w:right w:val="none" w:sz="0" w:space="0" w:color="auto"/>
      </w:divBdr>
    </w:div>
    <w:div w:id="2031685517">
      <w:bodyDiv w:val="1"/>
      <w:marLeft w:val="0"/>
      <w:marRight w:val="0"/>
      <w:marTop w:val="0"/>
      <w:marBottom w:val="0"/>
      <w:divBdr>
        <w:top w:val="none" w:sz="0" w:space="0" w:color="auto"/>
        <w:left w:val="none" w:sz="0" w:space="0" w:color="auto"/>
        <w:bottom w:val="none" w:sz="0" w:space="0" w:color="auto"/>
        <w:right w:val="none" w:sz="0" w:space="0" w:color="auto"/>
      </w:divBdr>
    </w:div>
    <w:div w:id="2043893157">
      <w:bodyDiv w:val="1"/>
      <w:marLeft w:val="0"/>
      <w:marRight w:val="0"/>
      <w:marTop w:val="0"/>
      <w:marBottom w:val="0"/>
      <w:divBdr>
        <w:top w:val="none" w:sz="0" w:space="0" w:color="auto"/>
        <w:left w:val="none" w:sz="0" w:space="0" w:color="auto"/>
        <w:bottom w:val="none" w:sz="0" w:space="0" w:color="auto"/>
        <w:right w:val="none" w:sz="0" w:space="0" w:color="auto"/>
      </w:divBdr>
    </w:div>
    <w:div w:id="2044360214">
      <w:bodyDiv w:val="1"/>
      <w:marLeft w:val="0"/>
      <w:marRight w:val="0"/>
      <w:marTop w:val="0"/>
      <w:marBottom w:val="0"/>
      <w:divBdr>
        <w:top w:val="none" w:sz="0" w:space="0" w:color="auto"/>
        <w:left w:val="none" w:sz="0" w:space="0" w:color="auto"/>
        <w:bottom w:val="none" w:sz="0" w:space="0" w:color="auto"/>
        <w:right w:val="none" w:sz="0" w:space="0" w:color="auto"/>
      </w:divBdr>
    </w:div>
    <w:div w:id="2062902253">
      <w:bodyDiv w:val="1"/>
      <w:marLeft w:val="0"/>
      <w:marRight w:val="0"/>
      <w:marTop w:val="0"/>
      <w:marBottom w:val="0"/>
      <w:divBdr>
        <w:top w:val="none" w:sz="0" w:space="0" w:color="auto"/>
        <w:left w:val="none" w:sz="0" w:space="0" w:color="auto"/>
        <w:bottom w:val="none" w:sz="0" w:space="0" w:color="auto"/>
        <w:right w:val="none" w:sz="0" w:space="0" w:color="auto"/>
      </w:divBdr>
    </w:div>
    <w:div w:id="2096171146">
      <w:bodyDiv w:val="1"/>
      <w:marLeft w:val="0"/>
      <w:marRight w:val="0"/>
      <w:marTop w:val="0"/>
      <w:marBottom w:val="0"/>
      <w:divBdr>
        <w:top w:val="none" w:sz="0" w:space="0" w:color="auto"/>
        <w:left w:val="none" w:sz="0" w:space="0" w:color="auto"/>
        <w:bottom w:val="none" w:sz="0" w:space="0" w:color="auto"/>
        <w:right w:val="none" w:sz="0" w:space="0" w:color="auto"/>
      </w:divBdr>
    </w:div>
    <w:div w:id="2114326512">
      <w:bodyDiv w:val="1"/>
      <w:marLeft w:val="0"/>
      <w:marRight w:val="0"/>
      <w:marTop w:val="0"/>
      <w:marBottom w:val="0"/>
      <w:divBdr>
        <w:top w:val="none" w:sz="0" w:space="0" w:color="auto"/>
        <w:left w:val="none" w:sz="0" w:space="0" w:color="auto"/>
        <w:bottom w:val="none" w:sz="0" w:space="0" w:color="auto"/>
        <w:right w:val="none" w:sz="0" w:space="0" w:color="auto"/>
      </w:divBdr>
    </w:div>
    <w:div w:id="21441525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durach-gartenschau2027.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nder-plassmann.claudia@badurach-gartenschau2027.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ll.bernd@bad-urach.de" TargetMode="External"/><Relationship Id="rId4" Type="http://schemas.openxmlformats.org/officeDocument/2006/relationships/settings" Target="settings.xml"/><Relationship Id="rId9" Type="http://schemas.openxmlformats.org/officeDocument/2006/relationships/hyperlink" Target="tel:0712515614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E109F-1072-43B2-B405-141F488AC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3305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3755</CharactersWithSpaces>
  <SharedDoc>false</SharedDoc>
  <HLinks>
    <vt:vector size="12" baseType="variant">
      <vt:variant>
        <vt:i4>2293815</vt:i4>
      </vt:variant>
      <vt:variant>
        <vt:i4>3</vt:i4>
      </vt:variant>
      <vt:variant>
        <vt:i4>0</vt:i4>
      </vt:variant>
      <vt:variant>
        <vt:i4>5</vt:i4>
      </vt:variant>
      <vt:variant>
        <vt:lpwstr>http://www.badurach-gartenschau.de/</vt:lpwstr>
      </vt:variant>
      <vt:variant>
        <vt:lpwstr/>
      </vt:variant>
      <vt:variant>
        <vt:i4>4456545</vt:i4>
      </vt:variant>
      <vt:variant>
        <vt:i4>0</vt:i4>
      </vt:variant>
      <vt:variant>
        <vt:i4>0</vt:i4>
      </vt:variant>
      <vt:variant>
        <vt:i4>5</vt:i4>
      </vt:variant>
      <vt:variant>
        <vt:lpwstr>mailto:gartenschau@badurach.info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cp:lastModifiedBy>Sunder-Plaßmann, Claudia</cp:lastModifiedBy>
  <cp:revision>8</cp:revision>
  <cp:lastPrinted>2026-09-22T07:47:00Z</cp:lastPrinted>
  <dcterms:created xsi:type="dcterms:W3CDTF">2026-09-21T14:01:00Z</dcterms:created>
  <dcterms:modified xsi:type="dcterms:W3CDTF">2026-09-22T07:48:00Z</dcterms:modified>
</cp:coreProperties>
</file>