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38D80" w14:textId="77777777" w:rsidR="001D738F" w:rsidRPr="00C35FEE" w:rsidRDefault="00D715CF" w:rsidP="00D570FB">
      <w:pPr>
        <w:rPr>
          <w:rFonts w:ascii="Neo Sans Pro" w:hAnsi="Neo Sans Pro"/>
          <w:b/>
          <w:sz w:val="40"/>
          <w:szCs w:val="32"/>
        </w:rPr>
      </w:pPr>
      <w:r w:rsidRPr="00C35FEE">
        <w:rPr>
          <w:rFonts w:ascii="Neo Sans Pro" w:hAnsi="Neo Sans Pro"/>
          <w:b/>
          <w:sz w:val="40"/>
          <w:szCs w:val="32"/>
        </w:rPr>
        <w:t xml:space="preserve">Gartenschau Bad Urach 2027 </w:t>
      </w:r>
      <w:r w:rsidR="001D738F" w:rsidRPr="00C35FEE">
        <w:rPr>
          <w:rFonts w:ascii="Neo Sans Pro" w:hAnsi="Neo Sans Pro"/>
          <w:b/>
          <w:sz w:val="40"/>
          <w:szCs w:val="32"/>
        </w:rPr>
        <w:br/>
        <w:t xml:space="preserve">Presseinformation </w:t>
      </w:r>
    </w:p>
    <w:p w14:paraId="13A695B3" w14:textId="59BE0A8D" w:rsidR="0035117A" w:rsidRDefault="00D715CF" w:rsidP="006C691E">
      <w:pPr>
        <w:pStyle w:val="StandardWeb"/>
        <w:rPr>
          <w:rStyle w:val="Fett"/>
          <w:rFonts w:ascii="Neo Sans Pro" w:hAnsi="Neo Sans Pro" w:cs="Arial"/>
          <w:b w:val="0"/>
        </w:rPr>
      </w:pPr>
      <w:r w:rsidRPr="00D6670F">
        <w:rPr>
          <w:rStyle w:val="Fett"/>
          <w:rFonts w:ascii="Neo Sans Pro" w:hAnsi="Neo Sans Pro" w:cs="Arial"/>
          <w:b w:val="0"/>
        </w:rPr>
        <w:t xml:space="preserve">Bad Urach, den </w:t>
      </w:r>
      <w:r w:rsidR="002D630F">
        <w:rPr>
          <w:rStyle w:val="Fett"/>
          <w:rFonts w:ascii="Neo Sans Pro" w:hAnsi="Neo Sans Pro" w:cs="Arial"/>
          <w:b w:val="0"/>
        </w:rPr>
        <w:t>2</w:t>
      </w:r>
      <w:r w:rsidR="00153BA4">
        <w:rPr>
          <w:rStyle w:val="Fett"/>
          <w:rFonts w:ascii="Neo Sans Pro" w:hAnsi="Neo Sans Pro" w:cs="Arial"/>
          <w:b w:val="0"/>
        </w:rPr>
        <w:t>2</w:t>
      </w:r>
      <w:r w:rsidR="00863F4D">
        <w:rPr>
          <w:rStyle w:val="Fett"/>
          <w:rFonts w:ascii="Neo Sans Pro" w:hAnsi="Neo Sans Pro" w:cs="Arial"/>
          <w:b w:val="0"/>
        </w:rPr>
        <w:t xml:space="preserve">. </w:t>
      </w:r>
      <w:r w:rsidR="00C6076F">
        <w:rPr>
          <w:rStyle w:val="Fett"/>
          <w:rFonts w:ascii="Neo Sans Pro" w:hAnsi="Neo Sans Pro" w:cs="Arial"/>
          <w:b w:val="0"/>
        </w:rPr>
        <w:t>September</w:t>
      </w:r>
      <w:r w:rsidR="00623420">
        <w:rPr>
          <w:rStyle w:val="Fett"/>
          <w:rFonts w:ascii="Neo Sans Pro" w:hAnsi="Neo Sans Pro" w:cs="Arial"/>
          <w:b w:val="0"/>
        </w:rPr>
        <w:t xml:space="preserve"> </w:t>
      </w:r>
      <w:r w:rsidR="0035117A">
        <w:rPr>
          <w:rStyle w:val="Fett"/>
          <w:rFonts w:ascii="Neo Sans Pro" w:hAnsi="Neo Sans Pro" w:cs="Arial"/>
          <w:b w:val="0"/>
        </w:rPr>
        <w:t>2026</w:t>
      </w:r>
    </w:p>
    <w:p w14:paraId="0ABAF003" w14:textId="77777777" w:rsidR="000345A3" w:rsidRPr="000345A3" w:rsidRDefault="000345A3" w:rsidP="000345A3">
      <w:pPr>
        <w:pStyle w:val="StandardWeb"/>
        <w:jc w:val="both"/>
        <w:rPr>
          <w:rFonts w:ascii="Neo Sans Pro" w:hAnsi="Neo Sans Pro" w:cs="Arial"/>
          <w:b/>
          <w:bCs/>
        </w:rPr>
      </w:pPr>
      <w:bookmarkStart w:id="0" w:name="_Hlk225848443"/>
      <w:r w:rsidRPr="000345A3">
        <w:rPr>
          <w:rFonts w:ascii="Neo Sans Pro" w:hAnsi="Neo Sans Pro" w:cs="Arial"/>
          <w:b/>
          <w:bCs/>
        </w:rPr>
        <w:t>Südwestrundfunk wird Haupt-Medienpartner der Gartenschau Bad Urach 2027</w:t>
      </w:r>
    </w:p>
    <w:p w14:paraId="409664CD" w14:textId="351D2ADC" w:rsidR="000345A3" w:rsidRPr="000345A3" w:rsidRDefault="000345A3" w:rsidP="000345A3">
      <w:pPr>
        <w:pStyle w:val="StandardWeb"/>
        <w:jc w:val="both"/>
        <w:rPr>
          <w:rFonts w:ascii="Neo Sans Pro" w:hAnsi="Neo Sans Pro" w:cs="Arial"/>
        </w:rPr>
      </w:pPr>
      <w:r w:rsidRPr="000345A3">
        <w:rPr>
          <w:rFonts w:ascii="Neo Sans Pro" w:hAnsi="Neo Sans Pro" w:cs="Arial"/>
        </w:rPr>
        <w:t>Vertragsunterzeichnung im Uracher Rathaus – SWR begleitet die Gartenschau mit vielfältigen Medienangeboten und Veranstaltungen</w:t>
      </w:r>
      <w:r w:rsidR="00793504">
        <w:rPr>
          <w:rFonts w:ascii="Neo Sans Pro" w:hAnsi="Neo Sans Pro" w:cs="Arial"/>
        </w:rPr>
        <w:t>.</w:t>
      </w:r>
    </w:p>
    <w:p w14:paraId="64A5F1C6" w14:textId="3AC3FF0B" w:rsidR="000345A3" w:rsidRPr="000345A3" w:rsidRDefault="000345A3" w:rsidP="000345A3">
      <w:pPr>
        <w:pStyle w:val="StandardWeb"/>
        <w:jc w:val="both"/>
        <w:rPr>
          <w:rFonts w:ascii="Neo Sans Pro" w:hAnsi="Neo Sans Pro" w:cs="Arial"/>
        </w:rPr>
      </w:pPr>
      <w:r w:rsidRPr="000345A3">
        <w:rPr>
          <w:rFonts w:ascii="Neo Sans Pro" w:hAnsi="Neo Sans Pro" w:cs="Arial"/>
        </w:rPr>
        <w:t xml:space="preserve">Die Gartenschau Bad Urach 2027 erhält einen starken Partner an ihrer Seite: Der Südwestrundfunk (SWR) wird Haupt-Medienpartner der Gartenschau, die vom </w:t>
      </w:r>
      <w:r>
        <w:rPr>
          <w:rFonts w:ascii="Neo Sans Pro" w:hAnsi="Neo Sans Pro" w:cs="Arial"/>
        </w:rPr>
        <w:t>30</w:t>
      </w:r>
      <w:r w:rsidRPr="000345A3">
        <w:rPr>
          <w:rFonts w:ascii="Neo Sans Pro" w:hAnsi="Neo Sans Pro" w:cs="Arial"/>
        </w:rPr>
        <w:t xml:space="preserve">. April bis </w:t>
      </w:r>
      <w:r>
        <w:rPr>
          <w:rFonts w:ascii="Neo Sans Pro" w:hAnsi="Neo Sans Pro" w:cs="Arial"/>
        </w:rPr>
        <w:t>3</w:t>
      </w:r>
      <w:r w:rsidRPr="000345A3">
        <w:rPr>
          <w:rFonts w:ascii="Neo Sans Pro" w:hAnsi="Neo Sans Pro" w:cs="Arial"/>
        </w:rPr>
        <w:t>. Oktober 2027 in Bad Urach stattfindet. Der gemeinsame Vertrag wurde am Sonntag, 20. September, im Uracher Rathaus unterzeichnet.</w:t>
      </w:r>
    </w:p>
    <w:p w14:paraId="4D3928F2" w14:textId="3E5A3D94" w:rsidR="000345A3" w:rsidRPr="000345A3" w:rsidRDefault="000345A3" w:rsidP="000345A3">
      <w:pPr>
        <w:pStyle w:val="StandardWeb"/>
        <w:jc w:val="both"/>
        <w:rPr>
          <w:rFonts w:ascii="Neo Sans Pro" w:hAnsi="Neo Sans Pro" w:cs="Arial"/>
        </w:rPr>
      </w:pPr>
      <w:r w:rsidRPr="000345A3">
        <w:rPr>
          <w:rFonts w:ascii="Neo Sans Pro" w:hAnsi="Neo Sans Pro" w:cs="Arial"/>
        </w:rPr>
        <w:t xml:space="preserve">Bürgermeister Elmar Rebmann, Stefanie Schneider, Landessenderdirektorin Baden-Württemberg beim Südwestrundfunk sowie </w:t>
      </w:r>
      <w:r w:rsidRPr="003B3AB5">
        <w:rPr>
          <w:rFonts w:ascii="Neo Sans Pro" w:hAnsi="Neo Sans Pro" w:cs="Arial"/>
        </w:rPr>
        <w:t xml:space="preserve">Herr </w:t>
      </w:r>
      <w:r w:rsidR="003B3AB5" w:rsidRPr="003B3AB5">
        <w:rPr>
          <w:rFonts w:ascii="Neo Sans Pro" w:hAnsi="Neo Sans Pro" w:cs="Arial"/>
        </w:rPr>
        <w:t>Werner Pastula</w:t>
      </w:r>
      <w:r w:rsidR="003B3AB5">
        <w:rPr>
          <w:rFonts w:ascii="Neo Sans Pro" w:hAnsi="Neo Sans Pro" w:cs="Arial"/>
        </w:rPr>
        <w:t xml:space="preserve">, stellvertretender Kommunikationschef </w:t>
      </w:r>
      <w:r w:rsidRPr="000345A3">
        <w:rPr>
          <w:rFonts w:ascii="Neo Sans Pro" w:hAnsi="Neo Sans Pro" w:cs="Arial"/>
        </w:rPr>
        <w:t>setzten mit ihrer Unterschrift den Rahmen für die künftige Zusammenarbeit.</w:t>
      </w:r>
    </w:p>
    <w:p w14:paraId="24E4BAF6" w14:textId="77777777" w:rsidR="000345A3" w:rsidRPr="000345A3" w:rsidRDefault="000345A3" w:rsidP="000345A3">
      <w:pPr>
        <w:pStyle w:val="StandardWeb"/>
        <w:jc w:val="both"/>
        <w:rPr>
          <w:rFonts w:ascii="Neo Sans Pro" w:hAnsi="Neo Sans Pro" w:cs="Arial"/>
        </w:rPr>
      </w:pPr>
      <w:r w:rsidRPr="000345A3">
        <w:rPr>
          <w:rFonts w:ascii="Neo Sans Pro" w:hAnsi="Neo Sans Pro" w:cs="Arial"/>
        </w:rPr>
        <w:t>„Mit dem SWR haben wir einen starken und in Baden-Württemberg bestens verankerten Medienpartner an unserer Seite. Die Gartenschau soll ein Fest für Bad Urach und die gesamte Region werden. Die mediale Begleitung durch den SWR bietet uns die Möglichkeit, die Gartenschau weit über die Stadtgrenzen hinaus bekannt zu machen und gleichzeitig die vielfältigen Angebote und Veranstaltungen einem großen Publikum näherzubringen“, sagt Bürgermeister Elmar Rebmann.</w:t>
      </w:r>
    </w:p>
    <w:p w14:paraId="75E52A2F" w14:textId="77777777" w:rsidR="000345A3" w:rsidRPr="000345A3" w:rsidRDefault="000345A3" w:rsidP="000345A3">
      <w:pPr>
        <w:pStyle w:val="StandardWeb"/>
        <w:jc w:val="both"/>
        <w:rPr>
          <w:rFonts w:ascii="Neo Sans Pro" w:hAnsi="Neo Sans Pro" w:cs="Arial"/>
        </w:rPr>
      </w:pPr>
      <w:r w:rsidRPr="000345A3">
        <w:rPr>
          <w:rFonts w:ascii="Neo Sans Pro" w:hAnsi="Neo Sans Pro" w:cs="Arial"/>
        </w:rPr>
        <w:t>Im Rahmen der Medienpartnerschaft übernimmt der SWR mit seinen Rundfunkproduktionen die Begleitung der Gartenschau im Bereich der elektronischen Medien. Geplant sind verschiedene Formate und Veranstaltungen, mit denen der SWR während der Gartenschau in Bad Urach präsent sein wird.</w:t>
      </w:r>
    </w:p>
    <w:p w14:paraId="73903D77" w14:textId="77777777" w:rsidR="000345A3" w:rsidRPr="000345A3" w:rsidRDefault="000345A3" w:rsidP="000345A3">
      <w:pPr>
        <w:pStyle w:val="StandardWeb"/>
        <w:jc w:val="both"/>
        <w:rPr>
          <w:rFonts w:ascii="Neo Sans Pro" w:hAnsi="Neo Sans Pro" w:cs="Arial"/>
        </w:rPr>
      </w:pPr>
      <w:r w:rsidRPr="000345A3">
        <w:rPr>
          <w:rFonts w:ascii="Neo Sans Pro" w:hAnsi="Neo Sans Pro" w:cs="Arial"/>
        </w:rPr>
        <w:t>Zu den bereits vorgesehenen Aktivitäten gehört die SWR1 Party, die mit Musik und Unterhaltung für einen besonderen Veranstaltungshöhepunkt auf dem Gartenschaugelände sorgen wird. Darüber hinaus sind zwei Ausgaben der SWR1 Pfännle Bühnenshow geplant. Das beliebte Format verbindet regionale Küche, Unterhaltung und Informationen rund um gutes Essen und regionale Produkte.</w:t>
      </w:r>
    </w:p>
    <w:p w14:paraId="7F92E9C0" w14:textId="14273FD9" w:rsidR="000345A3" w:rsidRPr="000345A3" w:rsidRDefault="000345A3" w:rsidP="000345A3">
      <w:pPr>
        <w:pStyle w:val="StandardWeb"/>
        <w:jc w:val="both"/>
        <w:rPr>
          <w:rFonts w:ascii="Neo Sans Pro" w:hAnsi="Neo Sans Pro" w:cs="Arial"/>
        </w:rPr>
      </w:pPr>
      <w:r w:rsidRPr="000345A3">
        <w:rPr>
          <w:rFonts w:ascii="Neo Sans Pro" w:hAnsi="Neo Sans Pro" w:cs="Arial"/>
        </w:rPr>
        <w:t xml:space="preserve">Auch für Gartenfreunde wird der SWR auf der Gartenschau ein eigenes Angebot schaffen: Bei der Garten-Sprechstunde mit dem SWR4-Gartenexperten </w:t>
      </w:r>
      <w:r w:rsidR="004F1D45">
        <w:rPr>
          <w:rFonts w:ascii="Neo Sans Pro" w:hAnsi="Neo Sans Pro" w:cs="Arial"/>
        </w:rPr>
        <w:t>Volker</w:t>
      </w:r>
      <w:r w:rsidRPr="000345A3">
        <w:rPr>
          <w:rFonts w:ascii="Neo Sans Pro" w:hAnsi="Neo Sans Pro" w:cs="Arial"/>
        </w:rPr>
        <w:t xml:space="preserve"> Kugel stehen Fragen rund ums Gärtnern, Pflanzen und die Gestaltung des eigenen Gartens im Mittelpunkt. Besucher erhalten dabei die Möglichkeit, ihre persönlichen Gartenfragen an einen ausgewiesenen Experten zu richten.</w:t>
      </w:r>
    </w:p>
    <w:p w14:paraId="21FFFB27" w14:textId="77777777" w:rsidR="000345A3" w:rsidRPr="000345A3" w:rsidRDefault="000345A3" w:rsidP="000345A3">
      <w:pPr>
        <w:pStyle w:val="StandardWeb"/>
        <w:jc w:val="both"/>
        <w:rPr>
          <w:rFonts w:ascii="Neo Sans Pro" w:hAnsi="Neo Sans Pro" w:cs="Arial"/>
        </w:rPr>
      </w:pPr>
      <w:r w:rsidRPr="000345A3">
        <w:rPr>
          <w:rFonts w:ascii="Neo Sans Pro" w:hAnsi="Neo Sans Pro" w:cs="Arial"/>
        </w:rPr>
        <w:lastRenderedPageBreak/>
        <w:t>Mit der Medienpartnerschaft wird die Verbindung zwischen der Gartenschau Bad Urach 2027 und dem öffentlich-rechtlichen Rundfunk in Baden-Württemberg weiter gestärkt. Der SWR wird die Gartenschau sowohl redaktionell als auch mit eigenen Veranstaltungen und Programmpunkten begleiten und damit dazu beitragen, die besonderen Themen und Angebote der Gartenschau einem breiten Publikum zugänglich zu machen.</w:t>
      </w:r>
    </w:p>
    <w:p w14:paraId="604EB781" w14:textId="77777777" w:rsidR="00841A6B" w:rsidRDefault="00841A6B" w:rsidP="00D715CF">
      <w:pPr>
        <w:pStyle w:val="StandardWeb"/>
        <w:jc w:val="both"/>
        <w:rPr>
          <w:rStyle w:val="Fett"/>
          <w:rFonts w:ascii="Neo Sans Pro" w:hAnsi="Neo Sans Pro" w:cs="Arial"/>
        </w:rPr>
      </w:pPr>
    </w:p>
    <w:p w14:paraId="64A7E06B" w14:textId="07E08AFE" w:rsidR="00D715CF" w:rsidRPr="00003561" w:rsidRDefault="00D715CF" w:rsidP="00D715CF">
      <w:pPr>
        <w:pStyle w:val="StandardWeb"/>
        <w:jc w:val="both"/>
        <w:rPr>
          <w:rStyle w:val="Fett"/>
          <w:rFonts w:ascii="Neo Sans Pro" w:hAnsi="Neo Sans Pro" w:cs="Arial"/>
          <w:b w:val="0"/>
          <w:bCs w:val="0"/>
        </w:rPr>
      </w:pPr>
      <w:r w:rsidRPr="00003561">
        <w:rPr>
          <w:rStyle w:val="Fett"/>
          <w:rFonts w:ascii="Neo Sans Pro" w:hAnsi="Neo Sans Pro" w:cs="Arial"/>
        </w:rPr>
        <w:t>Über die Gartenschau Bad Urach 2027</w:t>
      </w:r>
    </w:p>
    <w:p w14:paraId="137A8F41" w14:textId="711318BC" w:rsidR="00885769" w:rsidRPr="00730535" w:rsidRDefault="00885769" w:rsidP="00AA5E8D">
      <w:pPr>
        <w:pStyle w:val="StandardWeb"/>
        <w:jc w:val="both"/>
        <w:rPr>
          <w:rFonts w:ascii="Neo Sans Pro" w:hAnsi="Neo Sans Pro" w:cs="Arial"/>
        </w:rPr>
      </w:pPr>
      <w:r w:rsidRPr="00AA5E8D">
        <w:rPr>
          <w:rFonts w:ascii="Neo Sans Pro" w:hAnsi="Neo Sans Pro" w:cs="Arial"/>
        </w:rPr>
        <w:t xml:space="preserve">Bad Urach, idyllisch auf der Schwäbischen Alb gelegen und als Luftkurort und Heilbad bekannt, wird im Jahr 2027 die erste Gartenschau in einem baden-württembergischen Biosphärengebiet ausrichten. </w:t>
      </w:r>
      <w:r w:rsidR="00730535" w:rsidRPr="00AA5E8D">
        <w:rPr>
          <w:rFonts w:ascii="Neo Sans Pro" w:hAnsi="Neo Sans Pro" w:cs="Arial"/>
        </w:rPr>
        <w:t>Im Kurpark entsteht ein inspi</w:t>
      </w:r>
      <w:r w:rsidR="00730535" w:rsidRPr="00AA5E8D">
        <w:rPr>
          <w:rFonts w:ascii="Neo Sans Pro" w:hAnsi="Neo Sans Pro" w:cs="Arial"/>
        </w:rPr>
        <w:softHyphen/>
        <w:t>rierender Ort voller Blütenpracht, Arten</w:t>
      </w:r>
      <w:r w:rsidR="00730535" w:rsidRPr="00AA5E8D">
        <w:rPr>
          <w:rFonts w:ascii="Neo Sans Pro" w:hAnsi="Neo Sans Pro" w:cs="Arial"/>
        </w:rPr>
        <w:softHyphen/>
        <w:t>vielfalt und regionalem Charme. Hier verschmelzen Natur, Kultur und nachhaltige Gestaltung zu einem lebendigen Erlebnis</w:t>
      </w:r>
      <w:r w:rsidR="00730535" w:rsidRPr="00AA5E8D">
        <w:rPr>
          <w:rFonts w:ascii="Neo Sans Pro" w:hAnsi="Neo Sans Pro" w:cs="Arial"/>
        </w:rPr>
        <w:softHyphen/>
        <w:t>raum zum Staunen, Genießen und Mitmachen.</w:t>
      </w:r>
    </w:p>
    <w:p w14:paraId="6960437E" w14:textId="2D629220" w:rsidR="009776A4" w:rsidRPr="00003561" w:rsidRDefault="009776A4" w:rsidP="009776A4">
      <w:pPr>
        <w:pStyle w:val="StandardWeb"/>
        <w:jc w:val="both"/>
        <w:rPr>
          <w:rStyle w:val="Fett"/>
          <w:rFonts w:ascii="Neo Sans Pro" w:hAnsi="Neo Sans Pro" w:cs="Arial"/>
          <w:b w:val="0"/>
        </w:rPr>
      </w:pPr>
      <w:r w:rsidRPr="00003561">
        <w:rPr>
          <w:rStyle w:val="Fett"/>
          <w:rFonts w:ascii="Neo Sans Pro" w:hAnsi="Neo Sans Pro" w:cs="Arial"/>
          <w:b w:val="0"/>
        </w:rPr>
        <w:t xml:space="preserve">Zum 01. Januar 2023 wurde der Eigenbetrieb Gartenschau Bad Urach gegründet und beschäftigt aktuell </w:t>
      </w:r>
      <w:r w:rsidR="00A22981">
        <w:rPr>
          <w:rStyle w:val="Fett"/>
          <w:rFonts w:ascii="Neo Sans Pro" w:hAnsi="Neo Sans Pro" w:cs="Arial"/>
          <w:b w:val="0"/>
        </w:rPr>
        <w:t>20</w:t>
      </w:r>
      <w:r w:rsidRPr="00946D07">
        <w:rPr>
          <w:rStyle w:val="Fett"/>
          <w:rFonts w:ascii="Neo Sans Pro" w:hAnsi="Neo Sans Pro" w:cs="Arial"/>
          <w:b w:val="0"/>
        </w:rPr>
        <w:t xml:space="preserve"> Mitarbeitende,</w:t>
      </w:r>
      <w:r w:rsidRPr="00003561">
        <w:rPr>
          <w:rStyle w:val="Fett"/>
          <w:rFonts w:ascii="Neo Sans Pro" w:hAnsi="Neo Sans Pro" w:cs="Arial"/>
          <w:b w:val="0"/>
        </w:rPr>
        <w:t xml:space="preserve"> die in den Bereichen Landschaftsplanung, Bau und Technik, </w:t>
      </w:r>
      <w:r>
        <w:rPr>
          <w:rStyle w:val="Fett"/>
          <w:rFonts w:ascii="Neo Sans Pro" w:hAnsi="Neo Sans Pro" w:cs="Arial"/>
          <w:b w:val="0"/>
        </w:rPr>
        <w:t xml:space="preserve">Ausstellungsplanung, </w:t>
      </w:r>
      <w:r w:rsidRPr="00003561">
        <w:rPr>
          <w:rStyle w:val="Fett"/>
          <w:rFonts w:ascii="Neo Sans Pro" w:hAnsi="Neo Sans Pro" w:cs="Arial"/>
          <w:b w:val="0"/>
        </w:rPr>
        <w:t xml:space="preserve">Finanzen, Marketing, Veranstaltungen und Organisation tätig sind. Neben dem Eigenbetrieb wurde außerdem noch ein beschließender Gartenschauausschuss eingerichtet. Er besteht aus dem Bürgermeister als Vorsitzendem und sieben weiteren Gemeinderatsmitgliedern. </w:t>
      </w:r>
    </w:p>
    <w:p w14:paraId="6185E3AE" w14:textId="3E6F3688" w:rsidR="00901D59" w:rsidRPr="00AD7CD1" w:rsidRDefault="009776A4" w:rsidP="00282251">
      <w:pPr>
        <w:pStyle w:val="StandardWeb"/>
        <w:rPr>
          <w:rStyle w:val="Fett"/>
          <w:rFonts w:ascii="Neo Sans Pro" w:hAnsi="Neo Sans Pro" w:cs="Arial"/>
          <w:b w:val="0"/>
          <w:bCs w:val="0"/>
        </w:rPr>
      </w:pPr>
      <w:r w:rsidRPr="00003561">
        <w:rPr>
          <w:rStyle w:val="Fett"/>
          <w:rFonts w:ascii="Neo Sans Pro" w:hAnsi="Neo Sans Pro" w:cs="Arial"/>
          <w:b w:val="0"/>
        </w:rPr>
        <w:t xml:space="preserve">Mehr Informationen sind auf der Website </w:t>
      </w:r>
      <w:hyperlink r:id="rId8" w:history="1">
        <w:r w:rsidRPr="003A207C">
          <w:rPr>
            <w:rStyle w:val="Hyperlink"/>
            <w:rFonts w:ascii="Neo Sans Pro" w:hAnsi="Neo Sans Pro" w:cs="Arial"/>
          </w:rPr>
          <w:t>www.badurach-gartenschau2027.de</w:t>
        </w:r>
      </w:hyperlink>
      <w:r w:rsidRPr="00003561">
        <w:rPr>
          <w:rStyle w:val="Hyperlink"/>
          <w:rFonts w:ascii="Neo Sans Pro" w:hAnsi="Neo Sans Pro" w:cs="Arial"/>
          <w:color w:val="auto"/>
          <w:u w:val="none"/>
        </w:rPr>
        <w:t xml:space="preserve"> zu finden.</w:t>
      </w:r>
      <w:bookmarkEnd w:id="0"/>
    </w:p>
    <w:p w14:paraId="392BC09E" w14:textId="77777777" w:rsidR="00AD7CD1" w:rsidRDefault="00AD7CD1" w:rsidP="00282251">
      <w:pPr>
        <w:pStyle w:val="StandardWeb"/>
        <w:rPr>
          <w:rStyle w:val="Fett"/>
          <w:rFonts w:ascii="Neo Sans Pro" w:hAnsi="Neo Sans Pro" w:cs="Arial"/>
        </w:rPr>
      </w:pPr>
    </w:p>
    <w:p w14:paraId="5239EF72" w14:textId="77777777" w:rsidR="00AD7CD1" w:rsidRDefault="00AD7CD1" w:rsidP="00282251">
      <w:pPr>
        <w:pStyle w:val="StandardWeb"/>
        <w:rPr>
          <w:rStyle w:val="Fett"/>
          <w:rFonts w:ascii="Neo Sans Pro" w:hAnsi="Neo Sans Pro" w:cs="Arial"/>
        </w:rPr>
      </w:pPr>
    </w:p>
    <w:p w14:paraId="17E79797" w14:textId="5E893EC5" w:rsidR="00904DEB" w:rsidRPr="00282251" w:rsidRDefault="00D715CF" w:rsidP="00282251">
      <w:pPr>
        <w:pStyle w:val="StandardWeb"/>
        <w:rPr>
          <w:rStyle w:val="Hyperlink"/>
          <w:rFonts w:ascii="Neo Sans Pro" w:hAnsi="Neo Sans Pro" w:cs="Arial"/>
          <w:color w:val="auto"/>
          <w:u w:val="none"/>
        </w:rPr>
      </w:pPr>
      <w:r w:rsidRPr="00003561">
        <w:rPr>
          <w:rStyle w:val="Fett"/>
          <w:rFonts w:ascii="Neo Sans Pro" w:hAnsi="Neo Sans Pro" w:cs="Arial"/>
        </w:rPr>
        <w:t>Pressekontakt</w:t>
      </w:r>
      <w:r w:rsidR="00282251">
        <w:rPr>
          <w:rStyle w:val="Fett"/>
          <w:rFonts w:ascii="Neo Sans Pro" w:hAnsi="Neo Sans Pro" w:cs="Arial"/>
        </w:rPr>
        <w:br/>
      </w:r>
      <w:r w:rsidR="000862C1" w:rsidRPr="00003561">
        <w:rPr>
          <w:rFonts w:ascii="Neo Sans Pro" w:hAnsi="Neo Sans Pro" w:cs="Arial"/>
        </w:rPr>
        <w:t>Bernd Mall</w:t>
      </w:r>
      <w:r w:rsidR="00282251">
        <w:rPr>
          <w:rFonts w:ascii="Neo Sans Pro" w:hAnsi="Neo Sans Pro" w:cs="Arial"/>
        </w:rPr>
        <w:br/>
      </w:r>
      <w:r w:rsidR="000862C1" w:rsidRPr="00003561">
        <w:rPr>
          <w:rFonts w:ascii="Neo Sans Pro" w:hAnsi="Neo Sans Pro" w:cs="Arial"/>
        </w:rPr>
        <w:t>Stadtverwaltung Bad Urach</w:t>
      </w:r>
      <w:r w:rsidR="000862C1" w:rsidRPr="00003561">
        <w:rPr>
          <w:rFonts w:ascii="Neo Sans Pro" w:hAnsi="Neo Sans Pro" w:cs="Arial"/>
          <w:bCs/>
        </w:rPr>
        <w:br/>
        <w:t>Leitung Presse- und Öffentlichkeitsarbeit</w:t>
      </w:r>
      <w:r w:rsidR="00282251">
        <w:rPr>
          <w:rFonts w:ascii="Neo Sans Pro" w:hAnsi="Neo Sans Pro" w:cs="Arial"/>
          <w:bCs/>
        </w:rPr>
        <w:br/>
      </w:r>
      <w:r w:rsidR="000862C1" w:rsidRPr="00003561">
        <w:rPr>
          <w:rFonts w:ascii="Neo Sans Pro" w:hAnsi="Neo Sans Pro" w:cs="Arial"/>
          <w:bCs/>
        </w:rPr>
        <w:t xml:space="preserve">Marktplatz 8-9 | 72574 Bad Urach </w:t>
      </w:r>
      <w:r w:rsidR="00282251">
        <w:rPr>
          <w:rFonts w:ascii="Neo Sans Pro" w:hAnsi="Neo Sans Pro" w:cs="Arial"/>
          <w:bCs/>
        </w:rPr>
        <w:br/>
      </w:r>
      <w:r w:rsidR="000862C1" w:rsidRPr="00003561">
        <w:rPr>
          <w:rFonts w:ascii="Neo Sans Pro" w:hAnsi="Neo Sans Pro" w:cs="Arial"/>
          <w:bCs/>
        </w:rPr>
        <w:t xml:space="preserve">Telefon: </w:t>
      </w:r>
      <w:hyperlink r:id="rId9" w:history="1">
        <w:r w:rsidR="000862C1" w:rsidRPr="00003561">
          <w:rPr>
            <w:rStyle w:val="Hyperlink"/>
            <w:rFonts w:ascii="Neo Sans Pro" w:hAnsi="Neo Sans Pro" w:cs="Arial"/>
            <w:bCs/>
            <w:color w:val="auto"/>
            <w:u w:val="none"/>
          </w:rPr>
          <w:t>07125 156 145</w:t>
        </w:r>
      </w:hyperlink>
      <w:r w:rsidR="00282251">
        <w:rPr>
          <w:rStyle w:val="Hyperlink"/>
          <w:rFonts w:ascii="Neo Sans Pro" w:hAnsi="Neo Sans Pro" w:cs="Arial"/>
          <w:bCs/>
          <w:color w:val="auto"/>
          <w:u w:val="none"/>
        </w:rPr>
        <w:br/>
      </w:r>
      <w:r w:rsidR="000862C1" w:rsidRPr="00003561">
        <w:rPr>
          <w:rFonts w:ascii="Neo Sans Pro" w:hAnsi="Neo Sans Pro" w:cs="Arial"/>
          <w:bCs/>
        </w:rPr>
        <w:t xml:space="preserve">E-Mail: </w:t>
      </w:r>
      <w:hyperlink r:id="rId10" w:history="1">
        <w:r w:rsidR="000862C1" w:rsidRPr="00B31DD3">
          <w:rPr>
            <w:rStyle w:val="Hyperlink"/>
            <w:rFonts w:ascii="Neo Sans Pro" w:hAnsi="Neo Sans Pro" w:cs="Arial"/>
            <w:bCs/>
            <w:color w:val="auto"/>
            <w:u w:val="none"/>
          </w:rPr>
          <w:t>mall.bernd@bad-urach.de</w:t>
        </w:r>
      </w:hyperlink>
    </w:p>
    <w:p w14:paraId="4F3DFF99" w14:textId="77777777" w:rsidR="00904DEB" w:rsidRDefault="00904DEB" w:rsidP="0057600A">
      <w:pPr>
        <w:rPr>
          <w:rStyle w:val="Hyperlink"/>
          <w:rFonts w:ascii="Neo Sans Pro" w:hAnsi="Neo Sans Pro" w:cs="Arial"/>
          <w:bCs/>
          <w:color w:val="auto"/>
          <w:u w:val="none"/>
        </w:rPr>
      </w:pPr>
    </w:p>
    <w:p w14:paraId="032C5335" w14:textId="20992DED" w:rsidR="00904DEB" w:rsidRDefault="00904DEB" w:rsidP="0057600A">
      <w:pPr>
        <w:rPr>
          <w:rStyle w:val="Hyperlink"/>
          <w:rFonts w:ascii="Neo Sans Pro" w:hAnsi="Neo Sans Pro" w:cs="Arial"/>
          <w:b/>
          <w:color w:val="auto"/>
          <w:u w:val="none"/>
        </w:rPr>
      </w:pPr>
      <w:r w:rsidRPr="00904DEB">
        <w:rPr>
          <w:rStyle w:val="Hyperlink"/>
          <w:rFonts w:ascii="Neo Sans Pro" w:hAnsi="Neo Sans Pro" w:cs="Arial"/>
          <w:b/>
          <w:color w:val="auto"/>
          <w:u w:val="none"/>
        </w:rPr>
        <w:t>Inhaltlich verantwortlich</w:t>
      </w:r>
    </w:p>
    <w:p w14:paraId="66A159D0" w14:textId="578102B8"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Claudia Sunder Plaßmann</w:t>
      </w:r>
    </w:p>
    <w:p w14:paraId="6A0774B8" w14:textId="4F564D57"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Eigenbetrieb Gartenschau Bad Urach 2027</w:t>
      </w:r>
    </w:p>
    <w:p w14:paraId="3F43198D" w14:textId="58D6B190"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Telefon: 07125 156507</w:t>
      </w:r>
    </w:p>
    <w:p w14:paraId="421CB7DE" w14:textId="4B8BD234" w:rsidR="00B73A4D" w:rsidRPr="00AD7CD1" w:rsidRDefault="00904DEB" w:rsidP="0057600A">
      <w:pPr>
        <w:rPr>
          <w:rFonts w:ascii="Neo Sans Pro" w:hAnsi="Neo Sans Pro" w:cs="Arial"/>
          <w:bCs/>
        </w:rPr>
      </w:pPr>
      <w:r>
        <w:rPr>
          <w:rStyle w:val="Hyperlink"/>
          <w:rFonts w:ascii="Neo Sans Pro" w:hAnsi="Neo Sans Pro" w:cs="Arial"/>
          <w:bCs/>
          <w:color w:val="auto"/>
          <w:u w:val="none"/>
        </w:rPr>
        <w:t xml:space="preserve">E-Mail: </w:t>
      </w:r>
      <w:hyperlink r:id="rId11" w:history="1">
        <w:r w:rsidRPr="00904DEB">
          <w:rPr>
            <w:rStyle w:val="Hyperlink"/>
            <w:rFonts w:ascii="Neo Sans Pro" w:hAnsi="Neo Sans Pro" w:cs="Arial"/>
            <w:bCs/>
            <w:color w:val="auto"/>
            <w:u w:val="none"/>
          </w:rPr>
          <w:t>sunder-plassmann.claudia@badurach-gartenschau2027.de</w:t>
        </w:r>
      </w:hyperlink>
    </w:p>
    <w:p w14:paraId="7606F895" w14:textId="4BD1899C" w:rsidR="00B73A4D" w:rsidRDefault="00B73A4D" w:rsidP="0057600A">
      <w:pPr>
        <w:rPr>
          <w:rFonts w:ascii="Neo Sans Pro" w:hAnsi="Neo Sans Pro" w:cs="Arial"/>
          <w:b/>
        </w:rPr>
      </w:pPr>
    </w:p>
    <w:p w14:paraId="0C205FD7" w14:textId="59CD900A" w:rsidR="00B73A4D" w:rsidRDefault="00B73A4D" w:rsidP="0057600A">
      <w:pPr>
        <w:rPr>
          <w:rFonts w:ascii="Neo Sans Pro" w:hAnsi="Neo Sans Pro" w:cs="Arial"/>
          <w:b/>
        </w:rPr>
      </w:pPr>
    </w:p>
    <w:p w14:paraId="699B4622" w14:textId="721B0FA6" w:rsidR="00B73A4D" w:rsidRDefault="00B73A4D" w:rsidP="0057600A">
      <w:pPr>
        <w:rPr>
          <w:rFonts w:ascii="Neo Sans Pro" w:hAnsi="Neo Sans Pro" w:cs="Arial"/>
          <w:b/>
        </w:rPr>
      </w:pPr>
    </w:p>
    <w:sectPr w:rsidR="00B73A4D" w:rsidSect="004038AE">
      <w:headerReference w:type="default" r:id="rId12"/>
      <w:footerReference w:type="default" r:id="rId13"/>
      <w:pgSz w:w="11900" w:h="16840"/>
      <w:pgMar w:top="1418" w:right="1134" w:bottom="1701" w:left="1134" w:header="0" w:footer="570" w:gutter="0"/>
      <w:cols w:space="2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A8E8B" w14:textId="77777777" w:rsidR="00CE2FA5" w:rsidRDefault="00CE2FA5" w:rsidP="0022498A">
      <w:r>
        <w:separator/>
      </w:r>
    </w:p>
  </w:endnote>
  <w:endnote w:type="continuationSeparator" w:id="0">
    <w:p w14:paraId="1E4E765E" w14:textId="77777777" w:rsidR="00CE2FA5" w:rsidRDefault="00CE2FA5" w:rsidP="00224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Neo Sans Pro">
    <w:panose1 w:val="020B0504030504040204"/>
    <w:charset w:val="00"/>
    <w:family w:val="swiss"/>
    <w:pitch w:val="variable"/>
    <w:sig w:usb0="A00002AF" w:usb1="5000205B"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5D7A0" w14:textId="77777777" w:rsidR="009506CC" w:rsidRDefault="009506CC" w:rsidP="009506CC">
    <w:pPr>
      <w:pStyle w:val="Fuzeile"/>
      <w:rPr>
        <w:rFonts w:ascii="Arial" w:hAnsi="Arial" w:cs="Arial"/>
        <w:sz w:val="22"/>
        <w:szCs w:val="22"/>
      </w:rPr>
    </w:pPr>
    <w:r>
      <w:rPr>
        <w:rFonts w:ascii="Arial" w:hAnsi="Arial" w:cs="Arial"/>
        <w:sz w:val="22"/>
        <w:szCs w:val="22"/>
      </w:rPr>
      <w:t>______________________________________________________________________________</w:t>
    </w:r>
  </w:p>
  <w:p w14:paraId="405DECDE" w14:textId="77777777" w:rsidR="009506CC" w:rsidRDefault="009506CC" w:rsidP="009506CC">
    <w:pPr>
      <w:pStyle w:val="Fuzeile"/>
      <w:jc w:val="center"/>
      <w:rPr>
        <w:rFonts w:ascii="Arial" w:hAnsi="Arial" w:cs="Arial"/>
        <w:sz w:val="22"/>
        <w:szCs w:val="22"/>
      </w:rPr>
    </w:pPr>
  </w:p>
  <w:p w14:paraId="6E54CF05" w14:textId="464771E7" w:rsidR="009506CC" w:rsidRPr="00D6670F" w:rsidRDefault="009506CC" w:rsidP="009506CC">
    <w:pPr>
      <w:pStyle w:val="Fuzeile"/>
      <w:jc w:val="center"/>
      <w:rPr>
        <w:rFonts w:ascii="Neo Sans Pro" w:hAnsi="Neo Sans Pro" w:cs="Arial"/>
        <w:sz w:val="22"/>
        <w:szCs w:val="22"/>
      </w:rPr>
    </w:pPr>
    <w:r w:rsidRPr="00D6670F">
      <w:rPr>
        <w:rFonts w:ascii="Neo Sans Pro" w:hAnsi="Neo Sans Pro" w:cs="Arial"/>
        <w:sz w:val="22"/>
        <w:szCs w:val="22"/>
      </w:rPr>
      <w:t>Gartenschau Bad Urach 2027 | Marktplatz 8-9 | 72574 Bad Urach | badurach-gartenschau</w:t>
    </w:r>
    <w:r w:rsidR="009776A4">
      <w:rPr>
        <w:rFonts w:ascii="Neo Sans Pro" w:hAnsi="Neo Sans Pro" w:cs="Arial"/>
        <w:sz w:val="22"/>
        <w:szCs w:val="22"/>
      </w:rPr>
      <w:t>2027</w:t>
    </w:r>
    <w:r w:rsidRPr="00D6670F">
      <w:rPr>
        <w:rFonts w:ascii="Neo Sans Pro" w:hAnsi="Neo Sans Pro" w:cs="Arial"/>
        <w:sz w:val="22"/>
        <w:szCs w:val="22"/>
      </w:rPr>
      <w:t xml:space="preserve">.de </w:t>
    </w:r>
  </w:p>
  <w:p w14:paraId="4696F2DE" w14:textId="77777777" w:rsidR="009506CC" w:rsidRDefault="009506CC" w:rsidP="009506CC">
    <w:pPr>
      <w:pStyle w:val="Fuzeile"/>
    </w:pPr>
  </w:p>
  <w:p w14:paraId="1B9E510B" w14:textId="77777777" w:rsidR="00436A4E" w:rsidRDefault="00436A4E" w:rsidP="00D715CF">
    <w:pPr>
      <w:pStyle w:val="Fuzeile"/>
      <w:rPr>
        <w:rFonts w:ascii="Arial" w:hAnsi="Arial" w:cs="Arial"/>
        <w:sz w:val="22"/>
        <w:szCs w:val="22"/>
      </w:rPr>
    </w:pPr>
  </w:p>
  <w:p w14:paraId="2397C7AC" w14:textId="77777777" w:rsidR="004038AE" w:rsidRDefault="004038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3093A" w14:textId="77777777" w:rsidR="00CE2FA5" w:rsidRDefault="00CE2FA5" w:rsidP="0022498A">
      <w:r>
        <w:separator/>
      </w:r>
    </w:p>
  </w:footnote>
  <w:footnote w:type="continuationSeparator" w:id="0">
    <w:p w14:paraId="0E739C62" w14:textId="77777777" w:rsidR="00CE2FA5" w:rsidRDefault="00CE2FA5" w:rsidP="00224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B203" w14:textId="77777777" w:rsidR="001D738F" w:rsidRDefault="001D738F">
    <w:pPr>
      <w:pStyle w:val="Kopfzeile"/>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D738F" w14:paraId="0C74E34B" w14:textId="77777777" w:rsidTr="001D738F">
      <w:tc>
        <w:tcPr>
          <w:tcW w:w="4811" w:type="dxa"/>
        </w:tcPr>
        <w:p w14:paraId="3011C4EA" w14:textId="77777777" w:rsidR="001D738F" w:rsidRDefault="001D738F">
          <w:pPr>
            <w:pStyle w:val="Kopfzeile"/>
          </w:pPr>
        </w:p>
        <w:p w14:paraId="34BC2075" w14:textId="77777777" w:rsidR="001D738F" w:rsidRDefault="001D738F">
          <w:pPr>
            <w:pStyle w:val="Kopfzeile"/>
          </w:pPr>
        </w:p>
        <w:p w14:paraId="303609BA" w14:textId="77777777" w:rsidR="001D738F" w:rsidRDefault="001D738F">
          <w:pPr>
            <w:pStyle w:val="Kopfzeile"/>
            <w:rPr>
              <w:rFonts w:ascii="Arial Black" w:hAnsi="Arial Black"/>
            </w:rPr>
          </w:pPr>
        </w:p>
        <w:p w14:paraId="241FDEE7" w14:textId="77777777" w:rsidR="001D738F" w:rsidRPr="001D738F" w:rsidRDefault="001D738F">
          <w:pPr>
            <w:pStyle w:val="Kopfzeile"/>
            <w:rPr>
              <w:rFonts w:ascii="Arial Black" w:hAnsi="Arial Black"/>
            </w:rPr>
          </w:pPr>
        </w:p>
      </w:tc>
      <w:tc>
        <w:tcPr>
          <w:tcW w:w="4811" w:type="dxa"/>
        </w:tcPr>
        <w:p w14:paraId="2C9ABF55" w14:textId="77777777" w:rsidR="008A5863" w:rsidRDefault="008A5863" w:rsidP="001D738F">
          <w:pPr>
            <w:pStyle w:val="Kopfzeile"/>
            <w:jc w:val="right"/>
          </w:pPr>
        </w:p>
        <w:p w14:paraId="75B71A32" w14:textId="60E42CE2" w:rsidR="001D738F" w:rsidRDefault="001D738F" w:rsidP="001D738F">
          <w:pPr>
            <w:pStyle w:val="Kopfzeile"/>
            <w:jc w:val="right"/>
          </w:pPr>
          <w:r>
            <w:rPr>
              <w:noProof/>
            </w:rPr>
            <w:drawing>
              <wp:inline distT="0" distB="0" distL="0" distR="0" wp14:anchorId="11B2A736" wp14:editId="2D8435F3">
                <wp:extent cx="2186609" cy="437321"/>
                <wp:effectExtent l="0" t="0" r="4445" b="12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dUrach_Logo_4c_T.jpg"/>
                        <pic:cNvPicPr/>
                      </pic:nvPicPr>
                      <pic:blipFill>
                        <a:blip r:embed="rId1"/>
                        <a:stretch>
                          <a:fillRect/>
                        </a:stretch>
                      </pic:blipFill>
                      <pic:spPr>
                        <a:xfrm>
                          <a:off x="0" y="0"/>
                          <a:ext cx="2239352" cy="447870"/>
                        </a:xfrm>
                        <a:prstGeom prst="rect">
                          <a:avLst/>
                        </a:prstGeom>
                      </pic:spPr>
                    </pic:pic>
                  </a:graphicData>
                </a:graphic>
              </wp:inline>
            </w:drawing>
          </w:r>
        </w:p>
      </w:tc>
    </w:tr>
  </w:tbl>
  <w:p w14:paraId="7B407E7F" w14:textId="77777777" w:rsidR="001D738F" w:rsidRDefault="001D738F" w:rsidP="001D738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303F7"/>
    <w:multiLevelType w:val="hybridMultilevel"/>
    <w:tmpl w:val="81D683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002091"/>
    <w:multiLevelType w:val="hybridMultilevel"/>
    <w:tmpl w:val="1C3457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D44AC6"/>
    <w:multiLevelType w:val="hybridMultilevel"/>
    <w:tmpl w:val="BF06C414"/>
    <w:lvl w:ilvl="0" w:tplc="AFFCEF2E">
      <w:start w:val="1"/>
      <w:numFmt w:val="bullet"/>
      <w:lvlText w:val="•"/>
      <w:lvlJc w:val="left"/>
      <w:pPr>
        <w:tabs>
          <w:tab w:val="num" w:pos="720"/>
        </w:tabs>
        <w:ind w:left="720" w:hanging="360"/>
      </w:pPr>
      <w:rPr>
        <w:rFonts w:ascii="Arial" w:hAnsi="Arial" w:hint="default"/>
      </w:rPr>
    </w:lvl>
    <w:lvl w:ilvl="1" w:tplc="6A7201C6" w:tentative="1">
      <w:start w:val="1"/>
      <w:numFmt w:val="bullet"/>
      <w:lvlText w:val="•"/>
      <w:lvlJc w:val="left"/>
      <w:pPr>
        <w:tabs>
          <w:tab w:val="num" w:pos="1440"/>
        </w:tabs>
        <w:ind w:left="1440" w:hanging="360"/>
      </w:pPr>
      <w:rPr>
        <w:rFonts w:ascii="Arial" w:hAnsi="Arial" w:hint="default"/>
      </w:rPr>
    </w:lvl>
    <w:lvl w:ilvl="2" w:tplc="82DEE6EE" w:tentative="1">
      <w:start w:val="1"/>
      <w:numFmt w:val="bullet"/>
      <w:lvlText w:val="•"/>
      <w:lvlJc w:val="left"/>
      <w:pPr>
        <w:tabs>
          <w:tab w:val="num" w:pos="2160"/>
        </w:tabs>
        <w:ind w:left="2160" w:hanging="360"/>
      </w:pPr>
      <w:rPr>
        <w:rFonts w:ascii="Arial" w:hAnsi="Arial" w:hint="default"/>
      </w:rPr>
    </w:lvl>
    <w:lvl w:ilvl="3" w:tplc="BE789AD2" w:tentative="1">
      <w:start w:val="1"/>
      <w:numFmt w:val="bullet"/>
      <w:lvlText w:val="•"/>
      <w:lvlJc w:val="left"/>
      <w:pPr>
        <w:tabs>
          <w:tab w:val="num" w:pos="2880"/>
        </w:tabs>
        <w:ind w:left="2880" w:hanging="360"/>
      </w:pPr>
      <w:rPr>
        <w:rFonts w:ascii="Arial" w:hAnsi="Arial" w:hint="default"/>
      </w:rPr>
    </w:lvl>
    <w:lvl w:ilvl="4" w:tplc="E5AC83F2" w:tentative="1">
      <w:start w:val="1"/>
      <w:numFmt w:val="bullet"/>
      <w:lvlText w:val="•"/>
      <w:lvlJc w:val="left"/>
      <w:pPr>
        <w:tabs>
          <w:tab w:val="num" w:pos="3600"/>
        </w:tabs>
        <w:ind w:left="3600" w:hanging="360"/>
      </w:pPr>
      <w:rPr>
        <w:rFonts w:ascii="Arial" w:hAnsi="Arial" w:hint="default"/>
      </w:rPr>
    </w:lvl>
    <w:lvl w:ilvl="5" w:tplc="445011E4" w:tentative="1">
      <w:start w:val="1"/>
      <w:numFmt w:val="bullet"/>
      <w:lvlText w:val="•"/>
      <w:lvlJc w:val="left"/>
      <w:pPr>
        <w:tabs>
          <w:tab w:val="num" w:pos="4320"/>
        </w:tabs>
        <w:ind w:left="4320" w:hanging="360"/>
      </w:pPr>
      <w:rPr>
        <w:rFonts w:ascii="Arial" w:hAnsi="Arial" w:hint="default"/>
      </w:rPr>
    </w:lvl>
    <w:lvl w:ilvl="6" w:tplc="B58A2228" w:tentative="1">
      <w:start w:val="1"/>
      <w:numFmt w:val="bullet"/>
      <w:lvlText w:val="•"/>
      <w:lvlJc w:val="left"/>
      <w:pPr>
        <w:tabs>
          <w:tab w:val="num" w:pos="5040"/>
        </w:tabs>
        <w:ind w:left="5040" w:hanging="360"/>
      </w:pPr>
      <w:rPr>
        <w:rFonts w:ascii="Arial" w:hAnsi="Arial" w:hint="default"/>
      </w:rPr>
    </w:lvl>
    <w:lvl w:ilvl="7" w:tplc="B57A9B64" w:tentative="1">
      <w:start w:val="1"/>
      <w:numFmt w:val="bullet"/>
      <w:lvlText w:val="•"/>
      <w:lvlJc w:val="left"/>
      <w:pPr>
        <w:tabs>
          <w:tab w:val="num" w:pos="5760"/>
        </w:tabs>
        <w:ind w:left="5760" w:hanging="360"/>
      </w:pPr>
      <w:rPr>
        <w:rFonts w:ascii="Arial" w:hAnsi="Arial" w:hint="default"/>
      </w:rPr>
    </w:lvl>
    <w:lvl w:ilvl="8" w:tplc="D948293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6F8238D"/>
    <w:multiLevelType w:val="hybridMultilevel"/>
    <w:tmpl w:val="B6961F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1182BDD"/>
    <w:multiLevelType w:val="hybridMultilevel"/>
    <w:tmpl w:val="FE941790"/>
    <w:lvl w:ilvl="0" w:tplc="6A10608C">
      <w:start w:val="1"/>
      <w:numFmt w:val="bullet"/>
      <w:lvlText w:val="•"/>
      <w:lvlJc w:val="left"/>
      <w:pPr>
        <w:tabs>
          <w:tab w:val="num" w:pos="720"/>
        </w:tabs>
        <w:ind w:left="720" w:hanging="360"/>
      </w:pPr>
      <w:rPr>
        <w:rFonts w:ascii="Arial" w:hAnsi="Arial" w:hint="default"/>
      </w:rPr>
    </w:lvl>
    <w:lvl w:ilvl="1" w:tplc="4DCC02D2" w:tentative="1">
      <w:start w:val="1"/>
      <w:numFmt w:val="bullet"/>
      <w:lvlText w:val="•"/>
      <w:lvlJc w:val="left"/>
      <w:pPr>
        <w:tabs>
          <w:tab w:val="num" w:pos="1440"/>
        </w:tabs>
        <w:ind w:left="1440" w:hanging="360"/>
      </w:pPr>
      <w:rPr>
        <w:rFonts w:ascii="Arial" w:hAnsi="Arial" w:hint="default"/>
      </w:rPr>
    </w:lvl>
    <w:lvl w:ilvl="2" w:tplc="9374546E" w:tentative="1">
      <w:start w:val="1"/>
      <w:numFmt w:val="bullet"/>
      <w:lvlText w:val="•"/>
      <w:lvlJc w:val="left"/>
      <w:pPr>
        <w:tabs>
          <w:tab w:val="num" w:pos="2160"/>
        </w:tabs>
        <w:ind w:left="2160" w:hanging="360"/>
      </w:pPr>
      <w:rPr>
        <w:rFonts w:ascii="Arial" w:hAnsi="Arial" w:hint="default"/>
      </w:rPr>
    </w:lvl>
    <w:lvl w:ilvl="3" w:tplc="5D364882" w:tentative="1">
      <w:start w:val="1"/>
      <w:numFmt w:val="bullet"/>
      <w:lvlText w:val="•"/>
      <w:lvlJc w:val="left"/>
      <w:pPr>
        <w:tabs>
          <w:tab w:val="num" w:pos="2880"/>
        </w:tabs>
        <w:ind w:left="2880" w:hanging="360"/>
      </w:pPr>
      <w:rPr>
        <w:rFonts w:ascii="Arial" w:hAnsi="Arial" w:hint="default"/>
      </w:rPr>
    </w:lvl>
    <w:lvl w:ilvl="4" w:tplc="0B984644" w:tentative="1">
      <w:start w:val="1"/>
      <w:numFmt w:val="bullet"/>
      <w:lvlText w:val="•"/>
      <w:lvlJc w:val="left"/>
      <w:pPr>
        <w:tabs>
          <w:tab w:val="num" w:pos="3600"/>
        </w:tabs>
        <w:ind w:left="3600" w:hanging="360"/>
      </w:pPr>
      <w:rPr>
        <w:rFonts w:ascii="Arial" w:hAnsi="Arial" w:hint="default"/>
      </w:rPr>
    </w:lvl>
    <w:lvl w:ilvl="5" w:tplc="0FEAF2AE" w:tentative="1">
      <w:start w:val="1"/>
      <w:numFmt w:val="bullet"/>
      <w:lvlText w:val="•"/>
      <w:lvlJc w:val="left"/>
      <w:pPr>
        <w:tabs>
          <w:tab w:val="num" w:pos="4320"/>
        </w:tabs>
        <w:ind w:left="4320" w:hanging="360"/>
      </w:pPr>
      <w:rPr>
        <w:rFonts w:ascii="Arial" w:hAnsi="Arial" w:hint="default"/>
      </w:rPr>
    </w:lvl>
    <w:lvl w:ilvl="6" w:tplc="868623A8" w:tentative="1">
      <w:start w:val="1"/>
      <w:numFmt w:val="bullet"/>
      <w:lvlText w:val="•"/>
      <w:lvlJc w:val="left"/>
      <w:pPr>
        <w:tabs>
          <w:tab w:val="num" w:pos="5040"/>
        </w:tabs>
        <w:ind w:left="5040" w:hanging="360"/>
      </w:pPr>
      <w:rPr>
        <w:rFonts w:ascii="Arial" w:hAnsi="Arial" w:hint="default"/>
      </w:rPr>
    </w:lvl>
    <w:lvl w:ilvl="7" w:tplc="3C701D8C" w:tentative="1">
      <w:start w:val="1"/>
      <w:numFmt w:val="bullet"/>
      <w:lvlText w:val="•"/>
      <w:lvlJc w:val="left"/>
      <w:pPr>
        <w:tabs>
          <w:tab w:val="num" w:pos="5760"/>
        </w:tabs>
        <w:ind w:left="5760" w:hanging="360"/>
      </w:pPr>
      <w:rPr>
        <w:rFonts w:ascii="Arial" w:hAnsi="Arial" w:hint="default"/>
      </w:rPr>
    </w:lvl>
    <w:lvl w:ilvl="8" w:tplc="0908DD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2094240"/>
    <w:multiLevelType w:val="multilevel"/>
    <w:tmpl w:val="CBE6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8B405D"/>
    <w:multiLevelType w:val="hybridMultilevel"/>
    <w:tmpl w:val="E714A43A"/>
    <w:lvl w:ilvl="0" w:tplc="D36A4818">
      <w:start w:val="1"/>
      <w:numFmt w:val="bullet"/>
      <w:lvlText w:val="•"/>
      <w:lvlJc w:val="left"/>
      <w:pPr>
        <w:tabs>
          <w:tab w:val="num" w:pos="720"/>
        </w:tabs>
        <w:ind w:left="720" w:hanging="360"/>
      </w:pPr>
      <w:rPr>
        <w:rFonts w:ascii="Arial" w:hAnsi="Arial" w:hint="default"/>
      </w:rPr>
    </w:lvl>
    <w:lvl w:ilvl="1" w:tplc="17765C00" w:tentative="1">
      <w:start w:val="1"/>
      <w:numFmt w:val="bullet"/>
      <w:lvlText w:val="•"/>
      <w:lvlJc w:val="left"/>
      <w:pPr>
        <w:tabs>
          <w:tab w:val="num" w:pos="1440"/>
        </w:tabs>
        <w:ind w:left="1440" w:hanging="360"/>
      </w:pPr>
      <w:rPr>
        <w:rFonts w:ascii="Arial" w:hAnsi="Arial" w:hint="default"/>
      </w:rPr>
    </w:lvl>
    <w:lvl w:ilvl="2" w:tplc="CA48BF4A" w:tentative="1">
      <w:start w:val="1"/>
      <w:numFmt w:val="bullet"/>
      <w:lvlText w:val="•"/>
      <w:lvlJc w:val="left"/>
      <w:pPr>
        <w:tabs>
          <w:tab w:val="num" w:pos="2160"/>
        </w:tabs>
        <w:ind w:left="2160" w:hanging="360"/>
      </w:pPr>
      <w:rPr>
        <w:rFonts w:ascii="Arial" w:hAnsi="Arial" w:hint="default"/>
      </w:rPr>
    </w:lvl>
    <w:lvl w:ilvl="3" w:tplc="0E0C3C7C" w:tentative="1">
      <w:start w:val="1"/>
      <w:numFmt w:val="bullet"/>
      <w:lvlText w:val="•"/>
      <w:lvlJc w:val="left"/>
      <w:pPr>
        <w:tabs>
          <w:tab w:val="num" w:pos="2880"/>
        </w:tabs>
        <w:ind w:left="2880" w:hanging="360"/>
      </w:pPr>
      <w:rPr>
        <w:rFonts w:ascii="Arial" w:hAnsi="Arial" w:hint="default"/>
      </w:rPr>
    </w:lvl>
    <w:lvl w:ilvl="4" w:tplc="E92492F2" w:tentative="1">
      <w:start w:val="1"/>
      <w:numFmt w:val="bullet"/>
      <w:lvlText w:val="•"/>
      <w:lvlJc w:val="left"/>
      <w:pPr>
        <w:tabs>
          <w:tab w:val="num" w:pos="3600"/>
        </w:tabs>
        <w:ind w:left="3600" w:hanging="360"/>
      </w:pPr>
      <w:rPr>
        <w:rFonts w:ascii="Arial" w:hAnsi="Arial" w:hint="default"/>
      </w:rPr>
    </w:lvl>
    <w:lvl w:ilvl="5" w:tplc="F1B8CEDC" w:tentative="1">
      <w:start w:val="1"/>
      <w:numFmt w:val="bullet"/>
      <w:lvlText w:val="•"/>
      <w:lvlJc w:val="left"/>
      <w:pPr>
        <w:tabs>
          <w:tab w:val="num" w:pos="4320"/>
        </w:tabs>
        <w:ind w:left="4320" w:hanging="360"/>
      </w:pPr>
      <w:rPr>
        <w:rFonts w:ascii="Arial" w:hAnsi="Arial" w:hint="default"/>
      </w:rPr>
    </w:lvl>
    <w:lvl w:ilvl="6" w:tplc="4E2C6498" w:tentative="1">
      <w:start w:val="1"/>
      <w:numFmt w:val="bullet"/>
      <w:lvlText w:val="•"/>
      <w:lvlJc w:val="left"/>
      <w:pPr>
        <w:tabs>
          <w:tab w:val="num" w:pos="5040"/>
        </w:tabs>
        <w:ind w:left="5040" w:hanging="360"/>
      </w:pPr>
      <w:rPr>
        <w:rFonts w:ascii="Arial" w:hAnsi="Arial" w:hint="default"/>
      </w:rPr>
    </w:lvl>
    <w:lvl w:ilvl="7" w:tplc="8A185D8C" w:tentative="1">
      <w:start w:val="1"/>
      <w:numFmt w:val="bullet"/>
      <w:lvlText w:val="•"/>
      <w:lvlJc w:val="left"/>
      <w:pPr>
        <w:tabs>
          <w:tab w:val="num" w:pos="5760"/>
        </w:tabs>
        <w:ind w:left="5760" w:hanging="360"/>
      </w:pPr>
      <w:rPr>
        <w:rFonts w:ascii="Arial" w:hAnsi="Arial" w:hint="default"/>
      </w:rPr>
    </w:lvl>
    <w:lvl w:ilvl="8" w:tplc="4F0A873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9FF350E"/>
    <w:multiLevelType w:val="hybridMultilevel"/>
    <w:tmpl w:val="513866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191E47"/>
    <w:multiLevelType w:val="multilevel"/>
    <w:tmpl w:val="6C44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857A1"/>
    <w:multiLevelType w:val="hybridMultilevel"/>
    <w:tmpl w:val="17629304"/>
    <w:lvl w:ilvl="0" w:tplc="8E3AD79C">
      <w:start w:val="1"/>
      <w:numFmt w:val="bullet"/>
      <w:lvlText w:val="•"/>
      <w:lvlJc w:val="left"/>
      <w:pPr>
        <w:tabs>
          <w:tab w:val="num" w:pos="720"/>
        </w:tabs>
        <w:ind w:left="720" w:hanging="360"/>
      </w:pPr>
      <w:rPr>
        <w:rFonts w:ascii="Arial" w:hAnsi="Arial" w:hint="default"/>
      </w:rPr>
    </w:lvl>
    <w:lvl w:ilvl="1" w:tplc="0E844FE0" w:tentative="1">
      <w:start w:val="1"/>
      <w:numFmt w:val="bullet"/>
      <w:lvlText w:val="•"/>
      <w:lvlJc w:val="left"/>
      <w:pPr>
        <w:tabs>
          <w:tab w:val="num" w:pos="1440"/>
        </w:tabs>
        <w:ind w:left="1440" w:hanging="360"/>
      </w:pPr>
      <w:rPr>
        <w:rFonts w:ascii="Arial" w:hAnsi="Arial" w:hint="default"/>
      </w:rPr>
    </w:lvl>
    <w:lvl w:ilvl="2" w:tplc="9F12EC58" w:tentative="1">
      <w:start w:val="1"/>
      <w:numFmt w:val="bullet"/>
      <w:lvlText w:val="•"/>
      <w:lvlJc w:val="left"/>
      <w:pPr>
        <w:tabs>
          <w:tab w:val="num" w:pos="2160"/>
        </w:tabs>
        <w:ind w:left="2160" w:hanging="360"/>
      </w:pPr>
      <w:rPr>
        <w:rFonts w:ascii="Arial" w:hAnsi="Arial" w:hint="default"/>
      </w:rPr>
    </w:lvl>
    <w:lvl w:ilvl="3" w:tplc="7FAE9790" w:tentative="1">
      <w:start w:val="1"/>
      <w:numFmt w:val="bullet"/>
      <w:lvlText w:val="•"/>
      <w:lvlJc w:val="left"/>
      <w:pPr>
        <w:tabs>
          <w:tab w:val="num" w:pos="2880"/>
        </w:tabs>
        <w:ind w:left="2880" w:hanging="360"/>
      </w:pPr>
      <w:rPr>
        <w:rFonts w:ascii="Arial" w:hAnsi="Arial" w:hint="default"/>
      </w:rPr>
    </w:lvl>
    <w:lvl w:ilvl="4" w:tplc="FCCA570E" w:tentative="1">
      <w:start w:val="1"/>
      <w:numFmt w:val="bullet"/>
      <w:lvlText w:val="•"/>
      <w:lvlJc w:val="left"/>
      <w:pPr>
        <w:tabs>
          <w:tab w:val="num" w:pos="3600"/>
        </w:tabs>
        <w:ind w:left="3600" w:hanging="360"/>
      </w:pPr>
      <w:rPr>
        <w:rFonts w:ascii="Arial" w:hAnsi="Arial" w:hint="default"/>
      </w:rPr>
    </w:lvl>
    <w:lvl w:ilvl="5" w:tplc="0A1E9AB4" w:tentative="1">
      <w:start w:val="1"/>
      <w:numFmt w:val="bullet"/>
      <w:lvlText w:val="•"/>
      <w:lvlJc w:val="left"/>
      <w:pPr>
        <w:tabs>
          <w:tab w:val="num" w:pos="4320"/>
        </w:tabs>
        <w:ind w:left="4320" w:hanging="360"/>
      </w:pPr>
      <w:rPr>
        <w:rFonts w:ascii="Arial" w:hAnsi="Arial" w:hint="default"/>
      </w:rPr>
    </w:lvl>
    <w:lvl w:ilvl="6" w:tplc="56F46938" w:tentative="1">
      <w:start w:val="1"/>
      <w:numFmt w:val="bullet"/>
      <w:lvlText w:val="•"/>
      <w:lvlJc w:val="left"/>
      <w:pPr>
        <w:tabs>
          <w:tab w:val="num" w:pos="5040"/>
        </w:tabs>
        <w:ind w:left="5040" w:hanging="360"/>
      </w:pPr>
      <w:rPr>
        <w:rFonts w:ascii="Arial" w:hAnsi="Arial" w:hint="default"/>
      </w:rPr>
    </w:lvl>
    <w:lvl w:ilvl="7" w:tplc="01EE4E2A" w:tentative="1">
      <w:start w:val="1"/>
      <w:numFmt w:val="bullet"/>
      <w:lvlText w:val="•"/>
      <w:lvlJc w:val="left"/>
      <w:pPr>
        <w:tabs>
          <w:tab w:val="num" w:pos="5760"/>
        </w:tabs>
        <w:ind w:left="5760" w:hanging="360"/>
      </w:pPr>
      <w:rPr>
        <w:rFonts w:ascii="Arial" w:hAnsi="Arial" w:hint="default"/>
      </w:rPr>
    </w:lvl>
    <w:lvl w:ilvl="8" w:tplc="38BA9870" w:tentative="1">
      <w:start w:val="1"/>
      <w:numFmt w:val="bullet"/>
      <w:lvlText w:val="•"/>
      <w:lvlJc w:val="left"/>
      <w:pPr>
        <w:tabs>
          <w:tab w:val="num" w:pos="6480"/>
        </w:tabs>
        <w:ind w:left="6480" w:hanging="360"/>
      </w:pPr>
      <w:rPr>
        <w:rFonts w:ascii="Arial" w:hAnsi="Arial" w:hint="default"/>
      </w:rPr>
    </w:lvl>
  </w:abstractNum>
  <w:num w:numId="1" w16cid:durableId="788358405">
    <w:abstractNumId w:val="7"/>
  </w:num>
  <w:num w:numId="2" w16cid:durableId="418522336">
    <w:abstractNumId w:val="1"/>
  </w:num>
  <w:num w:numId="3" w16cid:durableId="23992910">
    <w:abstractNumId w:val="5"/>
  </w:num>
  <w:num w:numId="4" w16cid:durableId="814369144">
    <w:abstractNumId w:val="3"/>
  </w:num>
  <w:num w:numId="5" w16cid:durableId="1360084071">
    <w:abstractNumId w:val="8"/>
  </w:num>
  <w:num w:numId="6" w16cid:durableId="2094618757">
    <w:abstractNumId w:val="4"/>
  </w:num>
  <w:num w:numId="7" w16cid:durableId="318388604">
    <w:abstractNumId w:val="6"/>
  </w:num>
  <w:num w:numId="8" w16cid:durableId="856046977">
    <w:abstractNumId w:val="9"/>
  </w:num>
  <w:num w:numId="9" w16cid:durableId="792137854">
    <w:abstractNumId w:val="2"/>
  </w:num>
  <w:num w:numId="10" w16cid:durableId="28831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AB"/>
    <w:rsid w:val="00003561"/>
    <w:rsid w:val="00003F8C"/>
    <w:rsid w:val="0000654B"/>
    <w:rsid w:val="00016D33"/>
    <w:rsid w:val="000203BE"/>
    <w:rsid w:val="00021721"/>
    <w:rsid w:val="00023E8E"/>
    <w:rsid w:val="0002640E"/>
    <w:rsid w:val="000345A3"/>
    <w:rsid w:val="00042719"/>
    <w:rsid w:val="00045476"/>
    <w:rsid w:val="00050E8C"/>
    <w:rsid w:val="00057B70"/>
    <w:rsid w:val="0007641A"/>
    <w:rsid w:val="00083C0C"/>
    <w:rsid w:val="000862C1"/>
    <w:rsid w:val="000863DE"/>
    <w:rsid w:val="00096367"/>
    <w:rsid w:val="00097839"/>
    <w:rsid w:val="000A3AAA"/>
    <w:rsid w:val="000A462E"/>
    <w:rsid w:val="000A4F74"/>
    <w:rsid w:val="000A5C9F"/>
    <w:rsid w:val="000B1C4B"/>
    <w:rsid w:val="000B1EDE"/>
    <w:rsid w:val="000B65FF"/>
    <w:rsid w:val="000B6D75"/>
    <w:rsid w:val="000C10A4"/>
    <w:rsid w:val="000C2D8B"/>
    <w:rsid w:val="000C353F"/>
    <w:rsid w:val="000C5385"/>
    <w:rsid w:val="000D3AC8"/>
    <w:rsid w:val="000D4E62"/>
    <w:rsid w:val="000D6418"/>
    <w:rsid w:val="000E0898"/>
    <w:rsid w:val="000E1D1D"/>
    <w:rsid w:val="000E2228"/>
    <w:rsid w:val="000E45A3"/>
    <w:rsid w:val="000E4D99"/>
    <w:rsid w:val="000F35AB"/>
    <w:rsid w:val="000F37CF"/>
    <w:rsid w:val="000F3B15"/>
    <w:rsid w:val="000F5E56"/>
    <w:rsid w:val="00103770"/>
    <w:rsid w:val="00105FA6"/>
    <w:rsid w:val="00107590"/>
    <w:rsid w:val="0011045E"/>
    <w:rsid w:val="00111D18"/>
    <w:rsid w:val="001217AD"/>
    <w:rsid w:val="001228B3"/>
    <w:rsid w:val="00123E90"/>
    <w:rsid w:val="0012581C"/>
    <w:rsid w:val="00136F05"/>
    <w:rsid w:val="00140101"/>
    <w:rsid w:val="0014770E"/>
    <w:rsid w:val="00150B54"/>
    <w:rsid w:val="00153BA4"/>
    <w:rsid w:val="00155972"/>
    <w:rsid w:val="00160690"/>
    <w:rsid w:val="001646ED"/>
    <w:rsid w:val="00171C24"/>
    <w:rsid w:val="00175D27"/>
    <w:rsid w:val="00176A52"/>
    <w:rsid w:val="00180EFF"/>
    <w:rsid w:val="00185E63"/>
    <w:rsid w:val="00187876"/>
    <w:rsid w:val="00190021"/>
    <w:rsid w:val="0019042C"/>
    <w:rsid w:val="00190D29"/>
    <w:rsid w:val="00197EF0"/>
    <w:rsid w:val="001A41C7"/>
    <w:rsid w:val="001B00EE"/>
    <w:rsid w:val="001B0554"/>
    <w:rsid w:val="001B0D94"/>
    <w:rsid w:val="001B394A"/>
    <w:rsid w:val="001C1FD0"/>
    <w:rsid w:val="001C6348"/>
    <w:rsid w:val="001D1D4C"/>
    <w:rsid w:val="001D6C38"/>
    <w:rsid w:val="001D738F"/>
    <w:rsid w:val="001E1B53"/>
    <w:rsid w:val="001F3D2E"/>
    <w:rsid w:val="001F58E1"/>
    <w:rsid w:val="001F70B1"/>
    <w:rsid w:val="00211165"/>
    <w:rsid w:val="002155B7"/>
    <w:rsid w:val="00217D84"/>
    <w:rsid w:val="00222CF9"/>
    <w:rsid w:val="00223B39"/>
    <w:rsid w:val="0022498A"/>
    <w:rsid w:val="00224BF9"/>
    <w:rsid w:val="002335F0"/>
    <w:rsid w:val="00240A31"/>
    <w:rsid w:val="0024144A"/>
    <w:rsid w:val="00246278"/>
    <w:rsid w:val="00250C19"/>
    <w:rsid w:val="00251427"/>
    <w:rsid w:val="00261862"/>
    <w:rsid w:val="00261A69"/>
    <w:rsid w:val="00276298"/>
    <w:rsid w:val="00280402"/>
    <w:rsid w:val="00280580"/>
    <w:rsid w:val="002809F0"/>
    <w:rsid w:val="00282251"/>
    <w:rsid w:val="002A366D"/>
    <w:rsid w:val="002A56F5"/>
    <w:rsid w:val="002B4450"/>
    <w:rsid w:val="002C38B8"/>
    <w:rsid w:val="002D0341"/>
    <w:rsid w:val="002D32FE"/>
    <w:rsid w:val="002D630F"/>
    <w:rsid w:val="002E06AF"/>
    <w:rsid w:val="002E08F7"/>
    <w:rsid w:val="002E23F5"/>
    <w:rsid w:val="002F430A"/>
    <w:rsid w:val="002F7E10"/>
    <w:rsid w:val="003051AC"/>
    <w:rsid w:val="00307D3B"/>
    <w:rsid w:val="00321D1E"/>
    <w:rsid w:val="00325D14"/>
    <w:rsid w:val="00326947"/>
    <w:rsid w:val="00337BC2"/>
    <w:rsid w:val="00342E32"/>
    <w:rsid w:val="0035117A"/>
    <w:rsid w:val="00354327"/>
    <w:rsid w:val="00354A06"/>
    <w:rsid w:val="003631C8"/>
    <w:rsid w:val="0037039F"/>
    <w:rsid w:val="00376487"/>
    <w:rsid w:val="00381622"/>
    <w:rsid w:val="00383727"/>
    <w:rsid w:val="00387978"/>
    <w:rsid w:val="00394096"/>
    <w:rsid w:val="003B13B8"/>
    <w:rsid w:val="003B3AB5"/>
    <w:rsid w:val="003B743F"/>
    <w:rsid w:val="003B7AB4"/>
    <w:rsid w:val="003D0196"/>
    <w:rsid w:val="003D58E4"/>
    <w:rsid w:val="003D5D9C"/>
    <w:rsid w:val="003E6B3A"/>
    <w:rsid w:val="003F4DEF"/>
    <w:rsid w:val="003F57C8"/>
    <w:rsid w:val="003F63EE"/>
    <w:rsid w:val="004038AE"/>
    <w:rsid w:val="004117B0"/>
    <w:rsid w:val="00412039"/>
    <w:rsid w:val="00415D25"/>
    <w:rsid w:val="00420F62"/>
    <w:rsid w:val="00423D26"/>
    <w:rsid w:val="00433EF2"/>
    <w:rsid w:val="00436A4E"/>
    <w:rsid w:val="004429E8"/>
    <w:rsid w:val="004432DF"/>
    <w:rsid w:val="0044386C"/>
    <w:rsid w:val="00447317"/>
    <w:rsid w:val="00452186"/>
    <w:rsid w:val="004536FC"/>
    <w:rsid w:val="00454A7A"/>
    <w:rsid w:val="0046183A"/>
    <w:rsid w:val="00471846"/>
    <w:rsid w:val="00482307"/>
    <w:rsid w:val="004823BC"/>
    <w:rsid w:val="004939FB"/>
    <w:rsid w:val="00497B19"/>
    <w:rsid w:val="004A1F46"/>
    <w:rsid w:val="004B0A21"/>
    <w:rsid w:val="004D72D6"/>
    <w:rsid w:val="004E408E"/>
    <w:rsid w:val="004F1D45"/>
    <w:rsid w:val="004F4EDE"/>
    <w:rsid w:val="004F7C24"/>
    <w:rsid w:val="00501063"/>
    <w:rsid w:val="00503AF5"/>
    <w:rsid w:val="00524A64"/>
    <w:rsid w:val="00530A6E"/>
    <w:rsid w:val="005337CB"/>
    <w:rsid w:val="00533A08"/>
    <w:rsid w:val="00535F10"/>
    <w:rsid w:val="005528FA"/>
    <w:rsid w:val="00554EDA"/>
    <w:rsid w:val="00555F52"/>
    <w:rsid w:val="00560E3A"/>
    <w:rsid w:val="00567D9B"/>
    <w:rsid w:val="0057258F"/>
    <w:rsid w:val="00573041"/>
    <w:rsid w:val="0057554D"/>
    <w:rsid w:val="00575AD2"/>
    <w:rsid w:val="0057600A"/>
    <w:rsid w:val="00581B53"/>
    <w:rsid w:val="0058260B"/>
    <w:rsid w:val="0058447E"/>
    <w:rsid w:val="005915CE"/>
    <w:rsid w:val="00592CA9"/>
    <w:rsid w:val="00592DBB"/>
    <w:rsid w:val="005942C3"/>
    <w:rsid w:val="00595319"/>
    <w:rsid w:val="005A1931"/>
    <w:rsid w:val="005A1B85"/>
    <w:rsid w:val="005A2D9B"/>
    <w:rsid w:val="005A49D3"/>
    <w:rsid w:val="005B7142"/>
    <w:rsid w:val="005C0004"/>
    <w:rsid w:val="005C4F12"/>
    <w:rsid w:val="005C57C0"/>
    <w:rsid w:val="005D32F5"/>
    <w:rsid w:val="005D4FBF"/>
    <w:rsid w:val="005D5965"/>
    <w:rsid w:val="005E03EB"/>
    <w:rsid w:val="005E0962"/>
    <w:rsid w:val="005E1C23"/>
    <w:rsid w:val="005E2D71"/>
    <w:rsid w:val="005F3B9A"/>
    <w:rsid w:val="005F66E3"/>
    <w:rsid w:val="005F6725"/>
    <w:rsid w:val="005F70D3"/>
    <w:rsid w:val="00600839"/>
    <w:rsid w:val="00604919"/>
    <w:rsid w:val="006219F5"/>
    <w:rsid w:val="00622EA0"/>
    <w:rsid w:val="00623420"/>
    <w:rsid w:val="00625D8A"/>
    <w:rsid w:val="00626683"/>
    <w:rsid w:val="00632298"/>
    <w:rsid w:val="00642CFD"/>
    <w:rsid w:val="0066580C"/>
    <w:rsid w:val="00665BBD"/>
    <w:rsid w:val="006800EE"/>
    <w:rsid w:val="00680BF4"/>
    <w:rsid w:val="00684E3F"/>
    <w:rsid w:val="00693E97"/>
    <w:rsid w:val="006A12E1"/>
    <w:rsid w:val="006A1693"/>
    <w:rsid w:val="006A224C"/>
    <w:rsid w:val="006A523F"/>
    <w:rsid w:val="006A7680"/>
    <w:rsid w:val="006B0B97"/>
    <w:rsid w:val="006B4F89"/>
    <w:rsid w:val="006C0245"/>
    <w:rsid w:val="006C691E"/>
    <w:rsid w:val="006D0F91"/>
    <w:rsid w:val="006D7438"/>
    <w:rsid w:val="006E3133"/>
    <w:rsid w:val="006E7812"/>
    <w:rsid w:val="00705890"/>
    <w:rsid w:val="007075F3"/>
    <w:rsid w:val="00713AC4"/>
    <w:rsid w:val="00723CD8"/>
    <w:rsid w:val="00730535"/>
    <w:rsid w:val="00737FFA"/>
    <w:rsid w:val="007447F8"/>
    <w:rsid w:val="00754DCA"/>
    <w:rsid w:val="00767808"/>
    <w:rsid w:val="0077325C"/>
    <w:rsid w:val="00783111"/>
    <w:rsid w:val="00783AF8"/>
    <w:rsid w:val="00793504"/>
    <w:rsid w:val="00796255"/>
    <w:rsid w:val="0079740F"/>
    <w:rsid w:val="007A165D"/>
    <w:rsid w:val="007A3CF6"/>
    <w:rsid w:val="007A7FF6"/>
    <w:rsid w:val="007B3550"/>
    <w:rsid w:val="007C196F"/>
    <w:rsid w:val="007C2692"/>
    <w:rsid w:val="007C69FF"/>
    <w:rsid w:val="007C75D7"/>
    <w:rsid w:val="007D6AC5"/>
    <w:rsid w:val="007E5C47"/>
    <w:rsid w:val="007F121C"/>
    <w:rsid w:val="00801678"/>
    <w:rsid w:val="00814A64"/>
    <w:rsid w:val="008176AC"/>
    <w:rsid w:val="0082106F"/>
    <w:rsid w:val="0084167B"/>
    <w:rsid w:val="00841A6B"/>
    <w:rsid w:val="00841B39"/>
    <w:rsid w:val="008475EF"/>
    <w:rsid w:val="00861CBA"/>
    <w:rsid w:val="00863F4D"/>
    <w:rsid w:val="0086611F"/>
    <w:rsid w:val="0086623D"/>
    <w:rsid w:val="00875F1B"/>
    <w:rsid w:val="00885769"/>
    <w:rsid w:val="00886C50"/>
    <w:rsid w:val="00890163"/>
    <w:rsid w:val="00896034"/>
    <w:rsid w:val="00897D02"/>
    <w:rsid w:val="008A23C4"/>
    <w:rsid w:val="008A2F70"/>
    <w:rsid w:val="008A5863"/>
    <w:rsid w:val="008A5A0C"/>
    <w:rsid w:val="008B340E"/>
    <w:rsid w:val="008C53E8"/>
    <w:rsid w:val="008C5D91"/>
    <w:rsid w:val="008C7B93"/>
    <w:rsid w:val="008D3AE4"/>
    <w:rsid w:val="008D5DC0"/>
    <w:rsid w:val="008E5F19"/>
    <w:rsid w:val="009012E3"/>
    <w:rsid w:val="00901D59"/>
    <w:rsid w:val="00904DEB"/>
    <w:rsid w:val="00906118"/>
    <w:rsid w:val="00914B94"/>
    <w:rsid w:val="00920F7B"/>
    <w:rsid w:val="00927610"/>
    <w:rsid w:val="009374F1"/>
    <w:rsid w:val="00937C16"/>
    <w:rsid w:val="00943829"/>
    <w:rsid w:val="00947D9B"/>
    <w:rsid w:val="009506CC"/>
    <w:rsid w:val="00951A70"/>
    <w:rsid w:val="00961FC8"/>
    <w:rsid w:val="00974B91"/>
    <w:rsid w:val="00974FDD"/>
    <w:rsid w:val="00977140"/>
    <w:rsid w:val="009776A4"/>
    <w:rsid w:val="00980CE0"/>
    <w:rsid w:val="0098698F"/>
    <w:rsid w:val="00987CDE"/>
    <w:rsid w:val="0099694F"/>
    <w:rsid w:val="009A219C"/>
    <w:rsid w:val="009C0BFE"/>
    <w:rsid w:val="009C222D"/>
    <w:rsid w:val="009C5E35"/>
    <w:rsid w:val="009D5786"/>
    <w:rsid w:val="009E1C45"/>
    <w:rsid w:val="009F2048"/>
    <w:rsid w:val="009F707C"/>
    <w:rsid w:val="009F7190"/>
    <w:rsid w:val="009F7ACF"/>
    <w:rsid w:val="00A06D0B"/>
    <w:rsid w:val="00A2190F"/>
    <w:rsid w:val="00A22981"/>
    <w:rsid w:val="00A5432A"/>
    <w:rsid w:val="00A62E41"/>
    <w:rsid w:val="00A71F4C"/>
    <w:rsid w:val="00A75413"/>
    <w:rsid w:val="00A915C7"/>
    <w:rsid w:val="00AA1696"/>
    <w:rsid w:val="00AA5E8D"/>
    <w:rsid w:val="00AA647A"/>
    <w:rsid w:val="00AB1FA0"/>
    <w:rsid w:val="00AB4D0B"/>
    <w:rsid w:val="00AC360E"/>
    <w:rsid w:val="00AC7969"/>
    <w:rsid w:val="00AD292B"/>
    <w:rsid w:val="00AD4607"/>
    <w:rsid w:val="00AD7CD1"/>
    <w:rsid w:val="00AE0B7B"/>
    <w:rsid w:val="00AE26AF"/>
    <w:rsid w:val="00AE67AA"/>
    <w:rsid w:val="00AF01B4"/>
    <w:rsid w:val="00B22729"/>
    <w:rsid w:val="00B27378"/>
    <w:rsid w:val="00B31DD3"/>
    <w:rsid w:val="00B37128"/>
    <w:rsid w:val="00B42FAD"/>
    <w:rsid w:val="00B4566F"/>
    <w:rsid w:val="00B4736D"/>
    <w:rsid w:val="00B52919"/>
    <w:rsid w:val="00B52A0F"/>
    <w:rsid w:val="00B60BDF"/>
    <w:rsid w:val="00B61940"/>
    <w:rsid w:val="00B61CFC"/>
    <w:rsid w:val="00B642FE"/>
    <w:rsid w:val="00B73A4D"/>
    <w:rsid w:val="00B77466"/>
    <w:rsid w:val="00B832DA"/>
    <w:rsid w:val="00B86215"/>
    <w:rsid w:val="00B92B68"/>
    <w:rsid w:val="00BA3FCE"/>
    <w:rsid w:val="00BA4C9E"/>
    <w:rsid w:val="00BB223F"/>
    <w:rsid w:val="00BB5245"/>
    <w:rsid w:val="00BB7A16"/>
    <w:rsid w:val="00BC4F29"/>
    <w:rsid w:val="00BC7237"/>
    <w:rsid w:val="00BE6D0A"/>
    <w:rsid w:val="00BF27D9"/>
    <w:rsid w:val="00BF5436"/>
    <w:rsid w:val="00BF68BC"/>
    <w:rsid w:val="00C0059E"/>
    <w:rsid w:val="00C019DC"/>
    <w:rsid w:val="00C02DC3"/>
    <w:rsid w:val="00C0605B"/>
    <w:rsid w:val="00C10264"/>
    <w:rsid w:val="00C12E50"/>
    <w:rsid w:val="00C35A1E"/>
    <w:rsid w:val="00C35FEE"/>
    <w:rsid w:val="00C40926"/>
    <w:rsid w:val="00C414FB"/>
    <w:rsid w:val="00C45A21"/>
    <w:rsid w:val="00C53A16"/>
    <w:rsid w:val="00C550AD"/>
    <w:rsid w:val="00C56E91"/>
    <w:rsid w:val="00C6076F"/>
    <w:rsid w:val="00C735B0"/>
    <w:rsid w:val="00C772B5"/>
    <w:rsid w:val="00C8078F"/>
    <w:rsid w:val="00C81E23"/>
    <w:rsid w:val="00C83F1A"/>
    <w:rsid w:val="00C94770"/>
    <w:rsid w:val="00C94BFD"/>
    <w:rsid w:val="00C9506C"/>
    <w:rsid w:val="00CB45DA"/>
    <w:rsid w:val="00CC3F01"/>
    <w:rsid w:val="00CC46E8"/>
    <w:rsid w:val="00CC5181"/>
    <w:rsid w:val="00CC6F4C"/>
    <w:rsid w:val="00CD2FEE"/>
    <w:rsid w:val="00CE2FA5"/>
    <w:rsid w:val="00CF4E24"/>
    <w:rsid w:val="00CF5836"/>
    <w:rsid w:val="00CF5D19"/>
    <w:rsid w:val="00CF5FE0"/>
    <w:rsid w:val="00D030F0"/>
    <w:rsid w:val="00D06A08"/>
    <w:rsid w:val="00D12B52"/>
    <w:rsid w:val="00D138C1"/>
    <w:rsid w:val="00D14418"/>
    <w:rsid w:val="00D2006B"/>
    <w:rsid w:val="00D354A4"/>
    <w:rsid w:val="00D3643F"/>
    <w:rsid w:val="00D36477"/>
    <w:rsid w:val="00D37398"/>
    <w:rsid w:val="00D407A2"/>
    <w:rsid w:val="00D43242"/>
    <w:rsid w:val="00D45C41"/>
    <w:rsid w:val="00D52F67"/>
    <w:rsid w:val="00D56864"/>
    <w:rsid w:val="00D570FB"/>
    <w:rsid w:val="00D6670F"/>
    <w:rsid w:val="00D67C60"/>
    <w:rsid w:val="00D715CF"/>
    <w:rsid w:val="00D717DA"/>
    <w:rsid w:val="00D77EC9"/>
    <w:rsid w:val="00D80828"/>
    <w:rsid w:val="00D84CBB"/>
    <w:rsid w:val="00D873E5"/>
    <w:rsid w:val="00D92105"/>
    <w:rsid w:val="00DA5605"/>
    <w:rsid w:val="00DB0B47"/>
    <w:rsid w:val="00DB354B"/>
    <w:rsid w:val="00DB72E0"/>
    <w:rsid w:val="00DB75E6"/>
    <w:rsid w:val="00DD7CF1"/>
    <w:rsid w:val="00DE0B7E"/>
    <w:rsid w:val="00DF77F4"/>
    <w:rsid w:val="00DF78EC"/>
    <w:rsid w:val="00E0056D"/>
    <w:rsid w:val="00E116D1"/>
    <w:rsid w:val="00E15FE2"/>
    <w:rsid w:val="00E16A75"/>
    <w:rsid w:val="00E27028"/>
    <w:rsid w:val="00E36764"/>
    <w:rsid w:val="00E433C5"/>
    <w:rsid w:val="00E44A40"/>
    <w:rsid w:val="00E4781E"/>
    <w:rsid w:val="00E47890"/>
    <w:rsid w:val="00E51F3E"/>
    <w:rsid w:val="00E57E0E"/>
    <w:rsid w:val="00E60A11"/>
    <w:rsid w:val="00E67CEA"/>
    <w:rsid w:val="00E83782"/>
    <w:rsid w:val="00E84013"/>
    <w:rsid w:val="00E87DE9"/>
    <w:rsid w:val="00EA1859"/>
    <w:rsid w:val="00EA2443"/>
    <w:rsid w:val="00EA716D"/>
    <w:rsid w:val="00EB251F"/>
    <w:rsid w:val="00EB518B"/>
    <w:rsid w:val="00EB668D"/>
    <w:rsid w:val="00EC79D1"/>
    <w:rsid w:val="00ED004B"/>
    <w:rsid w:val="00EF35AA"/>
    <w:rsid w:val="00EF3839"/>
    <w:rsid w:val="00EF5113"/>
    <w:rsid w:val="00F02BF4"/>
    <w:rsid w:val="00F0578C"/>
    <w:rsid w:val="00F1149F"/>
    <w:rsid w:val="00F12DD2"/>
    <w:rsid w:val="00F217E0"/>
    <w:rsid w:val="00F22200"/>
    <w:rsid w:val="00F31FBA"/>
    <w:rsid w:val="00F3252D"/>
    <w:rsid w:val="00F37C88"/>
    <w:rsid w:val="00F41D32"/>
    <w:rsid w:val="00F455FB"/>
    <w:rsid w:val="00F5095A"/>
    <w:rsid w:val="00F52958"/>
    <w:rsid w:val="00F64828"/>
    <w:rsid w:val="00F70404"/>
    <w:rsid w:val="00F71163"/>
    <w:rsid w:val="00F7253A"/>
    <w:rsid w:val="00F74539"/>
    <w:rsid w:val="00F756F2"/>
    <w:rsid w:val="00F822D1"/>
    <w:rsid w:val="00F83F44"/>
    <w:rsid w:val="00F91BB1"/>
    <w:rsid w:val="00FA6ADA"/>
    <w:rsid w:val="00FB576B"/>
    <w:rsid w:val="00FD4C64"/>
    <w:rsid w:val="00FD5445"/>
    <w:rsid w:val="00FD589F"/>
    <w:rsid w:val="00FD69D5"/>
    <w:rsid w:val="00FE1A32"/>
    <w:rsid w:val="00FE3E57"/>
    <w:rsid w:val="00FE6D67"/>
    <w:rsid w:val="00FF65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9633"/>
    <o:shapelayout v:ext="edit">
      <o:idmap v:ext="edit" data="1"/>
    </o:shapelayout>
  </w:shapeDefaults>
  <w:doNotEmbedSmartTags/>
  <w:decimalSymbol w:val=","/>
  <w:listSeparator w:val=";"/>
  <w14:docId w14:val="40E52616"/>
  <w14:defaultImageDpi w14:val="300"/>
  <w15:chartTrackingRefBased/>
  <w15:docId w15:val="{F3B6D5CE-B828-46C7-BA80-03B16108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D5445"/>
    <w:rPr>
      <w:rFonts w:ascii="Lucida Grande" w:hAnsi="Lucida Grande" w:cs="Lucida Grande"/>
      <w:sz w:val="18"/>
      <w:szCs w:val="18"/>
    </w:rPr>
  </w:style>
  <w:style w:type="character" w:customStyle="1" w:styleId="SprechblasentextZchn">
    <w:name w:val="Sprechblasentext Zchn"/>
    <w:link w:val="Sprechblasentext"/>
    <w:uiPriority w:val="99"/>
    <w:semiHidden/>
    <w:rsid w:val="00FD5445"/>
    <w:rPr>
      <w:rFonts w:ascii="Lucida Grande" w:hAnsi="Lucida Grande" w:cs="Lucida Grande"/>
      <w:sz w:val="18"/>
      <w:szCs w:val="18"/>
      <w:lang w:eastAsia="de-DE"/>
    </w:rPr>
  </w:style>
  <w:style w:type="paragraph" w:customStyle="1" w:styleId="EinfAbs">
    <w:name w:val="[Einf. Abs.]"/>
    <w:basedOn w:val="Standard"/>
    <w:uiPriority w:val="99"/>
    <w:rsid w:val="00FD5445"/>
    <w:pPr>
      <w:widowControl w:val="0"/>
      <w:autoSpaceDE w:val="0"/>
      <w:autoSpaceDN w:val="0"/>
      <w:adjustRightInd w:val="0"/>
      <w:spacing w:line="288" w:lineRule="auto"/>
      <w:textAlignment w:val="center"/>
    </w:pPr>
    <w:rPr>
      <w:rFonts w:ascii="Times-Roman" w:hAnsi="Times-Roman" w:cs="Times-Roman"/>
      <w:color w:val="000000"/>
      <w:lang w:eastAsia="ja-JP"/>
    </w:rPr>
  </w:style>
  <w:style w:type="character" w:styleId="Hyperlink">
    <w:name w:val="Hyperlink"/>
    <w:rsid w:val="00841B39"/>
    <w:rPr>
      <w:color w:val="0000FF"/>
      <w:u w:val="single"/>
    </w:rPr>
  </w:style>
  <w:style w:type="paragraph" w:styleId="Kopfzeile">
    <w:name w:val="header"/>
    <w:basedOn w:val="Standard"/>
    <w:link w:val="KopfzeileZchn"/>
    <w:uiPriority w:val="99"/>
    <w:unhideWhenUsed/>
    <w:rsid w:val="0022498A"/>
    <w:pPr>
      <w:tabs>
        <w:tab w:val="center" w:pos="4536"/>
        <w:tab w:val="right" w:pos="9072"/>
      </w:tabs>
    </w:pPr>
  </w:style>
  <w:style w:type="character" w:customStyle="1" w:styleId="KopfzeileZchn">
    <w:name w:val="Kopfzeile Zchn"/>
    <w:basedOn w:val="Absatz-Standardschriftart"/>
    <w:link w:val="Kopfzeile"/>
    <w:uiPriority w:val="99"/>
    <w:rsid w:val="0022498A"/>
    <w:rPr>
      <w:sz w:val="24"/>
      <w:szCs w:val="24"/>
    </w:rPr>
  </w:style>
  <w:style w:type="paragraph" w:styleId="Fuzeile">
    <w:name w:val="footer"/>
    <w:basedOn w:val="Standard"/>
    <w:link w:val="FuzeileZchn"/>
    <w:uiPriority w:val="99"/>
    <w:unhideWhenUsed/>
    <w:rsid w:val="0022498A"/>
    <w:pPr>
      <w:tabs>
        <w:tab w:val="center" w:pos="4536"/>
        <w:tab w:val="right" w:pos="9072"/>
      </w:tabs>
    </w:pPr>
  </w:style>
  <w:style w:type="character" w:customStyle="1" w:styleId="FuzeileZchn">
    <w:name w:val="Fußzeile Zchn"/>
    <w:basedOn w:val="Absatz-Standardschriftart"/>
    <w:link w:val="Fuzeile"/>
    <w:uiPriority w:val="99"/>
    <w:rsid w:val="0022498A"/>
    <w:rPr>
      <w:sz w:val="24"/>
      <w:szCs w:val="24"/>
    </w:rPr>
  </w:style>
  <w:style w:type="table" w:styleId="Tabellenraster">
    <w:name w:val="Table Grid"/>
    <w:basedOn w:val="NormaleTabelle"/>
    <w:uiPriority w:val="59"/>
    <w:rsid w:val="001D7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81E23"/>
    <w:pPr>
      <w:spacing w:after="160" w:line="259" w:lineRule="auto"/>
      <w:ind w:left="720"/>
      <w:contextualSpacing/>
    </w:pPr>
    <w:rPr>
      <w:rFonts w:asciiTheme="minorHAnsi" w:eastAsiaTheme="minorHAnsi" w:hAnsiTheme="minorHAnsi" w:cstheme="minorBidi"/>
      <w:sz w:val="22"/>
      <w:szCs w:val="22"/>
      <w:lang w:eastAsia="en-US"/>
    </w:rPr>
  </w:style>
  <w:style w:type="paragraph" w:styleId="StandardWeb">
    <w:name w:val="Normal (Web)"/>
    <w:basedOn w:val="Standard"/>
    <w:uiPriority w:val="99"/>
    <w:unhideWhenUsed/>
    <w:rsid w:val="0057554D"/>
    <w:pPr>
      <w:spacing w:before="100" w:beforeAutospacing="1" w:after="100" w:afterAutospacing="1"/>
    </w:pPr>
    <w:rPr>
      <w:rFonts w:eastAsiaTheme="minorHAnsi"/>
    </w:rPr>
  </w:style>
  <w:style w:type="character" w:styleId="Fett">
    <w:name w:val="Strong"/>
    <w:basedOn w:val="Absatz-Standardschriftart"/>
    <w:uiPriority w:val="22"/>
    <w:qFormat/>
    <w:rsid w:val="0057554D"/>
    <w:rPr>
      <w:b/>
      <w:bCs/>
    </w:rPr>
  </w:style>
  <w:style w:type="character" w:styleId="Kommentarzeichen">
    <w:name w:val="annotation reference"/>
    <w:basedOn w:val="Absatz-Standardschriftart"/>
    <w:uiPriority w:val="99"/>
    <w:semiHidden/>
    <w:unhideWhenUsed/>
    <w:rsid w:val="00D715CF"/>
    <w:rPr>
      <w:sz w:val="16"/>
      <w:szCs w:val="16"/>
    </w:rPr>
  </w:style>
  <w:style w:type="paragraph" w:styleId="Kommentartext">
    <w:name w:val="annotation text"/>
    <w:basedOn w:val="Standard"/>
    <w:link w:val="KommentartextZchn"/>
    <w:uiPriority w:val="99"/>
    <w:semiHidden/>
    <w:unhideWhenUsed/>
    <w:rsid w:val="00D715CF"/>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D715CF"/>
    <w:rPr>
      <w:rFonts w:asciiTheme="minorHAnsi" w:eastAsiaTheme="minorHAnsi" w:hAnsiTheme="minorHAnsi" w:cstheme="minorBidi"/>
      <w:lang w:eastAsia="en-US"/>
    </w:rPr>
  </w:style>
  <w:style w:type="character" w:customStyle="1" w:styleId="UnresolvedMention1">
    <w:name w:val="Unresolved Mention1"/>
    <w:basedOn w:val="Absatz-Standardschriftart"/>
    <w:uiPriority w:val="99"/>
    <w:semiHidden/>
    <w:unhideWhenUsed/>
    <w:rsid w:val="00D715CF"/>
    <w:rPr>
      <w:color w:val="605E5C"/>
      <w:shd w:val="clear" w:color="auto" w:fill="E1DFDD"/>
    </w:rPr>
  </w:style>
  <w:style w:type="character" w:styleId="NichtaufgelsteErwhnung">
    <w:name w:val="Unresolved Mention"/>
    <w:basedOn w:val="Absatz-Standardschriftart"/>
    <w:uiPriority w:val="99"/>
    <w:semiHidden/>
    <w:unhideWhenUsed/>
    <w:rsid w:val="00B31DD3"/>
    <w:rPr>
      <w:color w:val="605E5C"/>
      <w:shd w:val="clear" w:color="auto" w:fill="E1DFDD"/>
    </w:rPr>
  </w:style>
  <w:style w:type="paragraph" w:customStyle="1" w:styleId="default">
    <w:name w:val="default"/>
    <w:basedOn w:val="Standard"/>
    <w:rsid w:val="003E6B3A"/>
    <w:rPr>
      <w:rFonts w:ascii="Aptos" w:eastAsiaTheme="minorHAnsi" w:hAnsi="Aptos" w:cs="Aptos"/>
      <w:color w:val="3B3F44"/>
    </w:rPr>
  </w:style>
  <w:style w:type="table" w:styleId="Gitternetztabelle1hell">
    <w:name w:val="Grid Table 1 Light"/>
    <w:basedOn w:val="NormaleTabelle"/>
    <w:uiPriority w:val="46"/>
    <w:rsid w:val="00FE1A3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FE1A32"/>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EinfacheTabelle3">
    <w:name w:val="Plain Table 3"/>
    <w:basedOn w:val="NormaleTabelle"/>
    <w:uiPriority w:val="43"/>
    <w:rsid w:val="00FE1A3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FE1A3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FE1A3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5689">
      <w:bodyDiv w:val="1"/>
      <w:marLeft w:val="0"/>
      <w:marRight w:val="0"/>
      <w:marTop w:val="0"/>
      <w:marBottom w:val="0"/>
      <w:divBdr>
        <w:top w:val="none" w:sz="0" w:space="0" w:color="auto"/>
        <w:left w:val="none" w:sz="0" w:space="0" w:color="auto"/>
        <w:bottom w:val="none" w:sz="0" w:space="0" w:color="auto"/>
        <w:right w:val="none" w:sz="0" w:space="0" w:color="auto"/>
      </w:divBdr>
    </w:div>
    <w:div w:id="29768669">
      <w:bodyDiv w:val="1"/>
      <w:marLeft w:val="0"/>
      <w:marRight w:val="0"/>
      <w:marTop w:val="0"/>
      <w:marBottom w:val="0"/>
      <w:divBdr>
        <w:top w:val="none" w:sz="0" w:space="0" w:color="auto"/>
        <w:left w:val="none" w:sz="0" w:space="0" w:color="auto"/>
        <w:bottom w:val="none" w:sz="0" w:space="0" w:color="auto"/>
        <w:right w:val="none" w:sz="0" w:space="0" w:color="auto"/>
      </w:divBdr>
    </w:div>
    <w:div w:id="30617707">
      <w:bodyDiv w:val="1"/>
      <w:marLeft w:val="0"/>
      <w:marRight w:val="0"/>
      <w:marTop w:val="0"/>
      <w:marBottom w:val="0"/>
      <w:divBdr>
        <w:top w:val="none" w:sz="0" w:space="0" w:color="auto"/>
        <w:left w:val="none" w:sz="0" w:space="0" w:color="auto"/>
        <w:bottom w:val="none" w:sz="0" w:space="0" w:color="auto"/>
        <w:right w:val="none" w:sz="0" w:space="0" w:color="auto"/>
      </w:divBdr>
      <w:divsChild>
        <w:div w:id="1360163174">
          <w:marLeft w:val="0"/>
          <w:marRight w:val="0"/>
          <w:marTop w:val="0"/>
          <w:marBottom w:val="0"/>
          <w:divBdr>
            <w:top w:val="none" w:sz="0" w:space="0" w:color="auto"/>
            <w:left w:val="none" w:sz="0" w:space="0" w:color="auto"/>
            <w:bottom w:val="none" w:sz="0" w:space="0" w:color="auto"/>
            <w:right w:val="none" w:sz="0" w:space="0" w:color="auto"/>
          </w:divBdr>
          <w:divsChild>
            <w:div w:id="1618753505">
              <w:marLeft w:val="0"/>
              <w:marRight w:val="0"/>
              <w:marTop w:val="0"/>
              <w:marBottom w:val="0"/>
              <w:divBdr>
                <w:top w:val="none" w:sz="0" w:space="0" w:color="auto"/>
                <w:left w:val="none" w:sz="0" w:space="0" w:color="auto"/>
                <w:bottom w:val="none" w:sz="0" w:space="0" w:color="auto"/>
                <w:right w:val="none" w:sz="0" w:space="0" w:color="auto"/>
              </w:divBdr>
              <w:divsChild>
                <w:div w:id="545027289">
                  <w:marLeft w:val="0"/>
                  <w:marRight w:val="0"/>
                  <w:marTop w:val="0"/>
                  <w:marBottom w:val="0"/>
                  <w:divBdr>
                    <w:top w:val="none" w:sz="0" w:space="0" w:color="auto"/>
                    <w:left w:val="none" w:sz="0" w:space="0" w:color="auto"/>
                    <w:bottom w:val="none" w:sz="0" w:space="0" w:color="auto"/>
                    <w:right w:val="none" w:sz="0" w:space="0" w:color="auto"/>
                  </w:divBdr>
                  <w:divsChild>
                    <w:div w:id="779182598">
                      <w:marLeft w:val="0"/>
                      <w:marRight w:val="0"/>
                      <w:marTop w:val="0"/>
                      <w:marBottom w:val="0"/>
                      <w:divBdr>
                        <w:top w:val="none" w:sz="0" w:space="0" w:color="auto"/>
                        <w:left w:val="none" w:sz="0" w:space="0" w:color="auto"/>
                        <w:bottom w:val="none" w:sz="0" w:space="0" w:color="auto"/>
                        <w:right w:val="none" w:sz="0" w:space="0" w:color="auto"/>
                      </w:divBdr>
                      <w:divsChild>
                        <w:div w:id="1982924915">
                          <w:marLeft w:val="0"/>
                          <w:marRight w:val="0"/>
                          <w:marTop w:val="0"/>
                          <w:marBottom w:val="0"/>
                          <w:divBdr>
                            <w:top w:val="none" w:sz="0" w:space="0" w:color="auto"/>
                            <w:left w:val="none" w:sz="0" w:space="0" w:color="auto"/>
                            <w:bottom w:val="none" w:sz="0" w:space="0" w:color="auto"/>
                            <w:right w:val="none" w:sz="0" w:space="0" w:color="auto"/>
                          </w:divBdr>
                          <w:divsChild>
                            <w:div w:id="1586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26466">
      <w:bodyDiv w:val="1"/>
      <w:marLeft w:val="0"/>
      <w:marRight w:val="0"/>
      <w:marTop w:val="0"/>
      <w:marBottom w:val="0"/>
      <w:divBdr>
        <w:top w:val="none" w:sz="0" w:space="0" w:color="auto"/>
        <w:left w:val="none" w:sz="0" w:space="0" w:color="auto"/>
        <w:bottom w:val="none" w:sz="0" w:space="0" w:color="auto"/>
        <w:right w:val="none" w:sz="0" w:space="0" w:color="auto"/>
      </w:divBdr>
    </w:div>
    <w:div w:id="88743920">
      <w:bodyDiv w:val="1"/>
      <w:marLeft w:val="0"/>
      <w:marRight w:val="0"/>
      <w:marTop w:val="0"/>
      <w:marBottom w:val="0"/>
      <w:divBdr>
        <w:top w:val="none" w:sz="0" w:space="0" w:color="auto"/>
        <w:left w:val="none" w:sz="0" w:space="0" w:color="auto"/>
        <w:bottom w:val="none" w:sz="0" w:space="0" w:color="auto"/>
        <w:right w:val="none" w:sz="0" w:space="0" w:color="auto"/>
      </w:divBdr>
    </w:div>
    <w:div w:id="98987408">
      <w:bodyDiv w:val="1"/>
      <w:marLeft w:val="0"/>
      <w:marRight w:val="0"/>
      <w:marTop w:val="0"/>
      <w:marBottom w:val="0"/>
      <w:divBdr>
        <w:top w:val="none" w:sz="0" w:space="0" w:color="auto"/>
        <w:left w:val="none" w:sz="0" w:space="0" w:color="auto"/>
        <w:bottom w:val="none" w:sz="0" w:space="0" w:color="auto"/>
        <w:right w:val="none" w:sz="0" w:space="0" w:color="auto"/>
      </w:divBdr>
    </w:div>
    <w:div w:id="134026008">
      <w:bodyDiv w:val="1"/>
      <w:marLeft w:val="0"/>
      <w:marRight w:val="0"/>
      <w:marTop w:val="0"/>
      <w:marBottom w:val="0"/>
      <w:divBdr>
        <w:top w:val="none" w:sz="0" w:space="0" w:color="auto"/>
        <w:left w:val="none" w:sz="0" w:space="0" w:color="auto"/>
        <w:bottom w:val="none" w:sz="0" w:space="0" w:color="auto"/>
        <w:right w:val="none" w:sz="0" w:space="0" w:color="auto"/>
      </w:divBdr>
      <w:divsChild>
        <w:div w:id="988441704">
          <w:marLeft w:val="0"/>
          <w:marRight w:val="0"/>
          <w:marTop w:val="150"/>
          <w:marBottom w:val="0"/>
          <w:divBdr>
            <w:top w:val="none" w:sz="0" w:space="0" w:color="auto"/>
            <w:left w:val="none" w:sz="0" w:space="0" w:color="auto"/>
            <w:bottom w:val="none" w:sz="0" w:space="0" w:color="auto"/>
            <w:right w:val="none" w:sz="0" w:space="0" w:color="auto"/>
          </w:divBdr>
          <w:divsChild>
            <w:div w:id="2136024885">
              <w:marLeft w:val="0"/>
              <w:marRight w:val="0"/>
              <w:marTop w:val="0"/>
              <w:marBottom w:val="150"/>
              <w:divBdr>
                <w:top w:val="none" w:sz="0" w:space="0" w:color="auto"/>
                <w:left w:val="none" w:sz="0" w:space="0" w:color="auto"/>
                <w:bottom w:val="none" w:sz="0" w:space="0" w:color="auto"/>
                <w:right w:val="none" w:sz="0" w:space="0" w:color="auto"/>
              </w:divBdr>
              <w:divsChild>
                <w:div w:id="340619572">
                  <w:marLeft w:val="0"/>
                  <w:marRight w:val="0"/>
                  <w:marTop w:val="0"/>
                  <w:marBottom w:val="0"/>
                  <w:divBdr>
                    <w:top w:val="none" w:sz="0" w:space="0" w:color="auto"/>
                    <w:left w:val="none" w:sz="0" w:space="0" w:color="auto"/>
                    <w:bottom w:val="none" w:sz="0" w:space="0" w:color="auto"/>
                    <w:right w:val="none" w:sz="0" w:space="0" w:color="auto"/>
                  </w:divBdr>
                  <w:divsChild>
                    <w:div w:id="1777556763">
                      <w:marLeft w:val="0"/>
                      <w:marRight w:val="0"/>
                      <w:marTop w:val="0"/>
                      <w:marBottom w:val="0"/>
                      <w:divBdr>
                        <w:top w:val="none" w:sz="0" w:space="0" w:color="auto"/>
                        <w:left w:val="none" w:sz="0" w:space="0" w:color="auto"/>
                        <w:bottom w:val="none" w:sz="0" w:space="0" w:color="auto"/>
                        <w:right w:val="none" w:sz="0" w:space="0" w:color="auto"/>
                      </w:divBdr>
                    </w:div>
                    <w:div w:id="2112236607">
                      <w:marLeft w:val="0"/>
                      <w:marRight w:val="0"/>
                      <w:marTop w:val="0"/>
                      <w:marBottom w:val="0"/>
                      <w:divBdr>
                        <w:top w:val="none" w:sz="0" w:space="0" w:color="auto"/>
                        <w:left w:val="none" w:sz="0" w:space="0" w:color="auto"/>
                        <w:bottom w:val="none" w:sz="0" w:space="0" w:color="auto"/>
                        <w:right w:val="none" w:sz="0" w:space="0" w:color="auto"/>
                      </w:divBdr>
                    </w:div>
                  </w:divsChild>
                </w:div>
                <w:div w:id="1769348040">
                  <w:marLeft w:val="0"/>
                  <w:marRight w:val="0"/>
                  <w:marTop w:val="0"/>
                  <w:marBottom w:val="0"/>
                  <w:divBdr>
                    <w:top w:val="none" w:sz="0" w:space="0" w:color="auto"/>
                    <w:left w:val="none" w:sz="0" w:space="0" w:color="auto"/>
                    <w:bottom w:val="none" w:sz="0" w:space="0" w:color="auto"/>
                    <w:right w:val="none" w:sz="0" w:space="0" w:color="auto"/>
                  </w:divBdr>
                  <w:divsChild>
                    <w:div w:id="2069720721">
                      <w:marLeft w:val="0"/>
                      <w:marRight w:val="0"/>
                      <w:marTop w:val="0"/>
                      <w:marBottom w:val="0"/>
                      <w:divBdr>
                        <w:top w:val="none" w:sz="0" w:space="0" w:color="auto"/>
                        <w:left w:val="none" w:sz="0" w:space="0" w:color="auto"/>
                        <w:bottom w:val="none" w:sz="0" w:space="0" w:color="auto"/>
                        <w:right w:val="none" w:sz="0" w:space="0" w:color="auto"/>
                      </w:divBdr>
                    </w:div>
                    <w:div w:id="1588884951">
                      <w:marLeft w:val="0"/>
                      <w:marRight w:val="0"/>
                      <w:marTop w:val="0"/>
                      <w:marBottom w:val="0"/>
                      <w:divBdr>
                        <w:top w:val="none" w:sz="0" w:space="0" w:color="auto"/>
                        <w:left w:val="none" w:sz="0" w:space="0" w:color="auto"/>
                        <w:bottom w:val="none" w:sz="0" w:space="0" w:color="auto"/>
                        <w:right w:val="none" w:sz="0" w:space="0" w:color="auto"/>
                      </w:divBdr>
                    </w:div>
                  </w:divsChild>
                </w:div>
                <w:div w:id="1619293939">
                  <w:marLeft w:val="0"/>
                  <w:marRight w:val="0"/>
                  <w:marTop w:val="0"/>
                  <w:marBottom w:val="0"/>
                  <w:divBdr>
                    <w:top w:val="none" w:sz="0" w:space="0" w:color="auto"/>
                    <w:left w:val="none" w:sz="0" w:space="0" w:color="auto"/>
                    <w:bottom w:val="none" w:sz="0" w:space="0" w:color="auto"/>
                    <w:right w:val="none" w:sz="0" w:space="0" w:color="auto"/>
                  </w:divBdr>
                  <w:divsChild>
                    <w:div w:id="1425371125">
                      <w:marLeft w:val="0"/>
                      <w:marRight w:val="0"/>
                      <w:marTop w:val="0"/>
                      <w:marBottom w:val="0"/>
                      <w:divBdr>
                        <w:top w:val="none" w:sz="0" w:space="0" w:color="auto"/>
                        <w:left w:val="none" w:sz="0" w:space="0" w:color="auto"/>
                        <w:bottom w:val="none" w:sz="0" w:space="0" w:color="auto"/>
                        <w:right w:val="none" w:sz="0" w:space="0" w:color="auto"/>
                      </w:divBdr>
                    </w:div>
                    <w:div w:id="6705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5463">
      <w:bodyDiv w:val="1"/>
      <w:marLeft w:val="0"/>
      <w:marRight w:val="0"/>
      <w:marTop w:val="0"/>
      <w:marBottom w:val="0"/>
      <w:divBdr>
        <w:top w:val="none" w:sz="0" w:space="0" w:color="auto"/>
        <w:left w:val="none" w:sz="0" w:space="0" w:color="auto"/>
        <w:bottom w:val="none" w:sz="0" w:space="0" w:color="auto"/>
        <w:right w:val="none" w:sz="0" w:space="0" w:color="auto"/>
      </w:divBdr>
    </w:div>
    <w:div w:id="159663659">
      <w:bodyDiv w:val="1"/>
      <w:marLeft w:val="0"/>
      <w:marRight w:val="0"/>
      <w:marTop w:val="0"/>
      <w:marBottom w:val="0"/>
      <w:divBdr>
        <w:top w:val="none" w:sz="0" w:space="0" w:color="auto"/>
        <w:left w:val="none" w:sz="0" w:space="0" w:color="auto"/>
        <w:bottom w:val="none" w:sz="0" w:space="0" w:color="auto"/>
        <w:right w:val="none" w:sz="0" w:space="0" w:color="auto"/>
      </w:divBdr>
    </w:div>
    <w:div w:id="163592776">
      <w:bodyDiv w:val="1"/>
      <w:marLeft w:val="0"/>
      <w:marRight w:val="0"/>
      <w:marTop w:val="0"/>
      <w:marBottom w:val="0"/>
      <w:divBdr>
        <w:top w:val="none" w:sz="0" w:space="0" w:color="auto"/>
        <w:left w:val="none" w:sz="0" w:space="0" w:color="auto"/>
        <w:bottom w:val="none" w:sz="0" w:space="0" w:color="auto"/>
        <w:right w:val="none" w:sz="0" w:space="0" w:color="auto"/>
      </w:divBdr>
    </w:div>
    <w:div w:id="163671630">
      <w:bodyDiv w:val="1"/>
      <w:marLeft w:val="0"/>
      <w:marRight w:val="0"/>
      <w:marTop w:val="0"/>
      <w:marBottom w:val="0"/>
      <w:divBdr>
        <w:top w:val="none" w:sz="0" w:space="0" w:color="auto"/>
        <w:left w:val="none" w:sz="0" w:space="0" w:color="auto"/>
        <w:bottom w:val="none" w:sz="0" w:space="0" w:color="auto"/>
        <w:right w:val="none" w:sz="0" w:space="0" w:color="auto"/>
      </w:divBdr>
    </w:div>
    <w:div w:id="166752630">
      <w:bodyDiv w:val="1"/>
      <w:marLeft w:val="0"/>
      <w:marRight w:val="0"/>
      <w:marTop w:val="0"/>
      <w:marBottom w:val="0"/>
      <w:divBdr>
        <w:top w:val="none" w:sz="0" w:space="0" w:color="auto"/>
        <w:left w:val="none" w:sz="0" w:space="0" w:color="auto"/>
        <w:bottom w:val="none" w:sz="0" w:space="0" w:color="auto"/>
        <w:right w:val="none" w:sz="0" w:space="0" w:color="auto"/>
      </w:divBdr>
    </w:div>
    <w:div w:id="192547370">
      <w:bodyDiv w:val="1"/>
      <w:marLeft w:val="0"/>
      <w:marRight w:val="0"/>
      <w:marTop w:val="0"/>
      <w:marBottom w:val="0"/>
      <w:divBdr>
        <w:top w:val="none" w:sz="0" w:space="0" w:color="auto"/>
        <w:left w:val="none" w:sz="0" w:space="0" w:color="auto"/>
        <w:bottom w:val="none" w:sz="0" w:space="0" w:color="auto"/>
        <w:right w:val="none" w:sz="0" w:space="0" w:color="auto"/>
      </w:divBdr>
    </w:div>
    <w:div w:id="196478625">
      <w:bodyDiv w:val="1"/>
      <w:marLeft w:val="0"/>
      <w:marRight w:val="0"/>
      <w:marTop w:val="0"/>
      <w:marBottom w:val="0"/>
      <w:divBdr>
        <w:top w:val="none" w:sz="0" w:space="0" w:color="auto"/>
        <w:left w:val="none" w:sz="0" w:space="0" w:color="auto"/>
        <w:bottom w:val="none" w:sz="0" w:space="0" w:color="auto"/>
        <w:right w:val="none" w:sz="0" w:space="0" w:color="auto"/>
      </w:divBdr>
    </w:div>
    <w:div w:id="208224161">
      <w:bodyDiv w:val="1"/>
      <w:marLeft w:val="0"/>
      <w:marRight w:val="0"/>
      <w:marTop w:val="0"/>
      <w:marBottom w:val="0"/>
      <w:divBdr>
        <w:top w:val="none" w:sz="0" w:space="0" w:color="auto"/>
        <w:left w:val="none" w:sz="0" w:space="0" w:color="auto"/>
        <w:bottom w:val="none" w:sz="0" w:space="0" w:color="auto"/>
        <w:right w:val="none" w:sz="0" w:space="0" w:color="auto"/>
      </w:divBdr>
    </w:div>
    <w:div w:id="225381736">
      <w:bodyDiv w:val="1"/>
      <w:marLeft w:val="0"/>
      <w:marRight w:val="0"/>
      <w:marTop w:val="0"/>
      <w:marBottom w:val="0"/>
      <w:divBdr>
        <w:top w:val="none" w:sz="0" w:space="0" w:color="auto"/>
        <w:left w:val="none" w:sz="0" w:space="0" w:color="auto"/>
        <w:bottom w:val="none" w:sz="0" w:space="0" w:color="auto"/>
        <w:right w:val="none" w:sz="0" w:space="0" w:color="auto"/>
      </w:divBdr>
    </w:div>
    <w:div w:id="237251856">
      <w:bodyDiv w:val="1"/>
      <w:marLeft w:val="0"/>
      <w:marRight w:val="0"/>
      <w:marTop w:val="0"/>
      <w:marBottom w:val="0"/>
      <w:divBdr>
        <w:top w:val="none" w:sz="0" w:space="0" w:color="auto"/>
        <w:left w:val="none" w:sz="0" w:space="0" w:color="auto"/>
        <w:bottom w:val="none" w:sz="0" w:space="0" w:color="auto"/>
        <w:right w:val="none" w:sz="0" w:space="0" w:color="auto"/>
      </w:divBdr>
    </w:div>
    <w:div w:id="260140372">
      <w:bodyDiv w:val="1"/>
      <w:marLeft w:val="0"/>
      <w:marRight w:val="0"/>
      <w:marTop w:val="0"/>
      <w:marBottom w:val="0"/>
      <w:divBdr>
        <w:top w:val="none" w:sz="0" w:space="0" w:color="auto"/>
        <w:left w:val="none" w:sz="0" w:space="0" w:color="auto"/>
        <w:bottom w:val="none" w:sz="0" w:space="0" w:color="auto"/>
        <w:right w:val="none" w:sz="0" w:space="0" w:color="auto"/>
      </w:divBdr>
    </w:div>
    <w:div w:id="262953714">
      <w:bodyDiv w:val="1"/>
      <w:marLeft w:val="0"/>
      <w:marRight w:val="0"/>
      <w:marTop w:val="0"/>
      <w:marBottom w:val="0"/>
      <w:divBdr>
        <w:top w:val="none" w:sz="0" w:space="0" w:color="auto"/>
        <w:left w:val="none" w:sz="0" w:space="0" w:color="auto"/>
        <w:bottom w:val="none" w:sz="0" w:space="0" w:color="auto"/>
        <w:right w:val="none" w:sz="0" w:space="0" w:color="auto"/>
      </w:divBdr>
    </w:div>
    <w:div w:id="270675382">
      <w:bodyDiv w:val="1"/>
      <w:marLeft w:val="0"/>
      <w:marRight w:val="0"/>
      <w:marTop w:val="0"/>
      <w:marBottom w:val="0"/>
      <w:divBdr>
        <w:top w:val="none" w:sz="0" w:space="0" w:color="auto"/>
        <w:left w:val="none" w:sz="0" w:space="0" w:color="auto"/>
        <w:bottom w:val="none" w:sz="0" w:space="0" w:color="auto"/>
        <w:right w:val="none" w:sz="0" w:space="0" w:color="auto"/>
      </w:divBdr>
    </w:div>
    <w:div w:id="319115157">
      <w:bodyDiv w:val="1"/>
      <w:marLeft w:val="0"/>
      <w:marRight w:val="0"/>
      <w:marTop w:val="0"/>
      <w:marBottom w:val="0"/>
      <w:divBdr>
        <w:top w:val="none" w:sz="0" w:space="0" w:color="auto"/>
        <w:left w:val="none" w:sz="0" w:space="0" w:color="auto"/>
        <w:bottom w:val="none" w:sz="0" w:space="0" w:color="auto"/>
        <w:right w:val="none" w:sz="0" w:space="0" w:color="auto"/>
      </w:divBdr>
    </w:div>
    <w:div w:id="377559602">
      <w:bodyDiv w:val="1"/>
      <w:marLeft w:val="0"/>
      <w:marRight w:val="0"/>
      <w:marTop w:val="0"/>
      <w:marBottom w:val="0"/>
      <w:divBdr>
        <w:top w:val="none" w:sz="0" w:space="0" w:color="auto"/>
        <w:left w:val="none" w:sz="0" w:space="0" w:color="auto"/>
        <w:bottom w:val="none" w:sz="0" w:space="0" w:color="auto"/>
        <w:right w:val="none" w:sz="0" w:space="0" w:color="auto"/>
      </w:divBdr>
    </w:div>
    <w:div w:id="400446563">
      <w:bodyDiv w:val="1"/>
      <w:marLeft w:val="0"/>
      <w:marRight w:val="0"/>
      <w:marTop w:val="0"/>
      <w:marBottom w:val="0"/>
      <w:divBdr>
        <w:top w:val="none" w:sz="0" w:space="0" w:color="auto"/>
        <w:left w:val="none" w:sz="0" w:space="0" w:color="auto"/>
        <w:bottom w:val="none" w:sz="0" w:space="0" w:color="auto"/>
        <w:right w:val="none" w:sz="0" w:space="0" w:color="auto"/>
      </w:divBdr>
    </w:div>
    <w:div w:id="402021068">
      <w:bodyDiv w:val="1"/>
      <w:marLeft w:val="0"/>
      <w:marRight w:val="0"/>
      <w:marTop w:val="0"/>
      <w:marBottom w:val="0"/>
      <w:divBdr>
        <w:top w:val="none" w:sz="0" w:space="0" w:color="auto"/>
        <w:left w:val="none" w:sz="0" w:space="0" w:color="auto"/>
        <w:bottom w:val="none" w:sz="0" w:space="0" w:color="auto"/>
        <w:right w:val="none" w:sz="0" w:space="0" w:color="auto"/>
      </w:divBdr>
    </w:div>
    <w:div w:id="409691903">
      <w:bodyDiv w:val="1"/>
      <w:marLeft w:val="0"/>
      <w:marRight w:val="0"/>
      <w:marTop w:val="0"/>
      <w:marBottom w:val="0"/>
      <w:divBdr>
        <w:top w:val="none" w:sz="0" w:space="0" w:color="auto"/>
        <w:left w:val="none" w:sz="0" w:space="0" w:color="auto"/>
        <w:bottom w:val="none" w:sz="0" w:space="0" w:color="auto"/>
        <w:right w:val="none" w:sz="0" w:space="0" w:color="auto"/>
      </w:divBdr>
    </w:div>
    <w:div w:id="428964786">
      <w:bodyDiv w:val="1"/>
      <w:marLeft w:val="0"/>
      <w:marRight w:val="0"/>
      <w:marTop w:val="0"/>
      <w:marBottom w:val="0"/>
      <w:divBdr>
        <w:top w:val="none" w:sz="0" w:space="0" w:color="auto"/>
        <w:left w:val="none" w:sz="0" w:space="0" w:color="auto"/>
        <w:bottom w:val="none" w:sz="0" w:space="0" w:color="auto"/>
        <w:right w:val="none" w:sz="0" w:space="0" w:color="auto"/>
      </w:divBdr>
      <w:divsChild>
        <w:div w:id="35351559">
          <w:marLeft w:val="0"/>
          <w:marRight w:val="0"/>
          <w:marTop w:val="240"/>
          <w:marBottom w:val="0"/>
          <w:divBdr>
            <w:top w:val="none" w:sz="0" w:space="0" w:color="auto"/>
            <w:left w:val="none" w:sz="0" w:space="0" w:color="auto"/>
            <w:bottom w:val="none" w:sz="0" w:space="0" w:color="auto"/>
            <w:right w:val="none" w:sz="0" w:space="0" w:color="auto"/>
          </w:divBdr>
        </w:div>
        <w:div w:id="1583837866">
          <w:marLeft w:val="0"/>
          <w:marRight w:val="0"/>
          <w:marTop w:val="240"/>
          <w:marBottom w:val="0"/>
          <w:divBdr>
            <w:top w:val="none" w:sz="0" w:space="0" w:color="auto"/>
            <w:left w:val="none" w:sz="0" w:space="0" w:color="auto"/>
            <w:bottom w:val="none" w:sz="0" w:space="0" w:color="auto"/>
            <w:right w:val="none" w:sz="0" w:space="0" w:color="auto"/>
          </w:divBdr>
        </w:div>
      </w:divsChild>
    </w:div>
    <w:div w:id="547230136">
      <w:bodyDiv w:val="1"/>
      <w:marLeft w:val="0"/>
      <w:marRight w:val="0"/>
      <w:marTop w:val="0"/>
      <w:marBottom w:val="0"/>
      <w:divBdr>
        <w:top w:val="none" w:sz="0" w:space="0" w:color="auto"/>
        <w:left w:val="none" w:sz="0" w:space="0" w:color="auto"/>
        <w:bottom w:val="none" w:sz="0" w:space="0" w:color="auto"/>
        <w:right w:val="none" w:sz="0" w:space="0" w:color="auto"/>
      </w:divBdr>
    </w:div>
    <w:div w:id="555626394">
      <w:bodyDiv w:val="1"/>
      <w:marLeft w:val="0"/>
      <w:marRight w:val="0"/>
      <w:marTop w:val="0"/>
      <w:marBottom w:val="0"/>
      <w:divBdr>
        <w:top w:val="none" w:sz="0" w:space="0" w:color="auto"/>
        <w:left w:val="none" w:sz="0" w:space="0" w:color="auto"/>
        <w:bottom w:val="none" w:sz="0" w:space="0" w:color="auto"/>
        <w:right w:val="none" w:sz="0" w:space="0" w:color="auto"/>
      </w:divBdr>
    </w:div>
    <w:div w:id="567615000">
      <w:bodyDiv w:val="1"/>
      <w:marLeft w:val="0"/>
      <w:marRight w:val="0"/>
      <w:marTop w:val="0"/>
      <w:marBottom w:val="0"/>
      <w:divBdr>
        <w:top w:val="none" w:sz="0" w:space="0" w:color="auto"/>
        <w:left w:val="none" w:sz="0" w:space="0" w:color="auto"/>
        <w:bottom w:val="none" w:sz="0" w:space="0" w:color="auto"/>
        <w:right w:val="none" w:sz="0" w:space="0" w:color="auto"/>
      </w:divBdr>
    </w:div>
    <w:div w:id="602345145">
      <w:bodyDiv w:val="1"/>
      <w:marLeft w:val="0"/>
      <w:marRight w:val="0"/>
      <w:marTop w:val="0"/>
      <w:marBottom w:val="0"/>
      <w:divBdr>
        <w:top w:val="none" w:sz="0" w:space="0" w:color="auto"/>
        <w:left w:val="none" w:sz="0" w:space="0" w:color="auto"/>
        <w:bottom w:val="none" w:sz="0" w:space="0" w:color="auto"/>
        <w:right w:val="none" w:sz="0" w:space="0" w:color="auto"/>
      </w:divBdr>
    </w:div>
    <w:div w:id="603804228">
      <w:bodyDiv w:val="1"/>
      <w:marLeft w:val="0"/>
      <w:marRight w:val="0"/>
      <w:marTop w:val="0"/>
      <w:marBottom w:val="0"/>
      <w:divBdr>
        <w:top w:val="none" w:sz="0" w:space="0" w:color="auto"/>
        <w:left w:val="none" w:sz="0" w:space="0" w:color="auto"/>
        <w:bottom w:val="none" w:sz="0" w:space="0" w:color="auto"/>
        <w:right w:val="none" w:sz="0" w:space="0" w:color="auto"/>
      </w:divBdr>
    </w:div>
    <w:div w:id="681399541">
      <w:bodyDiv w:val="1"/>
      <w:marLeft w:val="0"/>
      <w:marRight w:val="0"/>
      <w:marTop w:val="0"/>
      <w:marBottom w:val="0"/>
      <w:divBdr>
        <w:top w:val="none" w:sz="0" w:space="0" w:color="auto"/>
        <w:left w:val="none" w:sz="0" w:space="0" w:color="auto"/>
        <w:bottom w:val="none" w:sz="0" w:space="0" w:color="auto"/>
        <w:right w:val="none" w:sz="0" w:space="0" w:color="auto"/>
      </w:divBdr>
    </w:div>
    <w:div w:id="688027826">
      <w:bodyDiv w:val="1"/>
      <w:marLeft w:val="0"/>
      <w:marRight w:val="0"/>
      <w:marTop w:val="0"/>
      <w:marBottom w:val="0"/>
      <w:divBdr>
        <w:top w:val="none" w:sz="0" w:space="0" w:color="auto"/>
        <w:left w:val="none" w:sz="0" w:space="0" w:color="auto"/>
        <w:bottom w:val="none" w:sz="0" w:space="0" w:color="auto"/>
        <w:right w:val="none" w:sz="0" w:space="0" w:color="auto"/>
      </w:divBdr>
    </w:div>
    <w:div w:id="696350788">
      <w:bodyDiv w:val="1"/>
      <w:marLeft w:val="0"/>
      <w:marRight w:val="0"/>
      <w:marTop w:val="0"/>
      <w:marBottom w:val="0"/>
      <w:divBdr>
        <w:top w:val="none" w:sz="0" w:space="0" w:color="auto"/>
        <w:left w:val="none" w:sz="0" w:space="0" w:color="auto"/>
        <w:bottom w:val="none" w:sz="0" w:space="0" w:color="auto"/>
        <w:right w:val="none" w:sz="0" w:space="0" w:color="auto"/>
      </w:divBdr>
      <w:divsChild>
        <w:div w:id="1888249814">
          <w:marLeft w:val="0"/>
          <w:marRight w:val="0"/>
          <w:marTop w:val="150"/>
          <w:marBottom w:val="0"/>
          <w:divBdr>
            <w:top w:val="none" w:sz="0" w:space="0" w:color="auto"/>
            <w:left w:val="none" w:sz="0" w:space="0" w:color="auto"/>
            <w:bottom w:val="none" w:sz="0" w:space="0" w:color="auto"/>
            <w:right w:val="none" w:sz="0" w:space="0" w:color="auto"/>
          </w:divBdr>
          <w:divsChild>
            <w:div w:id="1814907595">
              <w:marLeft w:val="0"/>
              <w:marRight w:val="0"/>
              <w:marTop w:val="0"/>
              <w:marBottom w:val="150"/>
              <w:divBdr>
                <w:top w:val="none" w:sz="0" w:space="0" w:color="auto"/>
                <w:left w:val="none" w:sz="0" w:space="0" w:color="auto"/>
                <w:bottom w:val="none" w:sz="0" w:space="0" w:color="auto"/>
                <w:right w:val="none" w:sz="0" w:space="0" w:color="auto"/>
              </w:divBdr>
              <w:divsChild>
                <w:div w:id="1031420769">
                  <w:marLeft w:val="0"/>
                  <w:marRight w:val="0"/>
                  <w:marTop w:val="0"/>
                  <w:marBottom w:val="0"/>
                  <w:divBdr>
                    <w:top w:val="none" w:sz="0" w:space="0" w:color="auto"/>
                    <w:left w:val="none" w:sz="0" w:space="0" w:color="auto"/>
                    <w:bottom w:val="none" w:sz="0" w:space="0" w:color="auto"/>
                    <w:right w:val="none" w:sz="0" w:space="0" w:color="auto"/>
                  </w:divBdr>
                  <w:divsChild>
                    <w:div w:id="1358000830">
                      <w:marLeft w:val="0"/>
                      <w:marRight w:val="0"/>
                      <w:marTop w:val="0"/>
                      <w:marBottom w:val="0"/>
                      <w:divBdr>
                        <w:top w:val="none" w:sz="0" w:space="0" w:color="auto"/>
                        <w:left w:val="none" w:sz="0" w:space="0" w:color="auto"/>
                        <w:bottom w:val="none" w:sz="0" w:space="0" w:color="auto"/>
                        <w:right w:val="none" w:sz="0" w:space="0" w:color="auto"/>
                      </w:divBdr>
                    </w:div>
                    <w:div w:id="450323231">
                      <w:marLeft w:val="0"/>
                      <w:marRight w:val="0"/>
                      <w:marTop w:val="0"/>
                      <w:marBottom w:val="0"/>
                      <w:divBdr>
                        <w:top w:val="none" w:sz="0" w:space="0" w:color="auto"/>
                        <w:left w:val="none" w:sz="0" w:space="0" w:color="auto"/>
                        <w:bottom w:val="none" w:sz="0" w:space="0" w:color="auto"/>
                        <w:right w:val="none" w:sz="0" w:space="0" w:color="auto"/>
                      </w:divBdr>
                    </w:div>
                  </w:divsChild>
                </w:div>
                <w:div w:id="514346842">
                  <w:marLeft w:val="0"/>
                  <w:marRight w:val="0"/>
                  <w:marTop w:val="0"/>
                  <w:marBottom w:val="0"/>
                  <w:divBdr>
                    <w:top w:val="none" w:sz="0" w:space="0" w:color="auto"/>
                    <w:left w:val="none" w:sz="0" w:space="0" w:color="auto"/>
                    <w:bottom w:val="none" w:sz="0" w:space="0" w:color="auto"/>
                    <w:right w:val="none" w:sz="0" w:space="0" w:color="auto"/>
                  </w:divBdr>
                  <w:divsChild>
                    <w:div w:id="3364446">
                      <w:marLeft w:val="0"/>
                      <w:marRight w:val="0"/>
                      <w:marTop w:val="0"/>
                      <w:marBottom w:val="0"/>
                      <w:divBdr>
                        <w:top w:val="none" w:sz="0" w:space="0" w:color="auto"/>
                        <w:left w:val="none" w:sz="0" w:space="0" w:color="auto"/>
                        <w:bottom w:val="none" w:sz="0" w:space="0" w:color="auto"/>
                        <w:right w:val="none" w:sz="0" w:space="0" w:color="auto"/>
                      </w:divBdr>
                    </w:div>
                    <w:div w:id="1802268500">
                      <w:marLeft w:val="0"/>
                      <w:marRight w:val="0"/>
                      <w:marTop w:val="0"/>
                      <w:marBottom w:val="0"/>
                      <w:divBdr>
                        <w:top w:val="none" w:sz="0" w:space="0" w:color="auto"/>
                        <w:left w:val="none" w:sz="0" w:space="0" w:color="auto"/>
                        <w:bottom w:val="none" w:sz="0" w:space="0" w:color="auto"/>
                        <w:right w:val="none" w:sz="0" w:space="0" w:color="auto"/>
                      </w:divBdr>
                    </w:div>
                  </w:divsChild>
                </w:div>
                <w:div w:id="1453012782">
                  <w:marLeft w:val="0"/>
                  <w:marRight w:val="0"/>
                  <w:marTop w:val="0"/>
                  <w:marBottom w:val="0"/>
                  <w:divBdr>
                    <w:top w:val="none" w:sz="0" w:space="0" w:color="auto"/>
                    <w:left w:val="none" w:sz="0" w:space="0" w:color="auto"/>
                    <w:bottom w:val="none" w:sz="0" w:space="0" w:color="auto"/>
                    <w:right w:val="none" w:sz="0" w:space="0" w:color="auto"/>
                  </w:divBdr>
                  <w:divsChild>
                    <w:div w:id="1217736813">
                      <w:marLeft w:val="0"/>
                      <w:marRight w:val="0"/>
                      <w:marTop w:val="0"/>
                      <w:marBottom w:val="0"/>
                      <w:divBdr>
                        <w:top w:val="none" w:sz="0" w:space="0" w:color="auto"/>
                        <w:left w:val="none" w:sz="0" w:space="0" w:color="auto"/>
                        <w:bottom w:val="none" w:sz="0" w:space="0" w:color="auto"/>
                        <w:right w:val="none" w:sz="0" w:space="0" w:color="auto"/>
                      </w:divBdr>
                    </w:div>
                    <w:div w:id="13340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939593">
      <w:bodyDiv w:val="1"/>
      <w:marLeft w:val="0"/>
      <w:marRight w:val="0"/>
      <w:marTop w:val="0"/>
      <w:marBottom w:val="0"/>
      <w:divBdr>
        <w:top w:val="none" w:sz="0" w:space="0" w:color="auto"/>
        <w:left w:val="none" w:sz="0" w:space="0" w:color="auto"/>
        <w:bottom w:val="none" w:sz="0" w:space="0" w:color="auto"/>
        <w:right w:val="none" w:sz="0" w:space="0" w:color="auto"/>
      </w:divBdr>
      <w:divsChild>
        <w:div w:id="856118983">
          <w:marLeft w:val="0"/>
          <w:marRight w:val="0"/>
          <w:marTop w:val="0"/>
          <w:marBottom w:val="0"/>
          <w:divBdr>
            <w:top w:val="none" w:sz="0" w:space="0" w:color="auto"/>
            <w:left w:val="none" w:sz="0" w:space="0" w:color="auto"/>
            <w:bottom w:val="none" w:sz="0" w:space="0" w:color="auto"/>
            <w:right w:val="none" w:sz="0" w:space="0" w:color="auto"/>
          </w:divBdr>
          <w:divsChild>
            <w:div w:id="1516382105">
              <w:marLeft w:val="0"/>
              <w:marRight w:val="0"/>
              <w:marTop w:val="0"/>
              <w:marBottom w:val="0"/>
              <w:divBdr>
                <w:top w:val="none" w:sz="0" w:space="0" w:color="auto"/>
                <w:left w:val="none" w:sz="0" w:space="0" w:color="auto"/>
                <w:bottom w:val="none" w:sz="0" w:space="0" w:color="auto"/>
                <w:right w:val="none" w:sz="0" w:space="0" w:color="auto"/>
              </w:divBdr>
              <w:divsChild>
                <w:div w:id="2117434666">
                  <w:marLeft w:val="0"/>
                  <w:marRight w:val="0"/>
                  <w:marTop w:val="0"/>
                  <w:marBottom w:val="0"/>
                  <w:divBdr>
                    <w:top w:val="none" w:sz="0" w:space="0" w:color="auto"/>
                    <w:left w:val="none" w:sz="0" w:space="0" w:color="auto"/>
                    <w:bottom w:val="none" w:sz="0" w:space="0" w:color="auto"/>
                    <w:right w:val="none" w:sz="0" w:space="0" w:color="auto"/>
                  </w:divBdr>
                  <w:divsChild>
                    <w:div w:id="2116049196">
                      <w:marLeft w:val="0"/>
                      <w:marRight w:val="0"/>
                      <w:marTop w:val="0"/>
                      <w:marBottom w:val="0"/>
                      <w:divBdr>
                        <w:top w:val="none" w:sz="0" w:space="0" w:color="auto"/>
                        <w:left w:val="none" w:sz="0" w:space="0" w:color="auto"/>
                        <w:bottom w:val="none" w:sz="0" w:space="0" w:color="auto"/>
                        <w:right w:val="none" w:sz="0" w:space="0" w:color="auto"/>
                      </w:divBdr>
                      <w:divsChild>
                        <w:div w:id="800658577">
                          <w:marLeft w:val="0"/>
                          <w:marRight w:val="0"/>
                          <w:marTop w:val="0"/>
                          <w:marBottom w:val="0"/>
                          <w:divBdr>
                            <w:top w:val="none" w:sz="0" w:space="0" w:color="auto"/>
                            <w:left w:val="none" w:sz="0" w:space="0" w:color="auto"/>
                            <w:bottom w:val="none" w:sz="0" w:space="0" w:color="auto"/>
                            <w:right w:val="none" w:sz="0" w:space="0" w:color="auto"/>
                          </w:divBdr>
                          <w:divsChild>
                            <w:div w:id="1998066630">
                              <w:marLeft w:val="0"/>
                              <w:marRight w:val="0"/>
                              <w:marTop w:val="0"/>
                              <w:marBottom w:val="0"/>
                              <w:divBdr>
                                <w:top w:val="none" w:sz="0" w:space="0" w:color="auto"/>
                                <w:left w:val="none" w:sz="0" w:space="0" w:color="auto"/>
                                <w:bottom w:val="none" w:sz="0" w:space="0" w:color="auto"/>
                                <w:right w:val="none" w:sz="0" w:space="0" w:color="auto"/>
                              </w:divBdr>
                              <w:divsChild>
                                <w:div w:id="129960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224122">
      <w:bodyDiv w:val="1"/>
      <w:marLeft w:val="0"/>
      <w:marRight w:val="0"/>
      <w:marTop w:val="0"/>
      <w:marBottom w:val="0"/>
      <w:divBdr>
        <w:top w:val="none" w:sz="0" w:space="0" w:color="auto"/>
        <w:left w:val="none" w:sz="0" w:space="0" w:color="auto"/>
        <w:bottom w:val="none" w:sz="0" w:space="0" w:color="auto"/>
        <w:right w:val="none" w:sz="0" w:space="0" w:color="auto"/>
      </w:divBdr>
    </w:div>
    <w:div w:id="721754360">
      <w:bodyDiv w:val="1"/>
      <w:marLeft w:val="0"/>
      <w:marRight w:val="0"/>
      <w:marTop w:val="0"/>
      <w:marBottom w:val="0"/>
      <w:divBdr>
        <w:top w:val="none" w:sz="0" w:space="0" w:color="auto"/>
        <w:left w:val="none" w:sz="0" w:space="0" w:color="auto"/>
        <w:bottom w:val="none" w:sz="0" w:space="0" w:color="auto"/>
        <w:right w:val="none" w:sz="0" w:space="0" w:color="auto"/>
      </w:divBdr>
    </w:div>
    <w:div w:id="741370213">
      <w:bodyDiv w:val="1"/>
      <w:marLeft w:val="0"/>
      <w:marRight w:val="0"/>
      <w:marTop w:val="0"/>
      <w:marBottom w:val="0"/>
      <w:divBdr>
        <w:top w:val="none" w:sz="0" w:space="0" w:color="auto"/>
        <w:left w:val="none" w:sz="0" w:space="0" w:color="auto"/>
        <w:bottom w:val="none" w:sz="0" w:space="0" w:color="auto"/>
        <w:right w:val="none" w:sz="0" w:space="0" w:color="auto"/>
      </w:divBdr>
    </w:div>
    <w:div w:id="748045260">
      <w:bodyDiv w:val="1"/>
      <w:marLeft w:val="0"/>
      <w:marRight w:val="0"/>
      <w:marTop w:val="0"/>
      <w:marBottom w:val="0"/>
      <w:divBdr>
        <w:top w:val="none" w:sz="0" w:space="0" w:color="auto"/>
        <w:left w:val="none" w:sz="0" w:space="0" w:color="auto"/>
        <w:bottom w:val="none" w:sz="0" w:space="0" w:color="auto"/>
        <w:right w:val="none" w:sz="0" w:space="0" w:color="auto"/>
      </w:divBdr>
    </w:div>
    <w:div w:id="751660154">
      <w:bodyDiv w:val="1"/>
      <w:marLeft w:val="0"/>
      <w:marRight w:val="0"/>
      <w:marTop w:val="0"/>
      <w:marBottom w:val="0"/>
      <w:divBdr>
        <w:top w:val="none" w:sz="0" w:space="0" w:color="auto"/>
        <w:left w:val="none" w:sz="0" w:space="0" w:color="auto"/>
        <w:bottom w:val="none" w:sz="0" w:space="0" w:color="auto"/>
        <w:right w:val="none" w:sz="0" w:space="0" w:color="auto"/>
      </w:divBdr>
    </w:div>
    <w:div w:id="759105117">
      <w:bodyDiv w:val="1"/>
      <w:marLeft w:val="0"/>
      <w:marRight w:val="0"/>
      <w:marTop w:val="0"/>
      <w:marBottom w:val="0"/>
      <w:divBdr>
        <w:top w:val="none" w:sz="0" w:space="0" w:color="auto"/>
        <w:left w:val="none" w:sz="0" w:space="0" w:color="auto"/>
        <w:bottom w:val="none" w:sz="0" w:space="0" w:color="auto"/>
        <w:right w:val="none" w:sz="0" w:space="0" w:color="auto"/>
      </w:divBdr>
      <w:divsChild>
        <w:div w:id="1250507605">
          <w:marLeft w:val="446"/>
          <w:marRight w:val="0"/>
          <w:marTop w:val="0"/>
          <w:marBottom w:val="0"/>
          <w:divBdr>
            <w:top w:val="none" w:sz="0" w:space="0" w:color="auto"/>
            <w:left w:val="none" w:sz="0" w:space="0" w:color="auto"/>
            <w:bottom w:val="none" w:sz="0" w:space="0" w:color="auto"/>
            <w:right w:val="none" w:sz="0" w:space="0" w:color="auto"/>
          </w:divBdr>
        </w:div>
        <w:div w:id="1779056102">
          <w:marLeft w:val="446"/>
          <w:marRight w:val="0"/>
          <w:marTop w:val="0"/>
          <w:marBottom w:val="0"/>
          <w:divBdr>
            <w:top w:val="none" w:sz="0" w:space="0" w:color="auto"/>
            <w:left w:val="none" w:sz="0" w:space="0" w:color="auto"/>
            <w:bottom w:val="none" w:sz="0" w:space="0" w:color="auto"/>
            <w:right w:val="none" w:sz="0" w:space="0" w:color="auto"/>
          </w:divBdr>
        </w:div>
        <w:div w:id="2095973190">
          <w:marLeft w:val="446"/>
          <w:marRight w:val="0"/>
          <w:marTop w:val="0"/>
          <w:marBottom w:val="0"/>
          <w:divBdr>
            <w:top w:val="none" w:sz="0" w:space="0" w:color="auto"/>
            <w:left w:val="none" w:sz="0" w:space="0" w:color="auto"/>
            <w:bottom w:val="none" w:sz="0" w:space="0" w:color="auto"/>
            <w:right w:val="none" w:sz="0" w:space="0" w:color="auto"/>
          </w:divBdr>
        </w:div>
        <w:div w:id="1256786342">
          <w:marLeft w:val="446"/>
          <w:marRight w:val="0"/>
          <w:marTop w:val="0"/>
          <w:marBottom w:val="0"/>
          <w:divBdr>
            <w:top w:val="none" w:sz="0" w:space="0" w:color="auto"/>
            <w:left w:val="none" w:sz="0" w:space="0" w:color="auto"/>
            <w:bottom w:val="none" w:sz="0" w:space="0" w:color="auto"/>
            <w:right w:val="none" w:sz="0" w:space="0" w:color="auto"/>
          </w:divBdr>
        </w:div>
      </w:divsChild>
    </w:div>
    <w:div w:id="782070670">
      <w:bodyDiv w:val="1"/>
      <w:marLeft w:val="0"/>
      <w:marRight w:val="0"/>
      <w:marTop w:val="0"/>
      <w:marBottom w:val="0"/>
      <w:divBdr>
        <w:top w:val="none" w:sz="0" w:space="0" w:color="auto"/>
        <w:left w:val="none" w:sz="0" w:space="0" w:color="auto"/>
        <w:bottom w:val="none" w:sz="0" w:space="0" w:color="auto"/>
        <w:right w:val="none" w:sz="0" w:space="0" w:color="auto"/>
      </w:divBdr>
    </w:div>
    <w:div w:id="809593700">
      <w:bodyDiv w:val="1"/>
      <w:marLeft w:val="0"/>
      <w:marRight w:val="0"/>
      <w:marTop w:val="0"/>
      <w:marBottom w:val="0"/>
      <w:divBdr>
        <w:top w:val="none" w:sz="0" w:space="0" w:color="auto"/>
        <w:left w:val="none" w:sz="0" w:space="0" w:color="auto"/>
        <w:bottom w:val="none" w:sz="0" w:space="0" w:color="auto"/>
        <w:right w:val="none" w:sz="0" w:space="0" w:color="auto"/>
      </w:divBdr>
    </w:div>
    <w:div w:id="825390564">
      <w:bodyDiv w:val="1"/>
      <w:marLeft w:val="0"/>
      <w:marRight w:val="0"/>
      <w:marTop w:val="0"/>
      <w:marBottom w:val="0"/>
      <w:divBdr>
        <w:top w:val="none" w:sz="0" w:space="0" w:color="auto"/>
        <w:left w:val="none" w:sz="0" w:space="0" w:color="auto"/>
        <w:bottom w:val="none" w:sz="0" w:space="0" w:color="auto"/>
        <w:right w:val="none" w:sz="0" w:space="0" w:color="auto"/>
      </w:divBdr>
    </w:div>
    <w:div w:id="828977947">
      <w:bodyDiv w:val="1"/>
      <w:marLeft w:val="0"/>
      <w:marRight w:val="0"/>
      <w:marTop w:val="0"/>
      <w:marBottom w:val="0"/>
      <w:divBdr>
        <w:top w:val="none" w:sz="0" w:space="0" w:color="auto"/>
        <w:left w:val="none" w:sz="0" w:space="0" w:color="auto"/>
        <w:bottom w:val="none" w:sz="0" w:space="0" w:color="auto"/>
        <w:right w:val="none" w:sz="0" w:space="0" w:color="auto"/>
      </w:divBdr>
    </w:div>
    <w:div w:id="845902115">
      <w:bodyDiv w:val="1"/>
      <w:marLeft w:val="0"/>
      <w:marRight w:val="0"/>
      <w:marTop w:val="0"/>
      <w:marBottom w:val="0"/>
      <w:divBdr>
        <w:top w:val="none" w:sz="0" w:space="0" w:color="auto"/>
        <w:left w:val="none" w:sz="0" w:space="0" w:color="auto"/>
        <w:bottom w:val="none" w:sz="0" w:space="0" w:color="auto"/>
        <w:right w:val="none" w:sz="0" w:space="0" w:color="auto"/>
      </w:divBdr>
    </w:div>
    <w:div w:id="850489420">
      <w:bodyDiv w:val="1"/>
      <w:marLeft w:val="0"/>
      <w:marRight w:val="0"/>
      <w:marTop w:val="0"/>
      <w:marBottom w:val="0"/>
      <w:divBdr>
        <w:top w:val="none" w:sz="0" w:space="0" w:color="auto"/>
        <w:left w:val="none" w:sz="0" w:space="0" w:color="auto"/>
        <w:bottom w:val="none" w:sz="0" w:space="0" w:color="auto"/>
        <w:right w:val="none" w:sz="0" w:space="0" w:color="auto"/>
      </w:divBdr>
    </w:div>
    <w:div w:id="852109638">
      <w:bodyDiv w:val="1"/>
      <w:marLeft w:val="0"/>
      <w:marRight w:val="0"/>
      <w:marTop w:val="0"/>
      <w:marBottom w:val="0"/>
      <w:divBdr>
        <w:top w:val="none" w:sz="0" w:space="0" w:color="auto"/>
        <w:left w:val="none" w:sz="0" w:space="0" w:color="auto"/>
        <w:bottom w:val="none" w:sz="0" w:space="0" w:color="auto"/>
        <w:right w:val="none" w:sz="0" w:space="0" w:color="auto"/>
      </w:divBdr>
    </w:div>
    <w:div w:id="908609507">
      <w:bodyDiv w:val="1"/>
      <w:marLeft w:val="0"/>
      <w:marRight w:val="0"/>
      <w:marTop w:val="0"/>
      <w:marBottom w:val="0"/>
      <w:divBdr>
        <w:top w:val="none" w:sz="0" w:space="0" w:color="auto"/>
        <w:left w:val="none" w:sz="0" w:space="0" w:color="auto"/>
        <w:bottom w:val="none" w:sz="0" w:space="0" w:color="auto"/>
        <w:right w:val="none" w:sz="0" w:space="0" w:color="auto"/>
      </w:divBdr>
    </w:div>
    <w:div w:id="940719157">
      <w:bodyDiv w:val="1"/>
      <w:marLeft w:val="0"/>
      <w:marRight w:val="0"/>
      <w:marTop w:val="0"/>
      <w:marBottom w:val="0"/>
      <w:divBdr>
        <w:top w:val="none" w:sz="0" w:space="0" w:color="auto"/>
        <w:left w:val="none" w:sz="0" w:space="0" w:color="auto"/>
        <w:bottom w:val="none" w:sz="0" w:space="0" w:color="auto"/>
        <w:right w:val="none" w:sz="0" w:space="0" w:color="auto"/>
      </w:divBdr>
    </w:div>
    <w:div w:id="971592013">
      <w:bodyDiv w:val="1"/>
      <w:marLeft w:val="0"/>
      <w:marRight w:val="0"/>
      <w:marTop w:val="0"/>
      <w:marBottom w:val="0"/>
      <w:divBdr>
        <w:top w:val="none" w:sz="0" w:space="0" w:color="auto"/>
        <w:left w:val="none" w:sz="0" w:space="0" w:color="auto"/>
        <w:bottom w:val="none" w:sz="0" w:space="0" w:color="auto"/>
        <w:right w:val="none" w:sz="0" w:space="0" w:color="auto"/>
      </w:divBdr>
    </w:div>
    <w:div w:id="1033458941">
      <w:bodyDiv w:val="1"/>
      <w:marLeft w:val="0"/>
      <w:marRight w:val="0"/>
      <w:marTop w:val="0"/>
      <w:marBottom w:val="0"/>
      <w:divBdr>
        <w:top w:val="none" w:sz="0" w:space="0" w:color="auto"/>
        <w:left w:val="none" w:sz="0" w:space="0" w:color="auto"/>
        <w:bottom w:val="none" w:sz="0" w:space="0" w:color="auto"/>
        <w:right w:val="none" w:sz="0" w:space="0" w:color="auto"/>
      </w:divBdr>
    </w:div>
    <w:div w:id="1039866206">
      <w:bodyDiv w:val="1"/>
      <w:marLeft w:val="0"/>
      <w:marRight w:val="0"/>
      <w:marTop w:val="0"/>
      <w:marBottom w:val="0"/>
      <w:divBdr>
        <w:top w:val="none" w:sz="0" w:space="0" w:color="auto"/>
        <w:left w:val="none" w:sz="0" w:space="0" w:color="auto"/>
        <w:bottom w:val="none" w:sz="0" w:space="0" w:color="auto"/>
        <w:right w:val="none" w:sz="0" w:space="0" w:color="auto"/>
      </w:divBdr>
    </w:div>
    <w:div w:id="1050305803">
      <w:bodyDiv w:val="1"/>
      <w:marLeft w:val="0"/>
      <w:marRight w:val="0"/>
      <w:marTop w:val="0"/>
      <w:marBottom w:val="0"/>
      <w:divBdr>
        <w:top w:val="none" w:sz="0" w:space="0" w:color="auto"/>
        <w:left w:val="none" w:sz="0" w:space="0" w:color="auto"/>
        <w:bottom w:val="none" w:sz="0" w:space="0" w:color="auto"/>
        <w:right w:val="none" w:sz="0" w:space="0" w:color="auto"/>
      </w:divBdr>
    </w:div>
    <w:div w:id="1052996454">
      <w:bodyDiv w:val="1"/>
      <w:marLeft w:val="0"/>
      <w:marRight w:val="0"/>
      <w:marTop w:val="0"/>
      <w:marBottom w:val="0"/>
      <w:divBdr>
        <w:top w:val="none" w:sz="0" w:space="0" w:color="auto"/>
        <w:left w:val="none" w:sz="0" w:space="0" w:color="auto"/>
        <w:bottom w:val="none" w:sz="0" w:space="0" w:color="auto"/>
        <w:right w:val="none" w:sz="0" w:space="0" w:color="auto"/>
      </w:divBdr>
    </w:div>
    <w:div w:id="1056054317">
      <w:bodyDiv w:val="1"/>
      <w:marLeft w:val="0"/>
      <w:marRight w:val="0"/>
      <w:marTop w:val="0"/>
      <w:marBottom w:val="0"/>
      <w:divBdr>
        <w:top w:val="none" w:sz="0" w:space="0" w:color="auto"/>
        <w:left w:val="none" w:sz="0" w:space="0" w:color="auto"/>
        <w:bottom w:val="none" w:sz="0" w:space="0" w:color="auto"/>
        <w:right w:val="none" w:sz="0" w:space="0" w:color="auto"/>
      </w:divBdr>
    </w:div>
    <w:div w:id="1066340441">
      <w:bodyDiv w:val="1"/>
      <w:marLeft w:val="0"/>
      <w:marRight w:val="0"/>
      <w:marTop w:val="0"/>
      <w:marBottom w:val="0"/>
      <w:divBdr>
        <w:top w:val="none" w:sz="0" w:space="0" w:color="auto"/>
        <w:left w:val="none" w:sz="0" w:space="0" w:color="auto"/>
        <w:bottom w:val="none" w:sz="0" w:space="0" w:color="auto"/>
        <w:right w:val="none" w:sz="0" w:space="0" w:color="auto"/>
      </w:divBdr>
    </w:div>
    <w:div w:id="1067415249">
      <w:bodyDiv w:val="1"/>
      <w:marLeft w:val="0"/>
      <w:marRight w:val="0"/>
      <w:marTop w:val="0"/>
      <w:marBottom w:val="0"/>
      <w:divBdr>
        <w:top w:val="none" w:sz="0" w:space="0" w:color="auto"/>
        <w:left w:val="none" w:sz="0" w:space="0" w:color="auto"/>
        <w:bottom w:val="none" w:sz="0" w:space="0" w:color="auto"/>
        <w:right w:val="none" w:sz="0" w:space="0" w:color="auto"/>
      </w:divBdr>
    </w:div>
    <w:div w:id="1067874173">
      <w:bodyDiv w:val="1"/>
      <w:marLeft w:val="0"/>
      <w:marRight w:val="0"/>
      <w:marTop w:val="0"/>
      <w:marBottom w:val="0"/>
      <w:divBdr>
        <w:top w:val="none" w:sz="0" w:space="0" w:color="auto"/>
        <w:left w:val="none" w:sz="0" w:space="0" w:color="auto"/>
        <w:bottom w:val="none" w:sz="0" w:space="0" w:color="auto"/>
        <w:right w:val="none" w:sz="0" w:space="0" w:color="auto"/>
      </w:divBdr>
    </w:div>
    <w:div w:id="1069184471">
      <w:bodyDiv w:val="1"/>
      <w:marLeft w:val="0"/>
      <w:marRight w:val="0"/>
      <w:marTop w:val="0"/>
      <w:marBottom w:val="0"/>
      <w:divBdr>
        <w:top w:val="none" w:sz="0" w:space="0" w:color="auto"/>
        <w:left w:val="none" w:sz="0" w:space="0" w:color="auto"/>
        <w:bottom w:val="none" w:sz="0" w:space="0" w:color="auto"/>
        <w:right w:val="none" w:sz="0" w:space="0" w:color="auto"/>
      </w:divBdr>
    </w:div>
    <w:div w:id="1095438152">
      <w:bodyDiv w:val="1"/>
      <w:marLeft w:val="0"/>
      <w:marRight w:val="0"/>
      <w:marTop w:val="0"/>
      <w:marBottom w:val="0"/>
      <w:divBdr>
        <w:top w:val="none" w:sz="0" w:space="0" w:color="auto"/>
        <w:left w:val="none" w:sz="0" w:space="0" w:color="auto"/>
        <w:bottom w:val="none" w:sz="0" w:space="0" w:color="auto"/>
        <w:right w:val="none" w:sz="0" w:space="0" w:color="auto"/>
      </w:divBdr>
    </w:div>
    <w:div w:id="1217619805">
      <w:bodyDiv w:val="1"/>
      <w:marLeft w:val="0"/>
      <w:marRight w:val="0"/>
      <w:marTop w:val="0"/>
      <w:marBottom w:val="0"/>
      <w:divBdr>
        <w:top w:val="none" w:sz="0" w:space="0" w:color="auto"/>
        <w:left w:val="none" w:sz="0" w:space="0" w:color="auto"/>
        <w:bottom w:val="none" w:sz="0" w:space="0" w:color="auto"/>
        <w:right w:val="none" w:sz="0" w:space="0" w:color="auto"/>
      </w:divBdr>
    </w:div>
    <w:div w:id="1231573979">
      <w:bodyDiv w:val="1"/>
      <w:marLeft w:val="0"/>
      <w:marRight w:val="0"/>
      <w:marTop w:val="0"/>
      <w:marBottom w:val="0"/>
      <w:divBdr>
        <w:top w:val="none" w:sz="0" w:space="0" w:color="auto"/>
        <w:left w:val="none" w:sz="0" w:space="0" w:color="auto"/>
        <w:bottom w:val="none" w:sz="0" w:space="0" w:color="auto"/>
        <w:right w:val="none" w:sz="0" w:space="0" w:color="auto"/>
      </w:divBdr>
    </w:div>
    <w:div w:id="1291937522">
      <w:bodyDiv w:val="1"/>
      <w:marLeft w:val="0"/>
      <w:marRight w:val="0"/>
      <w:marTop w:val="0"/>
      <w:marBottom w:val="0"/>
      <w:divBdr>
        <w:top w:val="none" w:sz="0" w:space="0" w:color="auto"/>
        <w:left w:val="none" w:sz="0" w:space="0" w:color="auto"/>
        <w:bottom w:val="none" w:sz="0" w:space="0" w:color="auto"/>
        <w:right w:val="none" w:sz="0" w:space="0" w:color="auto"/>
      </w:divBdr>
    </w:div>
    <w:div w:id="1335914312">
      <w:bodyDiv w:val="1"/>
      <w:marLeft w:val="0"/>
      <w:marRight w:val="0"/>
      <w:marTop w:val="0"/>
      <w:marBottom w:val="0"/>
      <w:divBdr>
        <w:top w:val="none" w:sz="0" w:space="0" w:color="auto"/>
        <w:left w:val="none" w:sz="0" w:space="0" w:color="auto"/>
        <w:bottom w:val="none" w:sz="0" w:space="0" w:color="auto"/>
        <w:right w:val="none" w:sz="0" w:space="0" w:color="auto"/>
      </w:divBdr>
    </w:div>
    <w:div w:id="1440758201">
      <w:bodyDiv w:val="1"/>
      <w:marLeft w:val="0"/>
      <w:marRight w:val="0"/>
      <w:marTop w:val="0"/>
      <w:marBottom w:val="0"/>
      <w:divBdr>
        <w:top w:val="none" w:sz="0" w:space="0" w:color="auto"/>
        <w:left w:val="none" w:sz="0" w:space="0" w:color="auto"/>
        <w:bottom w:val="none" w:sz="0" w:space="0" w:color="auto"/>
        <w:right w:val="none" w:sz="0" w:space="0" w:color="auto"/>
      </w:divBdr>
    </w:div>
    <w:div w:id="1443761987">
      <w:bodyDiv w:val="1"/>
      <w:marLeft w:val="0"/>
      <w:marRight w:val="0"/>
      <w:marTop w:val="0"/>
      <w:marBottom w:val="0"/>
      <w:divBdr>
        <w:top w:val="none" w:sz="0" w:space="0" w:color="auto"/>
        <w:left w:val="none" w:sz="0" w:space="0" w:color="auto"/>
        <w:bottom w:val="none" w:sz="0" w:space="0" w:color="auto"/>
        <w:right w:val="none" w:sz="0" w:space="0" w:color="auto"/>
      </w:divBdr>
    </w:div>
    <w:div w:id="1464809669">
      <w:bodyDiv w:val="1"/>
      <w:marLeft w:val="0"/>
      <w:marRight w:val="0"/>
      <w:marTop w:val="0"/>
      <w:marBottom w:val="0"/>
      <w:divBdr>
        <w:top w:val="none" w:sz="0" w:space="0" w:color="auto"/>
        <w:left w:val="none" w:sz="0" w:space="0" w:color="auto"/>
        <w:bottom w:val="none" w:sz="0" w:space="0" w:color="auto"/>
        <w:right w:val="none" w:sz="0" w:space="0" w:color="auto"/>
      </w:divBdr>
    </w:div>
    <w:div w:id="1466656988">
      <w:bodyDiv w:val="1"/>
      <w:marLeft w:val="0"/>
      <w:marRight w:val="0"/>
      <w:marTop w:val="0"/>
      <w:marBottom w:val="0"/>
      <w:divBdr>
        <w:top w:val="none" w:sz="0" w:space="0" w:color="auto"/>
        <w:left w:val="none" w:sz="0" w:space="0" w:color="auto"/>
        <w:bottom w:val="none" w:sz="0" w:space="0" w:color="auto"/>
        <w:right w:val="none" w:sz="0" w:space="0" w:color="auto"/>
      </w:divBdr>
      <w:divsChild>
        <w:div w:id="683242997">
          <w:marLeft w:val="0"/>
          <w:marRight w:val="0"/>
          <w:marTop w:val="0"/>
          <w:marBottom w:val="0"/>
          <w:divBdr>
            <w:top w:val="none" w:sz="0" w:space="0" w:color="auto"/>
            <w:left w:val="none" w:sz="0" w:space="0" w:color="auto"/>
            <w:bottom w:val="none" w:sz="0" w:space="0" w:color="auto"/>
            <w:right w:val="none" w:sz="0" w:space="0" w:color="auto"/>
          </w:divBdr>
          <w:divsChild>
            <w:div w:id="432439126">
              <w:marLeft w:val="0"/>
              <w:marRight w:val="0"/>
              <w:marTop w:val="0"/>
              <w:marBottom w:val="0"/>
              <w:divBdr>
                <w:top w:val="none" w:sz="0" w:space="0" w:color="auto"/>
                <w:left w:val="none" w:sz="0" w:space="0" w:color="auto"/>
                <w:bottom w:val="none" w:sz="0" w:space="0" w:color="auto"/>
                <w:right w:val="none" w:sz="0" w:space="0" w:color="auto"/>
              </w:divBdr>
              <w:divsChild>
                <w:div w:id="1765951480">
                  <w:marLeft w:val="0"/>
                  <w:marRight w:val="0"/>
                  <w:marTop w:val="0"/>
                  <w:marBottom w:val="0"/>
                  <w:divBdr>
                    <w:top w:val="none" w:sz="0" w:space="0" w:color="auto"/>
                    <w:left w:val="none" w:sz="0" w:space="0" w:color="auto"/>
                    <w:bottom w:val="none" w:sz="0" w:space="0" w:color="auto"/>
                    <w:right w:val="none" w:sz="0" w:space="0" w:color="auto"/>
                  </w:divBdr>
                  <w:divsChild>
                    <w:div w:id="1724795475">
                      <w:marLeft w:val="0"/>
                      <w:marRight w:val="0"/>
                      <w:marTop w:val="0"/>
                      <w:marBottom w:val="0"/>
                      <w:divBdr>
                        <w:top w:val="none" w:sz="0" w:space="0" w:color="auto"/>
                        <w:left w:val="none" w:sz="0" w:space="0" w:color="auto"/>
                        <w:bottom w:val="none" w:sz="0" w:space="0" w:color="auto"/>
                        <w:right w:val="none" w:sz="0" w:space="0" w:color="auto"/>
                      </w:divBdr>
                      <w:divsChild>
                        <w:div w:id="249312676">
                          <w:marLeft w:val="0"/>
                          <w:marRight w:val="0"/>
                          <w:marTop w:val="0"/>
                          <w:marBottom w:val="0"/>
                          <w:divBdr>
                            <w:top w:val="none" w:sz="0" w:space="0" w:color="auto"/>
                            <w:left w:val="none" w:sz="0" w:space="0" w:color="auto"/>
                            <w:bottom w:val="none" w:sz="0" w:space="0" w:color="auto"/>
                            <w:right w:val="none" w:sz="0" w:space="0" w:color="auto"/>
                          </w:divBdr>
                          <w:divsChild>
                            <w:div w:id="21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990486">
      <w:bodyDiv w:val="1"/>
      <w:marLeft w:val="0"/>
      <w:marRight w:val="0"/>
      <w:marTop w:val="0"/>
      <w:marBottom w:val="0"/>
      <w:divBdr>
        <w:top w:val="none" w:sz="0" w:space="0" w:color="auto"/>
        <w:left w:val="none" w:sz="0" w:space="0" w:color="auto"/>
        <w:bottom w:val="none" w:sz="0" w:space="0" w:color="auto"/>
        <w:right w:val="none" w:sz="0" w:space="0" w:color="auto"/>
      </w:divBdr>
    </w:div>
    <w:div w:id="1516728774">
      <w:bodyDiv w:val="1"/>
      <w:marLeft w:val="0"/>
      <w:marRight w:val="0"/>
      <w:marTop w:val="0"/>
      <w:marBottom w:val="0"/>
      <w:divBdr>
        <w:top w:val="none" w:sz="0" w:space="0" w:color="auto"/>
        <w:left w:val="none" w:sz="0" w:space="0" w:color="auto"/>
        <w:bottom w:val="none" w:sz="0" w:space="0" w:color="auto"/>
        <w:right w:val="none" w:sz="0" w:space="0" w:color="auto"/>
      </w:divBdr>
    </w:div>
    <w:div w:id="1530677637">
      <w:bodyDiv w:val="1"/>
      <w:marLeft w:val="0"/>
      <w:marRight w:val="0"/>
      <w:marTop w:val="0"/>
      <w:marBottom w:val="0"/>
      <w:divBdr>
        <w:top w:val="none" w:sz="0" w:space="0" w:color="auto"/>
        <w:left w:val="none" w:sz="0" w:space="0" w:color="auto"/>
        <w:bottom w:val="none" w:sz="0" w:space="0" w:color="auto"/>
        <w:right w:val="none" w:sz="0" w:space="0" w:color="auto"/>
      </w:divBdr>
    </w:div>
    <w:div w:id="1551720409">
      <w:bodyDiv w:val="1"/>
      <w:marLeft w:val="0"/>
      <w:marRight w:val="0"/>
      <w:marTop w:val="0"/>
      <w:marBottom w:val="0"/>
      <w:divBdr>
        <w:top w:val="none" w:sz="0" w:space="0" w:color="auto"/>
        <w:left w:val="none" w:sz="0" w:space="0" w:color="auto"/>
        <w:bottom w:val="none" w:sz="0" w:space="0" w:color="auto"/>
        <w:right w:val="none" w:sz="0" w:space="0" w:color="auto"/>
      </w:divBdr>
    </w:div>
    <w:div w:id="1591111950">
      <w:bodyDiv w:val="1"/>
      <w:marLeft w:val="0"/>
      <w:marRight w:val="0"/>
      <w:marTop w:val="0"/>
      <w:marBottom w:val="0"/>
      <w:divBdr>
        <w:top w:val="none" w:sz="0" w:space="0" w:color="auto"/>
        <w:left w:val="none" w:sz="0" w:space="0" w:color="auto"/>
        <w:bottom w:val="none" w:sz="0" w:space="0" w:color="auto"/>
        <w:right w:val="none" w:sz="0" w:space="0" w:color="auto"/>
      </w:divBdr>
    </w:div>
    <w:div w:id="1615749189">
      <w:bodyDiv w:val="1"/>
      <w:marLeft w:val="0"/>
      <w:marRight w:val="0"/>
      <w:marTop w:val="0"/>
      <w:marBottom w:val="0"/>
      <w:divBdr>
        <w:top w:val="none" w:sz="0" w:space="0" w:color="auto"/>
        <w:left w:val="none" w:sz="0" w:space="0" w:color="auto"/>
        <w:bottom w:val="none" w:sz="0" w:space="0" w:color="auto"/>
        <w:right w:val="none" w:sz="0" w:space="0" w:color="auto"/>
      </w:divBdr>
    </w:div>
    <w:div w:id="1624266568">
      <w:bodyDiv w:val="1"/>
      <w:marLeft w:val="0"/>
      <w:marRight w:val="0"/>
      <w:marTop w:val="0"/>
      <w:marBottom w:val="0"/>
      <w:divBdr>
        <w:top w:val="none" w:sz="0" w:space="0" w:color="auto"/>
        <w:left w:val="none" w:sz="0" w:space="0" w:color="auto"/>
        <w:bottom w:val="none" w:sz="0" w:space="0" w:color="auto"/>
        <w:right w:val="none" w:sz="0" w:space="0" w:color="auto"/>
      </w:divBdr>
      <w:divsChild>
        <w:div w:id="411975017">
          <w:marLeft w:val="446"/>
          <w:marRight w:val="0"/>
          <w:marTop w:val="0"/>
          <w:marBottom w:val="0"/>
          <w:divBdr>
            <w:top w:val="none" w:sz="0" w:space="0" w:color="auto"/>
            <w:left w:val="none" w:sz="0" w:space="0" w:color="auto"/>
            <w:bottom w:val="none" w:sz="0" w:space="0" w:color="auto"/>
            <w:right w:val="none" w:sz="0" w:space="0" w:color="auto"/>
          </w:divBdr>
        </w:div>
        <w:div w:id="635766018">
          <w:marLeft w:val="446"/>
          <w:marRight w:val="0"/>
          <w:marTop w:val="0"/>
          <w:marBottom w:val="0"/>
          <w:divBdr>
            <w:top w:val="none" w:sz="0" w:space="0" w:color="auto"/>
            <w:left w:val="none" w:sz="0" w:space="0" w:color="auto"/>
            <w:bottom w:val="none" w:sz="0" w:space="0" w:color="auto"/>
            <w:right w:val="none" w:sz="0" w:space="0" w:color="auto"/>
          </w:divBdr>
        </w:div>
        <w:div w:id="1842355606">
          <w:marLeft w:val="446"/>
          <w:marRight w:val="0"/>
          <w:marTop w:val="0"/>
          <w:marBottom w:val="0"/>
          <w:divBdr>
            <w:top w:val="none" w:sz="0" w:space="0" w:color="auto"/>
            <w:left w:val="none" w:sz="0" w:space="0" w:color="auto"/>
            <w:bottom w:val="none" w:sz="0" w:space="0" w:color="auto"/>
            <w:right w:val="none" w:sz="0" w:space="0" w:color="auto"/>
          </w:divBdr>
        </w:div>
        <w:div w:id="1124689564">
          <w:marLeft w:val="446"/>
          <w:marRight w:val="0"/>
          <w:marTop w:val="0"/>
          <w:marBottom w:val="0"/>
          <w:divBdr>
            <w:top w:val="none" w:sz="0" w:space="0" w:color="auto"/>
            <w:left w:val="none" w:sz="0" w:space="0" w:color="auto"/>
            <w:bottom w:val="none" w:sz="0" w:space="0" w:color="auto"/>
            <w:right w:val="none" w:sz="0" w:space="0" w:color="auto"/>
          </w:divBdr>
        </w:div>
        <w:div w:id="426583352">
          <w:marLeft w:val="446"/>
          <w:marRight w:val="0"/>
          <w:marTop w:val="0"/>
          <w:marBottom w:val="0"/>
          <w:divBdr>
            <w:top w:val="none" w:sz="0" w:space="0" w:color="auto"/>
            <w:left w:val="none" w:sz="0" w:space="0" w:color="auto"/>
            <w:bottom w:val="none" w:sz="0" w:space="0" w:color="auto"/>
            <w:right w:val="none" w:sz="0" w:space="0" w:color="auto"/>
          </w:divBdr>
        </w:div>
        <w:div w:id="1288010008">
          <w:marLeft w:val="446"/>
          <w:marRight w:val="0"/>
          <w:marTop w:val="0"/>
          <w:marBottom w:val="0"/>
          <w:divBdr>
            <w:top w:val="none" w:sz="0" w:space="0" w:color="auto"/>
            <w:left w:val="none" w:sz="0" w:space="0" w:color="auto"/>
            <w:bottom w:val="none" w:sz="0" w:space="0" w:color="auto"/>
            <w:right w:val="none" w:sz="0" w:space="0" w:color="auto"/>
          </w:divBdr>
        </w:div>
        <w:div w:id="1939101531">
          <w:marLeft w:val="446"/>
          <w:marRight w:val="0"/>
          <w:marTop w:val="0"/>
          <w:marBottom w:val="0"/>
          <w:divBdr>
            <w:top w:val="none" w:sz="0" w:space="0" w:color="auto"/>
            <w:left w:val="none" w:sz="0" w:space="0" w:color="auto"/>
            <w:bottom w:val="none" w:sz="0" w:space="0" w:color="auto"/>
            <w:right w:val="none" w:sz="0" w:space="0" w:color="auto"/>
          </w:divBdr>
        </w:div>
        <w:div w:id="771516326">
          <w:marLeft w:val="446"/>
          <w:marRight w:val="0"/>
          <w:marTop w:val="0"/>
          <w:marBottom w:val="0"/>
          <w:divBdr>
            <w:top w:val="none" w:sz="0" w:space="0" w:color="auto"/>
            <w:left w:val="none" w:sz="0" w:space="0" w:color="auto"/>
            <w:bottom w:val="none" w:sz="0" w:space="0" w:color="auto"/>
            <w:right w:val="none" w:sz="0" w:space="0" w:color="auto"/>
          </w:divBdr>
        </w:div>
      </w:divsChild>
    </w:div>
    <w:div w:id="1650742289">
      <w:bodyDiv w:val="1"/>
      <w:marLeft w:val="0"/>
      <w:marRight w:val="0"/>
      <w:marTop w:val="0"/>
      <w:marBottom w:val="0"/>
      <w:divBdr>
        <w:top w:val="none" w:sz="0" w:space="0" w:color="auto"/>
        <w:left w:val="none" w:sz="0" w:space="0" w:color="auto"/>
        <w:bottom w:val="none" w:sz="0" w:space="0" w:color="auto"/>
        <w:right w:val="none" w:sz="0" w:space="0" w:color="auto"/>
      </w:divBdr>
      <w:divsChild>
        <w:div w:id="855583920">
          <w:marLeft w:val="0"/>
          <w:marRight w:val="0"/>
          <w:marTop w:val="0"/>
          <w:marBottom w:val="0"/>
          <w:divBdr>
            <w:top w:val="none" w:sz="0" w:space="0" w:color="auto"/>
            <w:left w:val="none" w:sz="0" w:space="0" w:color="auto"/>
            <w:bottom w:val="none" w:sz="0" w:space="0" w:color="auto"/>
            <w:right w:val="none" w:sz="0" w:space="0" w:color="auto"/>
          </w:divBdr>
          <w:divsChild>
            <w:div w:id="336276274">
              <w:marLeft w:val="0"/>
              <w:marRight w:val="0"/>
              <w:marTop w:val="0"/>
              <w:marBottom w:val="0"/>
              <w:divBdr>
                <w:top w:val="none" w:sz="0" w:space="0" w:color="auto"/>
                <w:left w:val="none" w:sz="0" w:space="0" w:color="auto"/>
                <w:bottom w:val="none" w:sz="0" w:space="0" w:color="auto"/>
                <w:right w:val="none" w:sz="0" w:space="0" w:color="auto"/>
              </w:divBdr>
              <w:divsChild>
                <w:div w:id="2072800244">
                  <w:marLeft w:val="0"/>
                  <w:marRight w:val="0"/>
                  <w:marTop w:val="0"/>
                  <w:marBottom w:val="0"/>
                  <w:divBdr>
                    <w:top w:val="none" w:sz="0" w:space="0" w:color="auto"/>
                    <w:left w:val="none" w:sz="0" w:space="0" w:color="auto"/>
                    <w:bottom w:val="none" w:sz="0" w:space="0" w:color="auto"/>
                    <w:right w:val="none" w:sz="0" w:space="0" w:color="auto"/>
                  </w:divBdr>
                  <w:divsChild>
                    <w:div w:id="1962565382">
                      <w:marLeft w:val="0"/>
                      <w:marRight w:val="0"/>
                      <w:marTop w:val="0"/>
                      <w:marBottom w:val="0"/>
                      <w:divBdr>
                        <w:top w:val="none" w:sz="0" w:space="0" w:color="auto"/>
                        <w:left w:val="none" w:sz="0" w:space="0" w:color="auto"/>
                        <w:bottom w:val="none" w:sz="0" w:space="0" w:color="auto"/>
                        <w:right w:val="none" w:sz="0" w:space="0" w:color="auto"/>
                      </w:divBdr>
                      <w:divsChild>
                        <w:div w:id="973559664">
                          <w:marLeft w:val="0"/>
                          <w:marRight w:val="0"/>
                          <w:marTop w:val="0"/>
                          <w:marBottom w:val="0"/>
                          <w:divBdr>
                            <w:top w:val="none" w:sz="0" w:space="0" w:color="auto"/>
                            <w:left w:val="none" w:sz="0" w:space="0" w:color="auto"/>
                            <w:bottom w:val="none" w:sz="0" w:space="0" w:color="auto"/>
                            <w:right w:val="none" w:sz="0" w:space="0" w:color="auto"/>
                          </w:divBdr>
                          <w:divsChild>
                            <w:div w:id="2081055325">
                              <w:marLeft w:val="0"/>
                              <w:marRight w:val="0"/>
                              <w:marTop w:val="0"/>
                              <w:marBottom w:val="0"/>
                              <w:divBdr>
                                <w:top w:val="none" w:sz="0" w:space="0" w:color="auto"/>
                                <w:left w:val="none" w:sz="0" w:space="0" w:color="auto"/>
                                <w:bottom w:val="none" w:sz="0" w:space="0" w:color="auto"/>
                                <w:right w:val="none" w:sz="0" w:space="0" w:color="auto"/>
                              </w:divBdr>
                              <w:divsChild>
                                <w:div w:id="512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606285">
      <w:bodyDiv w:val="1"/>
      <w:marLeft w:val="0"/>
      <w:marRight w:val="0"/>
      <w:marTop w:val="0"/>
      <w:marBottom w:val="0"/>
      <w:divBdr>
        <w:top w:val="none" w:sz="0" w:space="0" w:color="auto"/>
        <w:left w:val="none" w:sz="0" w:space="0" w:color="auto"/>
        <w:bottom w:val="none" w:sz="0" w:space="0" w:color="auto"/>
        <w:right w:val="none" w:sz="0" w:space="0" w:color="auto"/>
      </w:divBdr>
      <w:divsChild>
        <w:div w:id="667445013">
          <w:marLeft w:val="0"/>
          <w:marRight w:val="0"/>
          <w:marTop w:val="240"/>
          <w:marBottom w:val="0"/>
          <w:divBdr>
            <w:top w:val="none" w:sz="0" w:space="0" w:color="auto"/>
            <w:left w:val="none" w:sz="0" w:space="0" w:color="auto"/>
            <w:bottom w:val="none" w:sz="0" w:space="0" w:color="auto"/>
            <w:right w:val="none" w:sz="0" w:space="0" w:color="auto"/>
          </w:divBdr>
        </w:div>
        <w:div w:id="788595321">
          <w:marLeft w:val="0"/>
          <w:marRight w:val="0"/>
          <w:marTop w:val="240"/>
          <w:marBottom w:val="0"/>
          <w:divBdr>
            <w:top w:val="none" w:sz="0" w:space="0" w:color="auto"/>
            <w:left w:val="none" w:sz="0" w:space="0" w:color="auto"/>
            <w:bottom w:val="none" w:sz="0" w:space="0" w:color="auto"/>
            <w:right w:val="none" w:sz="0" w:space="0" w:color="auto"/>
          </w:divBdr>
        </w:div>
      </w:divsChild>
    </w:div>
    <w:div w:id="1656252496">
      <w:bodyDiv w:val="1"/>
      <w:marLeft w:val="0"/>
      <w:marRight w:val="0"/>
      <w:marTop w:val="0"/>
      <w:marBottom w:val="0"/>
      <w:divBdr>
        <w:top w:val="none" w:sz="0" w:space="0" w:color="auto"/>
        <w:left w:val="none" w:sz="0" w:space="0" w:color="auto"/>
        <w:bottom w:val="none" w:sz="0" w:space="0" w:color="auto"/>
        <w:right w:val="none" w:sz="0" w:space="0" w:color="auto"/>
      </w:divBdr>
    </w:div>
    <w:div w:id="1680349133">
      <w:bodyDiv w:val="1"/>
      <w:marLeft w:val="0"/>
      <w:marRight w:val="0"/>
      <w:marTop w:val="0"/>
      <w:marBottom w:val="0"/>
      <w:divBdr>
        <w:top w:val="none" w:sz="0" w:space="0" w:color="auto"/>
        <w:left w:val="none" w:sz="0" w:space="0" w:color="auto"/>
        <w:bottom w:val="none" w:sz="0" w:space="0" w:color="auto"/>
        <w:right w:val="none" w:sz="0" w:space="0" w:color="auto"/>
      </w:divBdr>
    </w:div>
    <w:div w:id="1737121708">
      <w:bodyDiv w:val="1"/>
      <w:marLeft w:val="0"/>
      <w:marRight w:val="0"/>
      <w:marTop w:val="0"/>
      <w:marBottom w:val="0"/>
      <w:divBdr>
        <w:top w:val="none" w:sz="0" w:space="0" w:color="auto"/>
        <w:left w:val="none" w:sz="0" w:space="0" w:color="auto"/>
        <w:bottom w:val="none" w:sz="0" w:space="0" w:color="auto"/>
        <w:right w:val="none" w:sz="0" w:space="0" w:color="auto"/>
      </w:divBdr>
    </w:div>
    <w:div w:id="1759935822">
      <w:bodyDiv w:val="1"/>
      <w:marLeft w:val="0"/>
      <w:marRight w:val="0"/>
      <w:marTop w:val="0"/>
      <w:marBottom w:val="0"/>
      <w:divBdr>
        <w:top w:val="none" w:sz="0" w:space="0" w:color="auto"/>
        <w:left w:val="none" w:sz="0" w:space="0" w:color="auto"/>
        <w:bottom w:val="none" w:sz="0" w:space="0" w:color="auto"/>
        <w:right w:val="none" w:sz="0" w:space="0" w:color="auto"/>
      </w:divBdr>
    </w:div>
    <w:div w:id="1766532823">
      <w:bodyDiv w:val="1"/>
      <w:marLeft w:val="0"/>
      <w:marRight w:val="0"/>
      <w:marTop w:val="0"/>
      <w:marBottom w:val="0"/>
      <w:divBdr>
        <w:top w:val="none" w:sz="0" w:space="0" w:color="auto"/>
        <w:left w:val="none" w:sz="0" w:space="0" w:color="auto"/>
        <w:bottom w:val="none" w:sz="0" w:space="0" w:color="auto"/>
        <w:right w:val="none" w:sz="0" w:space="0" w:color="auto"/>
      </w:divBdr>
    </w:div>
    <w:div w:id="1784884196">
      <w:bodyDiv w:val="1"/>
      <w:marLeft w:val="0"/>
      <w:marRight w:val="0"/>
      <w:marTop w:val="0"/>
      <w:marBottom w:val="0"/>
      <w:divBdr>
        <w:top w:val="none" w:sz="0" w:space="0" w:color="auto"/>
        <w:left w:val="none" w:sz="0" w:space="0" w:color="auto"/>
        <w:bottom w:val="none" w:sz="0" w:space="0" w:color="auto"/>
        <w:right w:val="none" w:sz="0" w:space="0" w:color="auto"/>
      </w:divBdr>
    </w:div>
    <w:div w:id="1791588787">
      <w:bodyDiv w:val="1"/>
      <w:marLeft w:val="0"/>
      <w:marRight w:val="0"/>
      <w:marTop w:val="0"/>
      <w:marBottom w:val="0"/>
      <w:divBdr>
        <w:top w:val="none" w:sz="0" w:space="0" w:color="auto"/>
        <w:left w:val="none" w:sz="0" w:space="0" w:color="auto"/>
        <w:bottom w:val="none" w:sz="0" w:space="0" w:color="auto"/>
        <w:right w:val="none" w:sz="0" w:space="0" w:color="auto"/>
      </w:divBdr>
    </w:div>
    <w:div w:id="1791777535">
      <w:bodyDiv w:val="1"/>
      <w:marLeft w:val="0"/>
      <w:marRight w:val="0"/>
      <w:marTop w:val="0"/>
      <w:marBottom w:val="0"/>
      <w:divBdr>
        <w:top w:val="none" w:sz="0" w:space="0" w:color="auto"/>
        <w:left w:val="none" w:sz="0" w:space="0" w:color="auto"/>
        <w:bottom w:val="none" w:sz="0" w:space="0" w:color="auto"/>
        <w:right w:val="none" w:sz="0" w:space="0" w:color="auto"/>
      </w:divBdr>
    </w:div>
    <w:div w:id="1795560345">
      <w:bodyDiv w:val="1"/>
      <w:marLeft w:val="0"/>
      <w:marRight w:val="0"/>
      <w:marTop w:val="0"/>
      <w:marBottom w:val="0"/>
      <w:divBdr>
        <w:top w:val="none" w:sz="0" w:space="0" w:color="auto"/>
        <w:left w:val="none" w:sz="0" w:space="0" w:color="auto"/>
        <w:bottom w:val="none" w:sz="0" w:space="0" w:color="auto"/>
        <w:right w:val="none" w:sz="0" w:space="0" w:color="auto"/>
      </w:divBdr>
    </w:div>
    <w:div w:id="1800875198">
      <w:bodyDiv w:val="1"/>
      <w:marLeft w:val="0"/>
      <w:marRight w:val="0"/>
      <w:marTop w:val="0"/>
      <w:marBottom w:val="0"/>
      <w:divBdr>
        <w:top w:val="none" w:sz="0" w:space="0" w:color="auto"/>
        <w:left w:val="none" w:sz="0" w:space="0" w:color="auto"/>
        <w:bottom w:val="none" w:sz="0" w:space="0" w:color="auto"/>
        <w:right w:val="none" w:sz="0" w:space="0" w:color="auto"/>
      </w:divBdr>
    </w:div>
    <w:div w:id="1809005460">
      <w:bodyDiv w:val="1"/>
      <w:marLeft w:val="0"/>
      <w:marRight w:val="0"/>
      <w:marTop w:val="0"/>
      <w:marBottom w:val="0"/>
      <w:divBdr>
        <w:top w:val="none" w:sz="0" w:space="0" w:color="auto"/>
        <w:left w:val="none" w:sz="0" w:space="0" w:color="auto"/>
        <w:bottom w:val="none" w:sz="0" w:space="0" w:color="auto"/>
        <w:right w:val="none" w:sz="0" w:space="0" w:color="auto"/>
      </w:divBdr>
    </w:div>
    <w:div w:id="1818453577">
      <w:bodyDiv w:val="1"/>
      <w:marLeft w:val="0"/>
      <w:marRight w:val="0"/>
      <w:marTop w:val="0"/>
      <w:marBottom w:val="0"/>
      <w:divBdr>
        <w:top w:val="none" w:sz="0" w:space="0" w:color="auto"/>
        <w:left w:val="none" w:sz="0" w:space="0" w:color="auto"/>
        <w:bottom w:val="none" w:sz="0" w:space="0" w:color="auto"/>
        <w:right w:val="none" w:sz="0" w:space="0" w:color="auto"/>
      </w:divBdr>
    </w:div>
    <w:div w:id="1853060590">
      <w:bodyDiv w:val="1"/>
      <w:marLeft w:val="0"/>
      <w:marRight w:val="0"/>
      <w:marTop w:val="0"/>
      <w:marBottom w:val="0"/>
      <w:divBdr>
        <w:top w:val="none" w:sz="0" w:space="0" w:color="auto"/>
        <w:left w:val="none" w:sz="0" w:space="0" w:color="auto"/>
        <w:bottom w:val="none" w:sz="0" w:space="0" w:color="auto"/>
        <w:right w:val="none" w:sz="0" w:space="0" w:color="auto"/>
      </w:divBdr>
    </w:div>
    <w:div w:id="1866752797">
      <w:bodyDiv w:val="1"/>
      <w:marLeft w:val="0"/>
      <w:marRight w:val="0"/>
      <w:marTop w:val="0"/>
      <w:marBottom w:val="0"/>
      <w:divBdr>
        <w:top w:val="none" w:sz="0" w:space="0" w:color="auto"/>
        <w:left w:val="none" w:sz="0" w:space="0" w:color="auto"/>
        <w:bottom w:val="none" w:sz="0" w:space="0" w:color="auto"/>
        <w:right w:val="none" w:sz="0" w:space="0" w:color="auto"/>
      </w:divBdr>
      <w:divsChild>
        <w:div w:id="2058577285">
          <w:marLeft w:val="446"/>
          <w:marRight w:val="0"/>
          <w:marTop w:val="0"/>
          <w:marBottom w:val="0"/>
          <w:divBdr>
            <w:top w:val="none" w:sz="0" w:space="0" w:color="auto"/>
            <w:left w:val="none" w:sz="0" w:space="0" w:color="auto"/>
            <w:bottom w:val="none" w:sz="0" w:space="0" w:color="auto"/>
            <w:right w:val="none" w:sz="0" w:space="0" w:color="auto"/>
          </w:divBdr>
        </w:div>
        <w:div w:id="958881552">
          <w:marLeft w:val="446"/>
          <w:marRight w:val="0"/>
          <w:marTop w:val="0"/>
          <w:marBottom w:val="0"/>
          <w:divBdr>
            <w:top w:val="none" w:sz="0" w:space="0" w:color="auto"/>
            <w:left w:val="none" w:sz="0" w:space="0" w:color="auto"/>
            <w:bottom w:val="none" w:sz="0" w:space="0" w:color="auto"/>
            <w:right w:val="none" w:sz="0" w:space="0" w:color="auto"/>
          </w:divBdr>
        </w:div>
        <w:div w:id="667634034">
          <w:marLeft w:val="446"/>
          <w:marRight w:val="0"/>
          <w:marTop w:val="0"/>
          <w:marBottom w:val="0"/>
          <w:divBdr>
            <w:top w:val="none" w:sz="0" w:space="0" w:color="auto"/>
            <w:left w:val="none" w:sz="0" w:space="0" w:color="auto"/>
            <w:bottom w:val="none" w:sz="0" w:space="0" w:color="auto"/>
            <w:right w:val="none" w:sz="0" w:space="0" w:color="auto"/>
          </w:divBdr>
        </w:div>
        <w:div w:id="1214460459">
          <w:marLeft w:val="446"/>
          <w:marRight w:val="0"/>
          <w:marTop w:val="0"/>
          <w:marBottom w:val="0"/>
          <w:divBdr>
            <w:top w:val="none" w:sz="0" w:space="0" w:color="auto"/>
            <w:left w:val="none" w:sz="0" w:space="0" w:color="auto"/>
            <w:bottom w:val="none" w:sz="0" w:space="0" w:color="auto"/>
            <w:right w:val="none" w:sz="0" w:space="0" w:color="auto"/>
          </w:divBdr>
        </w:div>
        <w:div w:id="647708549">
          <w:marLeft w:val="446"/>
          <w:marRight w:val="0"/>
          <w:marTop w:val="0"/>
          <w:marBottom w:val="0"/>
          <w:divBdr>
            <w:top w:val="none" w:sz="0" w:space="0" w:color="auto"/>
            <w:left w:val="none" w:sz="0" w:space="0" w:color="auto"/>
            <w:bottom w:val="none" w:sz="0" w:space="0" w:color="auto"/>
            <w:right w:val="none" w:sz="0" w:space="0" w:color="auto"/>
          </w:divBdr>
        </w:div>
      </w:divsChild>
    </w:div>
    <w:div w:id="1901205065">
      <w:bodyDiv w:val="1"/>
      <w:marLeft w:val="0"/>
      <w:marRight w:val="0"/>
      <w:marTop w:val="0"/>
      <w:marBottom w:val="0"/>
      <w:divBdr>
        <w:top w:val="none" w:sz="0" w:space="0" w:color="auto"/>
        <w:left w:val="none" w:sz="0" w:space="0" w:color="auto"/>
        <w:bottom w:val="none" w:sz="0" w:space="0" w:color="auto"/>
        <w:right w:val="none" w:sz="0" w:space="0" w:color="auto"/>
      </w:divBdr>
    </w:div>
    <w:div w:id="1916668724">
      <w:bodyDiv w:val="1"/>
      <w:marLeft w:val="0"/>
      <w:marRight w:val="0"/>
      <w:marTop w:val="0"/>
      <w:marBottom w:val="0"/>
      <w:divBdr>
        <w:top w:val="none" w:sz="0" w:space="0" w:color="auto"/>
        <w:left w:val="none" w:sz="0" w:space="0" w:color="auto"/>
        <w:bottom w:val="none" w:sz="0" w:space="0" w:color="auto"/>
        <w:right w:val="none" w:sz="0" w:space="0" w:color="auto"/>
      </w:divBdr>
    </w:div>
    <w:div w:id="1928031238">
      <w:bodyDiv w:val="1"/>
      <w:marLeft w:val="0"/>
      <w:marRight w:val="0"/>
      <w:marTop w:val="0"/>
      <w:marBottom w:val="0"/>
      <w:divBdr>
        <w:top w:val="none" w:sz="0" w:space="0" w:color="auto"/>
        <w:left w:val="none" w:sz="0" w:space="0" w:color="auto"/>
        <w:bottom w:val="none" w:sz="0" w:space="0" w:color="auto"/>
        <w:right w:val="none" w:sz="0" w:space="0" w:color="auto"/>
      </w:divBdr>
    </w:div>
    <w:div w:id="1960643619">
      <w:bodyDiv w:val="1"/>
      <w:marLeft w:val="0"/>
      <w:marRight w:val="0"/>
      <w:marTop w:val="0"/>
      <w:marBottom w:val="0"/>
      <w:divBdr>
        <w:top w:val="none" w:sz="0" w:space="0" w:color="auto"/>
        <w:left w:val="none" w:sz="0" w:space="0" w:color="auto"/>
        <w:bottom w:val="none" w:sz="0" w:space="0" w:color="auto"/>
        <w:right w:val="none" w:sz="0" w:space="0" w:color="auto"/>
      </w:divBdr>
    </w:div>
    <w:div w:id="1960645699">
      <w:bodyDiv w:val="1"/>
      <w:marLeft w:val="0"/>
      <w:marRight w:val="0"/>
      <w:marTop w:val="0"/>
      <w:marBottom w:val="0"/>
      <w:divBdr>
        <w:top w:val="none" w:sz="0" w:space="0" w:color="auto"/>
        <w:left w:val="none" w:sz="0" w:space="0" w:color="auto"/>
        <w:bottom w:val="none" w:sz="0" w:space="0" w:color="auto"/>
        <w:right w:val="none" w:sz="0" w:space="0" w:color="auto"/>
      </w:divBdr>
    </w:div>
    <w:div w:id="1982415925">
      <w:bodyDiv w:val="1"/>
      <w:marLeft w:val="0"/>
      <w:marRight w:val="0"/>
      <w:marTop w:val="0"/>
      <w:marBottom w:val="0"/>
      <w:divBdr>
        <w:top w:val="none" w:sz="0" w:space="0" w:color="auto"/>
        <w:left w:val="none" w:sz="0" w:space="0" w:color="auto"/>
        <w:bottom w:val="none" w:sz="0" w:space="0" w:color="auto"/>
        <w:right w:val="none" w:sz="0" w:space="0" w:color="auto"/>
      </w:divBdr>
    </w:div>
    <w:div w:id="2031685517">
      <w:bodyDiv w:val="1"/>
      <w:marLeft w:val="0"/>
      <w:marRight w:val="0"/>
      <w:marTop w:val="0"/>
      <w:marBottom w:val="0"/>
      <w:divBdr>
        <w:top w:val="none" w:sz="0" w:space="0" w:color="auto"/>
        <w:left w:val="none" w:sz="0" w:space="0" w:color="auto"/>
        <w:bottom w:val="none" w:sz="0" w:space="0" w:color="auto"/>
        <w:right w:val="none" w:sz="0" w:space="0" w:color="auto"/>
      </w:divBdr>
    </w:div>
    <w:div w:id="2043893157">
      <w:bodyDiv w:val="1"/>
      <w:marLeft w:val="0"/>
      <w:marRight w:val="0"/>
      <w:marTop w:val="0"/>
      <w:marBottom w:val="0"/>
      <w:divBdr>
        <w:top w:val="none" w:sz="0" w:space="0" w:color="auto"/>
        <w:left w:val="none" w:sz="0" w:space="0" w:color="auto"/>
        <w:bottom w:val="none" w:sz="0" w:space="0" w:color="auto"/>
        <w:right w:val="none" w:sz="0" w:space="0" w:color="auto"/>
      </w:divBdr>
    </w:div>
    <w:div w:id="2044360214">
      <w:bodyDiv w:val="1"/>
      <w:marLeft w:val="0"/>
      <w:marRight w:val="0"/>
      <w:marTop w:val="0"/>
      <w:marBottom w:val="0"/>
      <w:divBdr>
        <w:top w:val="none" w:sz="0" w:space="0" w:color="auto"/>
        <w:left w:val="none" w:sz="0" w:space="0" w:color="auto"/>
        <w:bottom w:val="none" w:sz="0" w:space="0" w:color="auto"/>
        <w:right w:val="none" w:sz="0" w:space="0" w:color="auto"/>
      </w:divBdr>
    </w:div>
    <w:div w:id="2062902253">
      <w:bodyDiv w:val="1"/>
      <w:marLeft w:val="0"/>
      <w:marRight w:val="0"/>
      <w:marTop w:val="0"/>
      <w:marBottom w:val="0"/>
      <w:divBdr>
        <w:top w:val="none" w:sz="0" w:space="0" w:color="auto"/>
        <w:left w:val="none" w:sz="0" w:space="0" w:color="auto"/>
        <w:bottom w:val="none" w:sz="0" w:space="0" w:color="auto"/>
        <w:right w:val="none" w:sz="0" w:space="0" w:color="auto"/>
      </w:divBdr>
    </w:div>
    <w:div w:id="2096171146">
      <w:bodyDiv w:val="1"/>
      <w:marLeft w:val="0"/>
      <w:marRight w:val="0"/>
      <w:marTop w:val="0"/>
      <w:marBottom w:val="0"/>
      <w:divBdr>
        <w:top w:val="none" w:sz="0" w:space="0" w:color="auto"/>
        <w:left w:val="none" w:sz="0" w:space="0" w:color="auto"/>
        <w:bottom w:val="none" w:sz="0" w:space="0" w:color="auto"/>
        <w:right w:val="none" w:sz="0" w:space="0" w:color="auto"/>
      </w:divBdr>
    </w:div>
    <w:div w:id="2114326512">
      <w:bodyDiv w:val="1"/>
      <w:marLeft w:val="0"/>
      <w:marRight w:val="0"/>
      <w:marTop w:val="0"/>
      <w:marBottom w:val="0"/>
      <w:divBdr>
        <w:top w:val="none" w:sz="0" w:space="0" w:color="auto"/>
        <w:left w:val="none" w:sz="0" w:space="0" w:color="auto"/>
        <w:bottom w:val="none" w:sz="0" w:space="0" w:color="auto"/>
        <w:right w:val="none" w:sz="0" w:space="0" w:color="auto"/>
      </w:divBdr>
    </w:div>
    <w:div w:id="21441525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durach-gartenschau2027.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nder-plassmann.claudia@badurach-gartenschau2027.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ll.bernd@bad-urach.de" TargetMode="External"/><Relationship Id="rId4" Type="http://schemas.openxmlformats.org/officeDocument/2006/relationships/settings" Target="settings.xml"/><Relationship Id="rId9" Type="http://schemas.openxmlformats.org/officeDocument/2006/relationships/hyperlink" Target="tel:0712515614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E109F-1072-43B2-B405-141F488AC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511</Words>
  <Characters>3773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4276</CharactersWithSpaces>
  <SharedDoc>false</SharedDoc>
  <HLinks>
    <vt:vector size="12" baseType="variant">
      <vt:variant>
        <vt:i4>2293815</vt:i4>
      </vt:variant>
      <vt:variant>
        <vt:i4>3</vt:i4>
      </vt:variant>
      <vt:variant>
        <vt:i4>0</vt:i4>
      </vt:variant>
      <vt:variant>
        <vt:i4>5</vt:i4>
      </vt:variant>
      <vt:variant>
        <vt:lpwstr>http://www.badurach-gartenschau.de/</vt:lpwstr>
      </vt:variant>
      <vt:variant>
        <vt:lpwstr/>
      </vt:variant>
      <vt:variant>
        <vt:i4>4456545</vt:i4>
      </vt:variant>
      <vt:variant>
        <vt:i4>0</vt:i4>
      </vt:variant>
      <vt:variant>
        <vt:i4>0</vt:i4>
      </vt:variant>
      <vt:variant>
        <vt:i4>5</vt:i4>
      </vt:variant>
      <vt:variant>
        <vt:lpwstr>mailto:gartenschau@badurach.info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cp:lastModifiedBy>Sunder-Plaßmann, Claudia</cp:lastModifiedBy>
  <cp:revision>7</cp:revision>
  <cp:lastPrinted>2026-09-22T08:43:00Z</cp:lastPrinted>
  <dcterms:created xsi:type="dcterms:W3CDTF">2026-09-21T13:53:00Z</dcterms:created>
  <dcterms:modified xsi:type="dcterms:W3CDTF">2026-09-22T08:44:00Z</dcterms:modified>
</cp:coreProperties>
</file>