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38D80" w14:textId="77777777" w:rsidR="001D738F" w:rsidRPr="00C35FEE" w:rsidRDefault="00D715CF" w:rsidP="00D570FB">
      <w:pPr>
        <w:rPr>
          <w:rFonts w:ascii="Neo Sans Pro" w:hAnsi="Neo Sans Pro"/>
          <w:b/>
          <w:sz w:val="40"/>
          <w:szCs w:val="32"/>
        </w:rPr>
      </w:pPr>
      <w:r w:rsidRPr="00C35FEE">
        <w:rPr>
          <w:rFonts w:ascii="Neo Sans Pro" w:hAnsi="Neo Sans Pro"/>
          <w:b/>
          <w:sz w:val="40"/>
          <w:szCs w:val="32"/>
        </w:rPr>
        <w:t xml:space="preserve">Gartenschau Bad Urach 2027 </w:t>
      </w:r>
      <w:r w:rsidR="001D738F" w:rsidRPr="00C35FEE">
        <w:rPr>
          <w:rFonts w:ascii="Neo Sans Pro" w:hAnsi="Neo Sans Pro"/>
          <w:b/>
          <w:sz w:val="40"/>
          <w:szCs w:val="32"/>
        </w:rPr>
        <w:br/>
        <w:t xml:space="preserve">Presseinformation </w:t>
      </w:r>
    </w:p>
    <w:p w14:paraId="697E1086" w14:textId="7813AA81" w:rsidR="005425BB" w:rsidRPr="00324D5D" w:rsidRDefault="00D715CF" w:rsidP="00324D5D">
      <w:pPr>
        <w:pStyle w:val="StandardWeb"/>
        <w:rPr>
          <w:rFonts w:ascii="Neo Sans Pro" w:hAnsi="Neo Sans Pro" w:cs="Arial"/>
          <w:bCs/>
        </w:rPr>
      </w:pPr>
      <w:r w:rsidRPr="00D6670F">
        <w:rPr>
          <w:rStyle w:val="Fett"/>
          <w:rFonts w:ascii="Neo Sans Pro" w:hAnsi="Neo Sans Pro" w:cs="Arial"/>
          <w:b w:val="0"/>
        </w:rPr>
        <w:t xml:space="preserve">Bad Urach, den </w:t>
      </w:r>
      <w:bookmarkStart w:id="0" w:name="_Hlk225848443"/>
      <w:r w:rsidR="00015B6C" w:rsidRPr="00015B6C">
        <w:rPr>
          <w:rStyle w:val="Fett"/>
          <w:rFonts w:ascii="Neo Sans Pro" w:hAnsi="Neo Sans Pro" w:cs="Arial"/>
          <w:b w:val="0"/>
        </w:rPr>
        <w:t>5</w:t>
      </w:r>
      <w:r w:rsidR="0029741F" w:rsidRPr="00015B6C">
        <w:rPr>
          <w:rStyle w:val="Fett"/>
          <w:rFonts w:ascii="Neo Sans Pro" w:hAnsi="Neo Sans Pro" w:cs="Arial"/>
          <w:b w:val="0"/>
        </w:rPr>
        <w:t xml:space="preserve">. </w:t>
      </w:r>
      <w:r w:rsidR="00015B6C" w:rsidRPr="00015B6C">
        <w:rPr>
          <w:rStyle w:val="Fett"/>
          <w:rFonts w:ascii="Neo Sans Pro" w:hAnsi="Neo Sans Pro" w:cs="Arial"/>
          <w:b w:val="0"/>
        </w:rPr>
        <w:t>Oktober</w:t>
      </w:r>
      <w:r w:rsidR="0029741F" w:rsidRPr="00015B6C">
        <w:rPr>
          <w:rStyle w:val="Fett"/>
          <w:rFonts w:ascii="Neo Sans Pro" w:hAnsi="Neo Sans Pro" w:cs="Arial"/>
          <w:b w:val="0"/>
        </w:rPr>
        <w:t xml:space="preserve"> 2026</w:t>
      </w:r>
    </w:p>
    <w:p w14:paraId="34727675" w14:textId="256FB67A" w:rsidR="0014209A" w:rsidRPr="0014209A" w:rsidRDefault="0014209A" w:rsidP="0014209A">
      <w:pPr>
        <w:pStyle w:val="StandardWeb"/>
        <w:jc w:val="both"/>
        <w:rPr>
          <w:rFonts w:ascii="Neo Sans Pro" w:hAnsi="Neo Sans Pro" w:cs="Arial"/>
        </w:rPr>
      </w:pPr>
      <w:r w:rsidRPr="0014209A">
        <w:rPr>
          <w:rFonts w:ascii="Neo Sans Pro" w:hAnsi="Neo Sans Pro" w:cs="Arial"/>
          <w:b/>
          <w:bCs/>
        </w:rPr>
        <w:t>25 neue Parkplätze ab sofort öffentlich nutzbar – weitere 30 Stellplätze folgen</w:t>
      </w:r>
      <w:r>
        <w:rPr>
          <w:rFonts w:ascii="Neo Sans Pro" w:hAnsi="Neo Sans Pro" w:cs="Arial"/>
          <w:b/>
          <w:bCs/>
        </w:rPr>
        <w:br/>
      </w:r>
      <w:r>
        <w:rPr>
          <w:rFonts w:ascii="Neo Sans Pro" w:hAnsi="Neo Sans Pro" w:cs="Arial"/>
        </w:rPr>
        <w:br/>
      </w:r>
      <w:r w:rsidRPr="0014209A">
        <w:rPr>
          <w:rFonts w:ascii="Neo Sans Pro" w:hAnsi="Neo Sans Pro" w:cs="Arial"/>
        </w:rPr>
        <w:t>Entspannung der Parkplatzsituation in der Straße „Bei den Thermen“</w:t>
      </w:r>
    </w:p>
    <w:p w14:paraId="3326068F" w14:textId="6A8A06BF" w:rsidR="0014209A" w:rsidRPr="0014209A" w:rsidRDefault="0014209A" w:rsidP="0014209A">
      <w:pPr>
        <w:pStyle w:val="StandardWeb"/>
        <w:jc w:val="both"/>
        <w:rPr>
          <w:rFonts w:ascii="Neo Sans Pro" w:hAnsi="Neo Sans Pro" w:cs="Arial"/>
        </w:rPr>
      </w:pPr>
      <w:r w:rsidRPr="0014209A">
        <w:rPr>
          <w:rFonts w:ascii="Neo Sans Pro" w:hAnsi="Neo Sans Pro" w:cs="Arial"/>
        </w:rPr>
        <w:t>Ab dem 2. Oktober stehen der Öffentlichkeit 25 neue Parkplätze zur Verfügung. Damit wird die angespannte Parkplatzsituation in der Straße „Bei den Thermen“ entschärft. Die neuen Stellplätze bieten Besuchern sowie Gästen künftig eine zusätzliche Möglichkeit, ihr Fahrzeug bequem und unkompliziert abzustellen.</w:t>
      </w:r>
    </w:p>
    <w:p w14:paraId="54D677BC" w14:textId="6332431F" w:rsidR="0014209A" w:rsidRPr="0014209A" w:rsidRDefault="0014209A" w:rsidP="0014209A">
      <w:pPr>
        <w:pStyle w:val="StandardWeb"/>
        <w:jc w:val="both"/>
        <w:rPr>
          <w:rFonts w:ascii="Neo Sans Pro" w:hAnsi="Neo Sans Pro" w:cs="Arial"/>
        </w:rPr>
      </w:pPr>
      <w:r w:rsidRPr="0014209A">
        <w:rPr>
          <w:rFonts w:ascii="Neo Sans Pro" w:hAnsi="Neo Sans Pro" w:cs="Arial"/>
        </w:rPr>
        <w:t>Gerade zu Stoßzeiten ist die Nachfrage nach Parkmöglichkeiten in diesem Bereich hoch. Mit der Schaffung der 25 neuen Stellplätze wird nun ein wichtiger Schritt unternommen, um die Situation vor Ort zu verbessern und zusätzlichen Parkraum für die Öffentlichkeit bereitzustellen.</w:t>
      </w:r>
    </w:p>
    <w:p w14:paraId="4E09EBA2" w14:textId="5A82DDA2" w:rsidR="0014209A" w:rsidRPr="0014209A" w:rsidRDefault="0014209A" w:rsidP="0014209A">
      <w:pPr>
        <w:pStyle w:val="StandardWeb"/>
        <w:jc w:val="both"/>
        <w:rPr>
          <w:rFonts w:ascii="Neo Sans Pro" w:hAnsi="Neo Sans Pro" w:cs="Arial"/>
        </w:rPr>
      </w:pPr>
      <w:r w:rsidRPr="0014209A">
        <w:rPr>
          <w:rFonts w:ascii="Neo Sans Pro" w:hAnsi="Neo Sans Pro" w:cs="Arial"/>
        </w:rPr>
        <w:t>Doch damit ist die Erweiterung des Parkplatzangebots noch nicht abgeschlossen: In den kommenden Wochen werden weitere 30 Parkplätze fertiggestellt und anschließend ebenfalls der Öffentlichkeit zugänglich gemacht. Insgesamt entstehen somit kurzfristig 55 zusätzliche Stellplätze.</w:t>
      </w:r>
    </w:p>
    <w:p w14:paraId="3B2D4A21" w14:textId="61C35B97" w:rsidR="00324D5D" w:rsidRPr="0014209A" w:rsidRDefault="0014209A" w:rsidP="00D715CF">
      <w:pPr>
        <w:pStyle w:val="StandardWeb"/>
        <w:jc w:val="both"/>
        <w:rPr>
          <w:rStyle w:val="Fett"/>
          <w:rFonts w:ascii="Neo Sans Pro" w:hAnsi="Neo Sans Pro" w:cs="Arial"/>
          <w:b w:val="0"/>
          <w:bCs w:val="0"/>
        </w:rPr>
      </w:pPr>
      <w:r w:rsidRPr="0014209A">
        <w:rPr>
          <w:rFonts w:ascii="Neo Sans Pro" w:hAnsi="Neo Sans Pro" w:cs="Arial"/>
        </w:rPr>
        <w:t>Die zusätzlichen Stellplätze sind ein weiterer Baustein, um die Infrastruktur vor Ort bedarfsgerecht weiterzuentwickeln und den Besuchern eine gute Erreichbarkeit zu ermöglichen.</w:t>
      </w:r>
    </w:p>
    <w:p w14:paraId="31EEE554" w14:textId="28A7244C" w:rsidR="00CA7B9B" w:rsidRDefault="00CA7B9B" w:rsidP="00D715CF">
      <w:pPr>
        <w:pStyle w:val="StandardWeb"/>
        <w:jc w:val="both"/>
        <w:rPr>
          <w:rStyle w:val="Fett"/>
          <w:rFonts w:ascii="Neo Sans Pro" w:hAnsi="Neo Sans Pro" w:cs="Arial"/>
        </w:rPr>
      </w:pPr>
    </w:p>
    <w:p w14:paraId="0C686274" w14:textId="77777777" w:rsidR="00EC2067" w:rsidRPr="00003561" w:rsidRDefault="00EC2067" w:rsidP="00EC2067">
      <w:pPr>
        <w:pStyle w:val="StandardWeb"/>
        <w:jc w:val="both"/>
        <w:rPr>
          <w:rStyle w:val="Fett"/>
          <w:rFonts w:ascii="Neo Sans Pro" w:hAnsi="Neo Sans Pro" w:cs="Arial"/>
          <w:b w:val="0"/>
          <w:bCs w:val="0"/>
        </w:rPr>
      </w:pPr>
      <w:r w:rsidRPr="00003561">
        <w:rPr>
          <w:rStyle w:val="Fett"/>
          <w:rFonts w:ascii="Neo Sans Pro" w:hAnsi="Neo Sans Pro" w:cs="Arial"/>
        </w:rPr>
        <w:t>Über die Gartenschau Bad Urach 2027</w:t>
      </w:r>
    </w:p>
    <w:p w14:paraId="1B95B7C9" w14:textId="77777777" w:rsidR="00EC2067" w:rsidRPr="00730535" w:rsidRDefault="00EC2067" w:rsidP="00EC2067">
      <w:pPr>
        <w:pStyle w:val="StandardWeb"/>
        <w:jc w:val="both"/>
        <w:rPr>
          <w:rFonts w:ascii="Neo Sans Pro" w:hAnsi="Neo Sans Pro" w:cs="Arial"/>
        </w:rPr>
      </w:pPr>
      <w:r w:rsidRPr="00AA5E8D">
        <w:rPr>
          <w:rFonts w:ascii="Neo Sans Pro" w:hAnsi="Neo Sans Pro" w:cs="Arial"/>
        </w:rPr>
        <w:t>Bad Urach, idyllisch auf der Schwäbischen Alb gelegen und als Luftkurort und Heilbad bekannt, wird im Jahr 2027 die erste Gartenschau in einem baden-württembergischen Biosphärengebiet ausrichten. Im Kurpark entsteht ein inspi</w:t>
      </w:r>
      <w:r w:rsidRPr="00AA5E8D">
        <w:rPr>
          <w:rFonts w:ascii="Neo Sans Pro" w:hAnsi="Neo Sans Pro" w:cs="Arial"/>
        </w:rPr>
        <w:softHyphen/>
        <w:t>rierender Ort voller Blütenpracht, Arten</w:t>
      </w:r>
      <w:r w:rsidRPr="00AA5E8D">
        <w:rPr>
          <w:rFonts w:ascii="Neo Sans Pro" w:hAnsi="Neo Sans Pro" w:cs="Arial"/>
        </w:rPr>
        <w:softHyphen/>
        <w:t>vielfalt und regionalem Charme. Hier verschmelzen Natur, Kultur und nachhaltige Gestaltung zu einem lebendigen Erlebnis</w:t>
      </w:r>
      <w:r w:rsidRPr="00AA5E8D">
        <w:rPr>
          <w:rFonts w:ascii="Neo Sans Pro" w:hAnsi="Neo Sans Pro" w:cs="Arial"/>
        </w:rPr>
        <w:softHyphen/>
        <w:t>raum zum Staunen, Genießen und Mitmachen.</w:t>
      </w:r>
    </w:p>
    <w:p w14:paraId="59B863F9" w14:textId="77777777" w:rsidR="00EC2067" w:rsidRDefault="00EC2067" w:rsidP="00EC2067">
      <w:pPr>
        <w:pStyle w:val="StandardWeb"/>
        <w:jc w:val="both"/>
        <w:rPr>
          <w:rStyle w:val="Fett"/>
          <w:rFonts w:ascii="Neo Sans Pro" w:hAnsi="Neo Sans Pro" w:cs="Arial"/>
          <w:b w:val="0"/>
        </w:rPr>
      </w:pPr>
      <w:r w:rsidRPr="00003561">
        <w:rPr>
          <w:rStyle w:val="Fett"/>
          <w:rFonts w:ascii="Neo Sans Pro" w:hAnsi="Neo Sans Pro" w:cs="Arial"/>
          <w:b w:val="0"/>
        </w:rPr>
        <w:t xml:space="preserve">Zum 01. Januar 2023 wurde der Eigenbetrieb Gartenschau Bad Urach gegründet und beschäftigt aktuell </w:t>
      </w:r>
      <w:r>
        <w:rPr>
          <w:rStyle w:val="Fett"/>
          <w:rFonts w:ascii="Neo Sans Pro" w:hAnsi="Neo Sans Pro" w:cs="Arial"/>
          <w:b w:val="0"/>
        </w:rPr>
        <w:t>20</w:t>
      </w:r>
      <w:r w:rsidRPr="00946D07">
        <w:rPr>
          <w:rStyle w:val="Fett"/>
          <w:rFonts w:ascii="Neo Sans Pro" w:hAnsi="Neo Sans Pro" w:cs="Arial"/>
          <w:b w:val="0"/>
        </w:rPr>
        <w:t xml:space="preserve"> Mitarbeitende,</w:t>
      </w:r>
      <w:r w:rsidRPr="00003561">
        <w:rPr>
          <w:rStyle w:val="Fett"/>
          <w:rFonts w:ascii="Neo Sans Pro" w:hAnsi="Neo Sans Pro" w:cs="Arial"/>
          <w:b w:val="0"/>
        </w:rPr>
        <w:t xml:space="preserve"> die in den Bereichen Landschaftsplanung, Bau und Technik, </w:t>
      </w:r>
      <w:r>
        <w:rPr>
          <w:rStyle w:val="Fett"/>
          <w:rFonts w:ascii="Neo Sans Pro" w:hAnsi="Neo Sans Pro" w:cs="Arial"/>
          <w:b w:val="0"/>
        </w:rPr>
        <w:t xml:space="preserve">Ausstellungsplanung, </w:t>
      </w:r>
      <w:r w:rsidRPr="00003561">
        <w:rPr>
          <w:rStyle w:val="Fett"/>
          <w:rFonts w:ascii="Neo Sans Pro" w:hAnsi="Neo Sans Pro" w:cs="Arial"/>
          <w:b w:val="0"/>
        </w:rPr>
        <w:t xml:space="preserve">Finanzen, Marketing, Veranstaltungen und Organisation tätig sind. Neben dem Eigenbetrieb wurde außerdem noch ein beschließender </w:t>
      </w:r>
    </w:p>
    <w:p w14:paraId="11E02C04" w14:textId="77777777" w:rsidR="00EC2067" w:rsidRDefault="00EC2067" w:rsidP="00EC2067">
      <w:pPr>
        <w:pStyle w:val="StandardWeb"/>
        <w:jc w:val="both"/>
        <w:rPr>
          <w:rStyle w:val="Fett"/>
          <w:rFonts w:ascii="Neo Sans Pro" w:hAnsi="Neo Sans Pro" w:cs="Arial"/>
          <w:b w:val="0"/>
        </w:rPr>
      </w:pPr>
    </w:p>
    <w:p w14:paraId="60053FC9" w14:textId="77777777" w:rsidR="00EC2067" w:rsidRPr="00003561" w:rsidRDefault="00EC2067" w:rsidP="00EC2067">
      <w:pPr>
        <w:pStyle w:val="StandardWeb"/>
        <w:jc w:val="both"/>
        <w:rPr>
          <w:rStyle w:val="Fett"/>
          <w:rFonts w:ascii="Neo Sans Pro" w:hAnsi="Neo Sans Pro" w:cs="Arial"/>
          <w:b w:val="0"/>
        </w:rPr>
      </w:pPr>
      <w:r w:rsidRPr="00003561">
        <w:rPr>
          <w:rStyle w:val="Fett"/>
          <w:rFonts w:ascii="Neo Sans Pro" w:hAnsi="Neo Sans Pro" w:cs="Arial"/>
          <w:b w:val="0"/>
        </w:rPr>
        <w:t xml:space="preserve">Gartenschauausschuss eingerichtet. Er besteht aus dem Bürgermeister als Vorsitzendem und sieben weiteren Gemeinderatsmitgliedern. </w:t>
      </w:r>
    </w:p>
    <w:p w14:paraId="446CF3E9" w14:textId="77777777" w:rsidR="00EC2067" w:rsidRDefault="00EC2067" w:rsidP="00EC2067">
      <w:pPr>
        <w:pStyle w:val="StandardWeb"/>
        <w:rPr>
          <w:rStyle w:val="Hyperlink"/>
          <w:rFonts w:ascii="Neo Sans Pro" w:hAnsi="Neo Sans Pro" w:cs="Arial"/>
          <w:color w:val="auto"/>
          <w:u w:val="none"/>
        </w:rPr>
      </w:pPr>
      <w:r w:rsidRPr="00003561">
        <w:rPr>
          <w:rStyle w:val="Fett"/>
          <w:rFonts w:ascii="Neo Sans Pro" w:hAnsi="Neo Sans Pro" w:cs="Arial"/>
          <w:b w:val="0"/>
        </w:rPr>
        <w:t xml:space="preserve">Mehr Informationen sind auf der Website </w:t>
      </w:r>
      <w:hyperlink r:id="rId8" w:history="1">
        <w:r w:rsidRPr="003A207C">
          <w:rPr>
            <w:rStyle w:val="Hyperlink"/>
            <w:rFonts w:ascii="Neo Sans Pro" w:hAnsi="Neo Sans Pro" w:cs="Arial"/>
          </w:rPr>
          <w:t>www.badurach-gartenschau2027.de</w:t>
        </w:r>
      </w:hyperlink>
      <w:r w:rsidRPr="00003561">
        <w:rPr>
          <w:rStyle w:val="Hyperlink"/>
          <w:rFonts w:ascii="Neo Sans Pro" w:hAnsi="Neo Sans Pro" w:cs="Arial"/>
          <w:color w:val="auto"/>
          <w:u w:val="none"/>
        </w:rPr>
        <w:t xml:space="preserve"> zu finden.</w:t>
      </w:r>
    </w:p>
    <w:p w14:paraId="22D60F15" w14:textId="77777777" w:rsidR="00EC2067" w:rsidRDefault="00EC2067" w:rsidP="00EC2067">
      <w:pPr>
        <w:pStyle w:val="StandardWeb"/>
        <w:rPr>
          <w:rStyle w:val="Fett"/>
          <w:rFonts w:ascii="Neo Sans Pro" w:hAnsi="Neo Sans Pro" w:cs="Arial"/>
          <w:b w:val="0"/>
          <w:bCs w:val="0"/>
        </w:rPr>
      </w:pPr>
    </w:p>
    <w:p w14:paraId="090D5F84" w14:textId="77777777" w:rsidR="00EC2067" w:rsidRPr="00282251" w:rsidRDefault="00EC2067" w:rsidP="00EC2067">
      <w:pPr>
        <w:pStyle w:val="StandardWeb"/>
        <w:rPr>
          <w:rStyle w:val="Hyperlink"/>
          <w:rFonts w:ascii="Neo Sans Pro" w:hAnsi="Neo Sans Pro" w:cs="Arial"/>
          <w:color w:val="auto"/>
          <w:u w:val="none"/>
        </w:rPr>
      </w:pPr>
      <w:r w:rsidRPr="00003561">
        <w:rPr>
          <w:rStyle w:val="Fett"/>
          <w:rFonts w:ascii="Neo Sans Pro" w:hAnsi="Neo Sans Pro" w:cs="Arial"/>
        </w:rPr>
        <w:t>Pressekontakt</w:t>
      </w:r>
      <w:r>
        <w:rPr>
          <w:rStyle w:val="Fett"/>
          <w:rFonts w:ascii="Neo Sans Pro" w:hAnsi="Neo Sans Pro" w:cs="Arial"/>
        </w:rPr>
        <w:br/>
      </w:r>
      <w:r w:rsidRPr="00003561">
        <w:rPr>
          <w:rFonts w:ascii="Neo Sans Pro" w:hAnsi="Neo Sans Pro" w:cs="Arial"/>
        </w:rPr>
        <w:t>Bernd Mall</w:t>
      </w:r>
      <w:r>
        <w:rPr>
          <w:rFonts w:ascii="Neo Sans Pro" w:hAnsi="Neo Sans Pro" w:cs="Arial"/>
        </w:rPr>
        <w:br/>
      </w:r>
      <w:r w:rsidRPr="00003561">
        <w:rPr>
          <w:rFonts w:ascii="Neo Sans Pro" w:hAnsi="Neo Sans Pro" w:cs="Arial"/>
        </w:rPr>
        <w:t>Stadtverwaltung Bad Urach</w:t>
      </w:r>
      <w:r w:rsidRPr="00003561">
        <w:rPr>
          <w:rFonts w:ascii="Neo Sans Pro" w:hAnsi="Neo Sans Pro" w:cs="Arial"/>
          <w:bCs/>
        </w:rPr>
        <w:br/>
        <w:t>Leitung Presse- und Öffentlichkeitsarbeit</w:t>
      </w:r>
      <w:r>
        <w:rPr>
          <w:rFonts w:ascii="Neo Sans Pro" w:hAnsi="Neo Sans Pro" w:cs="Arial"/>
          <w:bCs/>
        </w:rPr>
        <w:br/>
      </w:r>
      <w:r w:rsidRPr="00003561">
        <w:rPr>
          <w:rFonts w:ascii="Neo Sans Pro" w:hAnsi="Neo Sans Pro" w:cs="Arial"/>
          <w:bCs/>
        </w:rPr>
        <w:t xml:space="preserve">Marktplatz 8-9 | 72574 Bad Urach </w:t>
      </w:r>
      <w:r>
        <w:rPr>
          <w:rFonts w:ascii="Neo Sans Pro" w:hAnsi="Neo Sans Pro" w:cs="Arial"/>
          <w:bCs/>
        </w:rPr>
        <w:br/>
      </w:r>
      <w:r w:rsidRPr="00003561">
        <w:rPr>
          <w:rFonts w:ascii="Neo Sans Pro" w:hAnsi="Neo Sans Pro" w:cs="Arial"/>
          <w:bCs/>
        </w:rPr>
        <w:t xml:space="preserve">Telefon: </w:t>
      </w:r>
      <w:hyperlink r:id="rId9" w:history="1">
        <w:r w:rsidRPr="00003561">
          <w:rPr>
            <w:rStyle w:val="Hyperlink"/>
            <w:rFonts w:ascii="Neo Sans Pro" w:hAnsi="Neo Sans Pro" w:cs="Arial"/>
            <w:bCs/>
            <w:color w:val="auto"/>
            <w:u w:val="none"/>
          </w:rPr>
          <w:t>07125 156 145</w:t>
        </w:r>
      </w:hyperlink>
      <w:r>
        <w:rPr>
          <w:rStyle w:val="Hyperlink"/>
          <w:rFonts w:ascii="Neo Sans Pro" w:hAnsi="Neo Sans Pro" w:cs="Arial"/>
          <w:bCs/>
          <w:color w:val="auto"/>
          <w:u w:val="none"/>
        </w:rPr>
        <w:br/>
      </w:r>
      <w:r w:rsidRPr="00003561">
        <w:rPr>
          <w:rFonts w:ascii="Neo Sans Pro" w:hAnsi="Neo Sans Pro" w:cs="Arial"/>
          <w:bCs/>
        </w:rPr>
        <w:t xml:space="preserve">E-Mail: </w:t>
      </w:r>
      <w:hyperlink r:id="rId10" w:history="1">
        <w:r w:rsidRPr="00B31DD3">
          <w:rPr>
            <w:rStyle w:val="Hyperlink"/>
            <w:rFonts w:ascii="Neo Sans Pro" w:hAnsi="Neo Sans Pro" w:cs="Arial"/>
            <w:bCs/>
            <w:color w:val="auto"/>
            <w:u w:val="none"/>
          </w:rPr>
          <w:t>mall.bernd@bad-urach.de</w:t>
        </w:r>
      </w:hyperlink>
    </w:p>
    <w:p w14:paraId="6115F7FC" w14:textId="77777777" w:rsidR="00EC2067" w:rsidRDefault="00EC2067" w:rsidP="00EC2067">
      <w:pPr>
        <w:rPr>
          <w:rStyle w:val="Hyperlink"/>
          <w:rFonts w:ascii="Neo Sans Pro" w:hAnsi="Neo Sans Pro" w:cs="Arial"/>
          <w:bCs/>
          <w:color w:val="auto"/>
          <w:u w:val="none"/>
        </w:rPr>
      </w:pPr>
    </w:p>
    <w:p w14:paraId="22D75EC2" w14:textId="77777777" w:rsidR="00EC2067" w:rsidRDefault="00EC2067" w:rsidP="00EC2067">
      <w:pPr>
        <w:rPr>
          <w:rStyle w:val="Hyperlink"/>
          <w:rFonts w:ascii="Neo Sans Pro" w:hAnsi="Neo Sans Pro" w:cs="Arial"/>
          <w:b/>
          <w:color w:val="auto"/>
          <w:u w:val="none"/>
        </w:rPr>
      </w:pPr>
      <w:r w:rsidRPr="00904DEB">
        <w:rPr>
          <w:rStyle w:val="Hyperlink"/>
          <w:rFonts w:ascii="Neo Sans Pro" w:hAnsi="Neo Sans Pro" w:cs="Arial"/>
          <w:b/>
          <w:color w:val="auto"/>
          <w:u w:val="none"/>
        </w:rPr>
        <w:t>Inhaltlich verantwortlich</w:t>
      </w:r>
    </w:p>
    <w:p w14:paraId="3B5AF4A5" w14:textId="77777777" w:rsidR="00EC2067" w:rsidRDefault="00EC2067" w:rsidP="00EC2067">
      <w:pPr>
        <w:rPr>
          <w:rStyle w:val="Hyperlink"/>
          <w:rFonts w:ascii="Neo Sans Pro" w:hAnsi="Neo Sans Pro" w:cs="Arial"/>
          <w:bCs/>
          <w:color w:val="auto"/>
          <w:u w:val="none"/>
        </w:rPr>
      </w:pPr>
      <w:r>
        <w:rPr>
          <w:rStyle w:val="Hyperlink"/>
          <w:rFonts w:ascii="Neo Sans Pro" w:hAnsi="Neo Sans Pro" w:cs="Arial"/>
          <w:bCs/>
          <w:color w:val="auto"/>
          <w:u w:val="none"/>
        </w:rPr>
        <w:t>Claudia Sunder Plaßmann</w:t>
      </w:r>
    </w:p>
    <w:p w14:paraId="2B683250" w14:textId="77777777" w:rsidR="00EC2067" w:rsidRDefault="00EC2067" w:rsidP="00EC2067">
      <w:pPr>
        <w:rPr>
          <w:rStyle w:val="Hyperlink"/>
          <w:rFonts w:ascii="Neo Sans Pro" w:hAnsi="Neo Sans Pro" w:cs="Arial"/>
          <w:bCs/>
          <w:color w:val="auto"/>
          <w:u w:val="none"/>
        </w:rPr>
      </w:pPr>
      <w:r>
        <w:rPr>
          <w:rStyle w:val="Hyperlink"/>
          <w:rFonts w:ascii="Neo Sans Pro" w:hAnsi="Neo Sans Pro" w:cs="Arial"/>
          <w:bCs/>
          <w:color w:val="auto"/>
          <w:u w:val="none"/>
        </w:rPr>
        <w:t>Eigenbetrieb Gartenschau Bad Urach 2027</w:t>
      </w:r>
    </w:p>
    <w:p w14:paraId="575EEEC5" w14:textId="77777777" w:rsidR="00EC2067" w:rsidRDefault="00EC2067" w:rsidP="00EC2067">
      <w:pPr>
        <w:rPr>
          <w:rStyle w:val="Hyperlink"/>
          <w:rFonts w:ascii="Neo Sans Pro" w:hAnsi="Neo Sans Pro" w:cs="Arial"/>
          <w:bCs/>
          <w:color w:val="auto"/>
          <w:u w:val="none"/>
        </w:rPr>
      </w:pPr>
      <w:r>
        <w:rPr>
          <w:rStyle w:val="Hyperlink"/>
          <w:rFonts w:ascii="Neo Sans Pro" w:hAnsi="Neo Sans Pro" w:cs="Arial"/>
          <w:bCs/>
          <w:color w:val="auto"/>
          <w:u w:val="none"/>
        </w:rPr>
        <w:t>Telefon: 07125 156507</w:t>
      </w:r>
    </w:p>
    <w:p w14:paraId="6FFACEE2" w14:textId="77777777" w:rsidR="00EC2067" w:rsidRPr="00904DEB" w:rsidRDefault="00EC2067" w:rsidP="00EC2067">
      <w:pPr>
        <w:rPr>
          <w:rStyle w:val="Hyperlink"/>
          <w:rFonts w:ascii="Neo Sans Pro" w:hAnsi="Neo Sans Pro" w:cs="Arial"/>
          <w:bCs/>
          <w:color w:val="auto"/>
        </w:rPr>
      </w:pPr>
      <w:r>
        <w:rPr>
          <w:rStyle w:val="Hyperlink"/>
          <w:rFonts w:ascii="Neo Sans Pro" w:hAnsi="Neo Sans Pro" w:cs="Arial"/>
          <w:bCs/>
          <w:color w:val="auto"/>
          <w:u w:val="none"/>
        </w:rPr>
        <w:t xml:space="preserve">E-Mail: </w:t>
      </w:r>
      <w:hyperlink r:id="rId11" w:history="1">
        <w:r w:rsidRPr="00904DEB">
          <w:rPr>
            <w:rStyle w:val="Hyperlink"/>
            <w:rFonts w:ascii="Neo Sans Pro" w:hAnsi="Neo Sans Pro" w:cs="Arial"/>
            <w:bCs/>
            <w:color w:val="auto"/>
            <w:u w:val="none"/>
          </w:rPr>
          <w:t>sunder-plassmann.claudia@badurach-gartenschau2027.de</w:t>
        </w:r>
      </w:hyperlink>
    </w:p>
    <w:p w14:paraId="017946ED" w14:textId="1A8169EB" w:rsidR="00391EFD" w:rsidRDefault="00391EFD" w:rsidP="00D715CF">
      <w:pPr>
        <w:pStyle w:val="StandardWeb"/>
        <w:jc w:val="both"/>
        <w:rPr>
          <w:rStyle w:val="Fett"/>
          <w:rFonts w:ascii="Neo Sans Pro" w:hAnsi="Neo Sans Pro" w:cs="Arial"/>
        </w:rPr>
      </w:pPr>
    </w:p>
    <w:p w14:paraId="10043B14" w14:textId="6AAE62F1" w:rsidR="00391EFD" w:rsidRDefault="00391EFD" w:rsidP="00D715CF">
      <w:pPr>
        <w:pStyle w:val="StandardWeb"/>
        <w:jc w:val="both"/>
        <w:rPr>
          <w:rStyle w:val="Fett"/>
          <w:rFonts w:ascii="Neo Sans Pro" w:hAnsi="Neo Sans Pro" w:cs="Arial"/>
        </w:rPr>
      </w:pPr>
      <w:r>
        <w:rPr>
          <w:rFonts w:ascii="Neo Sans Pro" w:hAnsi="Neo Sans Pro" w:cs="Arial"/>
          <w:b/>
          <w:bCs/>
          <w:noProof/>
        </w:rPr>
        <w:drawing>
          <wp:anchor distT="0" distB="0" distL="114300" distR="114300" simplePos="0" relativeHeight="251658240" behindDoc="1" locked="0" layoutInCell="1" allowOverlap="1" wp14:anchorId="08180766" wp14:editId="7A640545">
            <wp:simplePos x="0" y="0"/>
            <wp:positionH relativeFrom="margin">
              <wp:align>left</wp:align>
            </wp:positionH>
            <wp:positionV relativeFrom="paragraph">
              <wp:posOffset>0</wp:posOffset>
            </wp:positionV>
            <wp:extent cx="4368800" cy="3276600"/>
            <wp:effectExtent l="0" t="0" r="0" b="0"/>
            <wp:wrapTight wrapText="bothSides">
              <wp:wrapPolygon edited="0">
                <wp:start x="0" y="0"/>
                <wp:lineTo x="0" y="21474"/>
                <wp:lineTo x="21474" y="21474"/>
                <wp:lineTo x="21474"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2"/>
                    <a:stretch>
                      <a:fillRect/>
                    </a:stretch>
                  </pic:blipFill>
                  <pic:spPr>
                    <a:xfrm>
                      <a:off x="0" y="0"/>
                      <a:ext cx="4371325" cy="3278494"/>
                    </a:xfrm>
                    <a:prstGeom prst="rect">
                      <a:avLst/>
                    </a:prstGeom>
                  </pic:spPr>
                </pic:pic>
              </a:graphicData>
            </a:graphic>
            <wp14:sizeRelH relativeFrom="margin">
              <wp14:pctWidth>0</wp14:pctWidth>
            </wp14:sizeRelH>
            <wp14:sizeRelV relativeFrom="margin">
              <wp14:pctHeight>0</wp14:pctHeight>
            </wp14:sizeRelV>
          </wp:anchor>
        </w:drawing>
      </w:r>
    </w:p>
    <w:p w14:paraId="12AC684D" w14:textId="77777777" w:rsidR="00391EFD" w:rsidRDefault="00391EFD" w:rsidP="00D715CF">
      <w:pPr>
        <w:pStyle w:val="StandardWeb"/>
        <w:jc w:val="both"/>
        <w:rPr>
          <w:rStyle w:val="Fett"/>
          <w:rFonts w:ascii="Neo Sans Pro" w:hAnsi="Neo Sans Pro" w:cs="Arial"/>
        </w:rPr>
      </w:pPr>
    </w:p>
    <w:p w14:paraId="14F20C08" w14:textId="77777777" w:rsidR="00391EFD" w:rsidRDefault="00391EFD" w:rsidP="00D715CF">
      <w:pPr>
        <w:pStyle w:val="StandardWeb"/>
        <w:jc w:val="both"/>
        <w:rPr>
          <w:rStyle w:val="Fett"/>
          <w:rFonts w:ascii="Neo Sans Pro" w:hAnsi="Neo Sans Pro" w:cs="Arial"/>
        </w:rPr>
      </w:pPr>
    </w:p>
    <w:p w14:paraId="19C0296E" w14:textId="77777777" w:rsidR="00391EFD" w:rsidRDefault="00391EFD" w:rsidP="00D715CF">
      <w:pPr>
        <w:pStyle w:val="StandardWeb"/>
        <w:jc w:val="both"/>
        <w:rPr>
          <w:rStyle w:val="Fett"/>
          <w:rFonts w:ascii="Neo Sans Pro" w:hAnsi="Neo Sans Pro" w:cs="Arial"/>
        </w:rPr>
      </w:pPr>
    </w:p>
    <w:p w14:paraId="77C8537E" w14:textId="43D2136B" w:rsidR="00391EFD" w:rsidRDefault="00391EFD" w:rsidP="00D715CF">
      <w:pPr>
        <w:pStyle w:val="StandardWeb"/>
        <w:jc w:val="both"/>
        <w:rPr>
          <w:rStyle w:val="Fett"/>
          <w:rFonts w:ascii="Neo Sans Pro" w:hAnsi="Neo Sans Pro" w:cs="Arial"/>
        </w:rPr>
      </w:pPr>
    </w:p>
    <w:p w14:paraId="0F8F32A4" w14:textId="77777777" w:rsidR="00391EFD" w:rsidRDefault="00391EFD" w:rsidP="00D715CF">
      <w:pPr>
        <w:pStyle w:val="StandardWeb"/>
        <w:jc w:val="both"/>
        <w:rPr>
          <w:rStyle w:val="Fett"/>
          <w:rFonts w:ascii="Neo Sans Pro" w:hAnsi="Neo Sans Pro" w:cs="Arial"/>
        </w:rPr>
      </w:pPr>
    </w:p>
    <w:p w14:paraId="3CD81F21" w14:textId="48084A25" w:rsidR="00391EFD" w:rsidRDefault="00391EFD" w:rsidP="00D715CF">
      <w:pPr>
        <w:pStyle w:val="StandardWeb"/>
        <w:jc w:val="both"/>
        <w:rPr>
          <w:rStyle w:val="Fett"/>
          <w:rFonts w:ascii="Neo Sans Pro" w:hAnsi="Neo Sans Pro" w:cs="Arial"/>
        </w:rPr>
      </w:pPr>
    </w:p>
    <w:p w14:paraId="0AFC8552" w14:textId="61957AAA" w:rsidR="00391EFD" w:rsidRDefault="00391EFD" w:rsidP="00D715CF">
      <w:pPr>
        <w:pStyle w:val="StandardWeb"/>
        <w:jc w:val="both"/>
        <w:rPr>
          <w:rStyle w:val="Fett"/>
          <w:rFonts w:ascii="Neo Sans Pro" w:hAnsi="Neo Sans Pro" w:cs="Arial"/>
        </w:rPr>
      </w:pPr>
    </w:p>
    <w:p w14:paraId="7168014C" w14:textId="006406DC" w:rsidR="00391EFD" w:rsidRDefault="00391EFD" w:rsidP="00D715CF">
      <w:pPr>
        <w:pStyle w:val="StandardWeb"/>
        <w:jc w:val="both"/>
        <w:rPr>
          <w:rStyle w:val="Fett"/>
          <w:rFonts w:ascii="Neo Sans Pro" w:hAnsi="Neo Sans Pro" w:cs="Arial"/>
        </w:rPr>
      </w:pPr>
    </w:p>
    <w:p w14:paraId="0D09160A" w14:textId="69917905" w:rsidR="00391EFD" w:rsidRPr="00391EFD" w:rsidRDefault="00391EFD" w:rsidP="00D715CF">
      <w:pPr>
        <w:pStyle w:val="StandardWeb"/>
        <w:jc w:val="both"/>
        <w:rPr>
          <w:rStyle w:val="Fett"/>
          <w:rFonts w:ascii="Neo Sans Pro" w:hAnsi="Neo Sans Pro" w:cs="Arial"/>
          <w:b w:val="0"/>
          <w:bCs w:val="0"/>
          <w:sz w:val="16"/>
          <w:szCs w:val="16"/>
        </w:rPr>
      </w:pPr>
      <w:r w:rsidRPr="00391EFD">
        <w:rPr>
          <w:rStyle w:val="Fett"/>
          <w:rFonts w:ascii="Neo Sans Pro" w:hAnsi="Neo Sans Pro" w:cs="Arial"/>
          <w:b w:val="0"/>
          <w:bCs w:val="0"/>
          <w:sz w:val="16"/>
          <w:szCs w:val="16"/>
        </w:rPr>
        <w:t>Bildquelle: Eigenbetrieb Gartenschau Bad U</w:t>
      </w:r>
      <w:r>
        <w:rPr>
          <w:rStyle w:val="Fett"/>
          <w:rFonts w:ascii="Neo Sans Pro" w:hAnsi="Neo Sans Pro" w:cs="Arial"/>
          <w:b w:val="0"/>
          <w:bCs w:val="0"/>
          <w:sz w:val="16"/>
          <w:szCs w:val="16"/>
        </w:rPr>
        <w:t>r</w:t>
      </w:r>
      <w:r w:rsidRPr="00391EFD">
        <w:rPr>
          <w:rStyle w:val="Fett"/>
          <w:rFonts w:ascii="Neo Sans Pro" w:hAnsi="Neo Sans Pro" w:cs="Arial"/>
          <w:b w:val="0"/>
          <w:bCs w:val="0"/>
          <w:sz w:val="16"/>
          <w:szCs w:val="16"/>
        </w:rPr>
        <w:t>ach</w:t>
      </w:r>
    </w:p>
    <w:p w14:paraId="20AD44F1" w14:textId="154E58BE" w:rsidR="00391EFD" w:rsidRDefault="00391EFD" w:rsidP="00D715CF">
      <w:pPr>
        <w:pStyle w:val="StandardWeb"/>
        <w:jc w:val="both"/>
        <w:rPr>
          <w:rStyle w:val="Fett"/>
          <w:rFonts w:ascii="Neo Sans Pro" w:hAnsi="Neo Sans Pro" w:cs="Arial"/>
        </w:rPr>
      </w:pPr>
      <w:r>
        <w:rPr>
          <w:rFonts w:ascii="Neo Sans Pro" w:hAnsi="Neo Sans Pro" w:cs="Arial"/>
          <w:b/>
          <w:bCs/>
          <w:noProof/>
        </w:rPr>
        <w:lastRenderedPageBreak/>
        <w:drawing>
          <wp:anchor distT="0" distB="0" distL="114300" distR="114300" simplePos="0" relativeHeight="251659264" behindDoc="1" locked="0" layoutInCell="1" allowOverlap="1" wp14:anchorId="09526D25" wp14:editId="79AF3E1F">
            <wp:simplePos x="0" y="0"/>
            <wp:positionH relativeFrom="margin">
              <wp:align>left</wp:align>
            </wp:positionH>
            <wp:positionV relativeFrom="paragraph">
              <wp:posOffset>175895</wp:posOffset>
            </wp:positionV>
            <wp:extent cx="3121025" cy="4162425"/>
            <wp:effectExtent l="0" t="0" r="3175" b="9525"/>
            <wp:wrapTight wrapText="bothSides">
              <wp:wrapPolygon edited="0">
                <wp:start x="0" y="0"/>
                <wp:lineTo x="0" y="21551"/>
                <wp:lineTo x="21490" y="21551"/>
                <wp:lineTo x="21490"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3"/>
                    <a:stretch>
                      <a:fillRect/>
                    </a:stretch>
                  </pic:blipFill>
                  <pic:spPr>
                    <a:xfrm>
                      <a:off x="0" y="0"/>
                      <a:ext cx="3121025" cy="4162425"/>
                    </a:xfrm>
                    <a:prstGeom prst="rect">
                      <a:avLst/>
                    </a:prstGeom>
                  </pic:spPr>
                </pic:pic>
              </a:graphicData>
            </a:graphic>
            <wp14:sizeRelH relativeFrom="margin">
              <wp14:pctWidth>0</wp14:pctWidth>
            </wp14:sizeRelH>
            <wp14:sizeRelV relativeFrom="margin">
              <wp14:pctHeight>0</wp14:pctHeight>
            </wp14:sizeRelV>
          </wp:anchor>
        </w:drawing>
      </w:r>
    </w:p>
    <w:p w14:paraId="09DD516B" w14:textId="402F7ADB" w:rsidR="00391EFD" w:rsidRDefault="00391EFD" w:rsidP="00D715CF">
      <w:pPr>
        <w:pStyle w:val="StandardWeb"/>
        <w:jc w:val="both"/>
        <w:rPr>
          <w:rStyle w:val="Fett"/>
          <w:rFonts w:ascii="Neo Sans Pro" w:hAnsi="Neo Sans Pro" w:cs="Arial"/>
        </w:rPr>
      </w:pPr>
    </w:p>
    <w:p w14:paraId="3BDC2BFB" w14:textId="77777777" w:rsidR="00391EFD" w:rsidRDefault="00391EFD" w:rsidP="00D715CF">
      <w:pPr>
        <w:pStyle w:val="StandardWeb"/>
        <w:jc w:val="both"/>
        <w:rPr>
          <w:rStyle w:val="Fett"/>
          <w:rFonts w:ascii="Neo Sans Pro" w:hAnsi="Neo Sans Pro" w:cs="Arial"/>
        </w:rPr>
      </w:pPr>
    </w:p>
    <w:p w14:paraId="1AE05366" w14:textId="77777777" w:rsidR="00391EFD" w:rsidRDefault="00391EFD" w:rsidP="00D715CF">
      <w:pPr>
        <w:pStyle w:val="StandardWeb"/>
        <w:jc w:val="both"/>
        <w:rPr>
          <w:rStyle w:val="Fett"/>
          <w:rFonts w:ascii="Neo Sans Pro" w:hAnsi="Neo Sans Pro" w:cs="Arial"/>
        </w:rPr>
      </w:pPr>
    </w:p>
    <w:p w14:paraId="3FCE4D92" w14:textId="77777777" w:rsidR="00391EFD" w:rsidRDefault="00391EFD" w:rsidP="00D715CF">
      <w:pPr>
        <w:pStyle w:val="StandardWeb"/>
        <w:jc w:val="both"/>
        <w:rPr>
          <w:rStyle w:val="Fett"/>
          <w:rFonts w:ascii="Neo Sans Pro" w:hAnsi="Neo Sans Pro" w:cs="Arial"/>
        </w:rPr>
      </w:pPr>
    </w:p>
    <w:p w14:paraId="7897B7C7" w14:textId="77777777" w:rsidR="00391EFD" w:rsidRDefault="00391EFD" w:rsidP="00D715CF">
      <w:pPr>
        <w:pStyle w:val="StandardWeb"/>
        <w:jc w:val="both"/>
        <w:rPr>
          <w:rStyle w:val="Fett"/>
          <w:rFonts w:ascii="Neo Sans Pro" w:hAnsi="Neo Sans Pro" w:cs="Arial"/>
        </w:rPr>
      </w:pPr>
    </w:p>
    <w:p w14:paraId="0FB7AB71" w14:textId="77777777" w:rsidR="00391EFD" w:rsidRDefault="00391EFD" w:rsidP="00D715CF">
      <w:pPr>
        <w:pStyle w:val="StandardWeb"/>
        <w:jc w:val="both"/>
        <w:rPr>
          <w:rStyle w:val="Fett"/>
          <w:rFonts w:ascii="Neo Sans Pro" w:hAnsi="Neo Sans Pro" w:cs="Arial"/>
        </w:rPr>
      </w:pPr>
    </w:p>
    <w:p w14:paraId="5FA1B282" w14:textId="77777777" w:rsidR="00391EFD" w:rsidRDefault="00391EFD" w:rsidP="00D715CF">
      <w:pPr>
        <w:pStyle w:val="StandardWeb"/>
        <w:jc w:val="both"/>
        <w:rPr>
          <w:rStyle w:val="Fett"/>
          <w:rFonts w:ascii="Neo Sans Pro" w:hAnsi="Neo Sans Pro" w:cs="Arial"/>
        </w:rPr>
      </w:pPr>
    </w:p>
    <w:p w14:paraId="087A2D74" w14:textId="77777777" w:rsidR="00391EFD" w:rsidRDefault="00391EFD" w:rsidP="00D715CF">
      <w:pPr>
        <w:pStyle w:val="StandardWeb"/>
        <w:jc w:val="both"/>
        <w:rPr>
          <w:rStyle w:val="Fett"/>
          <w:rFonts w:ascii="Neo Sans Pro" w:hAnsi="Neo Sans Pro" w:cs="Arial"/>
        </w:rPr>
      </w:pPr>
    </w:p>
    <w:p w14:paraId="599E7D59" w14:textId="77777777" w:rsidR="00391EFD" w:rsidRDefault="00391EFD" w:rsidP="00D715CF">
      <w:pPr>
        <w:pStyle w:val="StandardWeb"/>
        <w:jc w:val="both"/>
        <w:rPr>
          <w:rStyle w:val="Fett"/>
          <w:rFonts w:ascii="Neo Sans Pro" w:hAnsi="Neo Sans Pro" w:cs="Arial"/>
        </w:rPr>
      </w:pPr>
    </w:p>
    <w:p w14:paraId="78A6C7B5" w14:textId="77777777" w:rsidR="00391EFD" w:rsidRDefault="00391EFD" w:rsidP="00D715CF">
      <w:pPr>
        <w:pStyle w:val="StandardWeb"/>
        <w:jc w:val="both"/>
        <w:rPr>
          <w:rStyle w:val="Fett"/>
          <w:rFonts w:ascii="Neo Sans Pro" w:hAnsi="Neo Sans Pro" w:cs="Arial"/>
        </w:rPr>
      </w:pPr>
    </w:p>
    <w:p w14:paraId="3F67AB57" w14:textId="77777777" w:rsidR="00391EFD" w:rsidRDefault="00391EFD" w:rsidP="00D715CF">
      <w:pPr>
        <w:pStyle w:val="StandardWeb"/>
        <w:jc w:val="both"/>
        <w:rPr>
          <w:rStyle w:val="Fett"/>
          <w:rFonts w:ascii="Neo Sans Pro" w:hAnsi="Neo Sans Pro" w:cs="Arial"/>
        </w:rPr>
      </w:pPr>
    </w:p>
    <w:p w14:paraId="07701124" w14:textId="77777777" w:rsidR="00391EFD" w:rsidRPr="00391EFD" w:rsidRDefault="00391EFD" w:rsidP="00391EFD">
      <w:pPr>
        <w:pStyle w:val="StandardWeb"/>
        <w:jc w:val="both"/>
        <w:rPr>
          <w:rStyle w:val="Fett"/>
          <w:rFonts w:ascii="Neo Sans Pro" w:hAnsi="Neo Sans Pro" w:cs="Arial"/>
          <w:b w:val="0"/>
          <w:bCs w:val="0"/>
          <w:sz w:val="16"/>
          <w:szCs w:val="16"/>
        </w:rPr>
      </w:pPr>
      <w:r w:rsidRPr="00391EFD">
        <w:rPr>
          <w:rStyle w:val="Fett"/>
          <w:rFonts w:ascii="Neo Sans Pro" w:hAnsi="Neo Sans Pro" w:cs="Arial"/>
          <w:b w:val="0"/>
          <w:bCs w:val="0"/>
          <w:sz w:val="16"/>
          <w:szCs w:val="16"/>
        </w:rPr>
        <w:t>Bildquelle: Eigenbetrieb Gartenschau Bad U</w:t>
      </w:r>
      <w:r>
        <w:rPr>
          <w:rStyle w:val="Fett"/>
          <w:rFonts w:ascii="Neo Sans Pro" w:hAnsi="Neo Sans Pro" w:cs="Arial"/>
          <w:b w:val="0"/>
          <w:bCs w:val="0"/>
          <w:sz w:val="16"/>
          <w:szCs w:val="16"/>
        </w:rPr>
        <w:t>r</w:t>
      </w:r>
      <w:r w:rsidRPr="00391EFD">
        <w:rPr>
          <w:rStyle w:val="Fett"/>
          <w:rFonts w:ascii="Neo Sans Pro" w:hAnsi="Neo Sans Pro" w:cs="Arial"/>
          <w:b w:val="0"/>
          <w:bCs w:val="0"/>
          <w:sz w:val="16"/>
          <w:szCs w:val="16"/>
        </w:rPr>
        <w:t>ach</w:t>
      </w:r>
    </w:p>
    <w:p w14:paraId="65616CA4" w14:textId="77777777" w:rsidR="00391EFD" w:rsidRDefault="00391EFD" w:rsidP="00D715CF">
      <w:pPr>
        <w:pStyle w:val="StandardWeb"/>
        <w:jc w:val="both"/>
        <w:rPr>
          <w:rStyle w:val="Fett"/>
          <w:rFonts w:ascii="Neo Sans Pro" w:hAnsi="Neo Sans Pro" w:cs="Arial"/>
        </w:rPr>
      </w:pPr>
    </w:p>
    <w:bookmarkEnd w:id="0"/>
    <w:sectPr w:rsidR="00391EFD" w:rsidSect="004038AE">
      <w:headerReference w:type="default" r:id="rId14"/>
      <w:footerReference w:type="default" r:id="rId15"/>
      <w:pgSz w:w="11900" w:h="16840"/>
      <w:pgMar w:top="1418" w:right="1134" w:bottom="1701" w:left="1134" w:header="0" w:footer="570" w:gutter="0"/>
      <w:cols w:space="2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A8E8B" w14:textId="77777777" w:rsidR="00CE2FA5" w:rsidRDefault="00CE2FA5" w:rsidP="0022498A">
      <w:r>
        <w:separator/>
      </w:r>
    </w:p>
  </w:endnote>
  <w:endnote w:type="continuationSeparator" w:id="0">
    <w:p w14:paraId="1E4E765E" w14:textId="77777777" w:rsidR="00CE2FA5" w:rsidRDefault="00CE2FA5" w:rsidP="00224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Times-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Neo Sans Pro">
    <w:panose1 w:val="020B0504030504040204"/>
    <w:charset w:val="00"/>
    <w:family w:val="swiss"/>
    <w:pitch w:val="variable"/>
    <w:sig w:usb0="A00002AF" w:usb1="5000205B"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5D7A0" w14:textId="77777777" w:rsidR="009506CC" w:rsidRDefault="009506CC" w:rsidP="009506CC">
    <w:pPr>
      <w:pStyle w:val="Fuzeile"/>
      <w:rPr>
        <w:rFonts w:ascii="Arial" w:hAnsi="Arial" w:cs="Arial"/>
        <w:sz w:val="22"/>
        <w:szCs w:val="22"/>
      </w:rPr>
    </w:pPr>
    <w:r>
      <w:rPr>
        <w:rFonts w:ascii="Arial" w:hAnsi="Arial" w:cs="Arial"/>
        <w:sz w:val="22"/>
        <w:szCs w:val="22"/>
      </w:rPr>
      <w:t>______________________________________________________________________________</w:t>
    </w:r>
  </w:p>
  <w:p w14:paraId="405DECDE" w14:textId="77777777" w:rsidR="009506CC" w:rsidRDefault="009506CC" w:rsidP="009506CC">
    <w:pPr>
      <w:pStyle w:val="Fuzeile"/>
      <w:jc w:val="center"/>
      <w:rPr>
        <w:rFonts w:ascii="Arial" w:hAnsi="Arial" w:cs="Arial"/>
        <w:sz w:val="22"/>
        <w:szCs w:val="22"/>
      </w:rPr>
    </w:pPr>
  </w:p>
  <w:p w14:paraId="6E54CF05" w14:textId="464771E7" w:rsidR="009506CC" w:rsidRPr="00D6670F" w:rsidRDefault="009506CC" w:rsidP="009506CC">
    <w:pPr>
      <w:pStyle w:val="Fuzeile"/>
      <w:jc w:val="center"/>
      <w:rPr>
        <w:rFonts w:ascii="Neo Sans Pro" w:hAnsi="Neo Sans Pro" w:cs="Arial"/>
        <w:sz w:val="22"/>
        <w:szCs w:val="22"/>
      </w:rPr>
    </w:pPr>
    <w:r w:rsidRPr="00D6670F">
      <w:rPr>
        <w:rFonts w:ascii="Neo Sans Pro" w:hAnsi="Neo Sans Pro" w:cs="Arial"/>
        <w:sz w:val="22"/>
        <w:szCs w:val="22"/>
      </w:rPr>
      <w:t>Gartenschau Bad Urach 2027 | Marktplatz 8-9 | 72574 Bad Urach | badurach-gartenschau</w:t>
    </w:r>
    <w:r w:rsidR="009776A4">
      <w:rPr>
        <w:rFonts w:ascii="Neo Sans Pro" w:hAnsi="Neo Sans Pro" w:cs="Arial"/>
        <w:sz w:val="22"/>
        <w:szCs w:val="22"/>
      </w:rPr>
      <w:t>2027</w:t>
    </w:r>
    <w:r w:rsidRPr="00D6670F">
      <w:rPr>
        <w:rFonts w:ascii="Neo Sans Pro" w:hAnsi="Neo Sans Pro" w:cs="Arial"/>
        <w:sz w:val="22"/>
        <w:szCs w:val="22"/>
      </w:rPr>
      <w:t xml:space="preserve">.de </w:t>
    </w:r>
  </w:p>
  <w:p w14:paraId="4696F2DE" w14:textId="77777777" w:rsidR="009506CC" w:rsidRDefault="009506CC" w:rsidP="009506CC">
    <w:pPr>
      <w:pStyle w:val="Fuzeile"/>
    </w:pPr>
  </w:p>
  <w:p w14:paraId="1B9E510B" w14:textId="77777777" w:rsidR="00436A4E" w:rsidRDefault="00436A4E" w:rsidP="00D715CF">
    <w:pPr>
      <w:pStyle w:val="Fuzeile"/>
      <w:rPr>
        <w:rFonts w:ascii="Arial" w:hAnsi="Arial" w:cs="Arial"/>
        <w:sz w:val="22"/>
        <w:szCs w:val="22"/>
      </w:rPr>
    </w:pPr>
  </w:p>
  <w:p w14:paraId="2397C7AC" w14:textId="77777777" w:rsidR="004038AE" w:rsidRDefault="004038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3093A" w14:textId="77777777" w:rsidR="00CE2FA5" w:rsidRDefault="00CE2FA5" w:rsidP="0022498A">
      <w:r>
        <w:separator/>
      </w:r>
    </w:p>
  </w:footnote>
  <w:footnote w:type="continuationSeparator" w:id="0">
    <w:p w14:paraId="0E739C62" w14:textId="77777777" w:rsidR="00CE2FA5" w:rsidRDefault="00CE2FA5" w:rsidP="00224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8B203" w14:textId="77777777" w:rsidR="001D738F" w:rsidRDefault="001D738F">
    <w:pPr>
      <w:pStyle w:val="Kopfzeile"/>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1D738F" w14:paraId="0C74E34B" w14:textId="77777777" w:rsidTr="001D738F">
      <w:tc>
        <w:tcPr>
          <w:tcW w:w="4811" w:type="dxa"/>
        </w:tcPr>
        <w:p w14:paraId="3011C4EA" w14:textId="77777777" w:rsidR="001D738F" w:rsidRDefault="001D738F">
          <w:pPr>
            <w:pStyle w:val="Kopfzeile"/>
          </w:pPr>
        </w:p>
        <w:p w14:paraId="34BC2075" w14:textId="77777777" w:rsidR="001D738F" w:rsidRDefault="001D738F">
          <w:pPr>
            <w:pStyle w:val="Kopfzeile"/>
          </w:pPr>
        </w:p>
        <w:p w14:paraId="303609BA" w14:textId="77777777" w:rsidR="001D738F" w:rsidRDefault="001D738F">
          <w:pPr>
            <w:pStyle w:val="Kopfzeile"/>
            <w:rPr>
              <w:rFonts w:ascii="Arial Black" w:hAnsi="Arial Black"/>
            </w:rPr>
          </w:pPr>
        </w:p>
        <w:p w14:paraId="241FDEE7" w14:textId="77777777" w:rsidR="001D738F" w:rsidRPr="001D738F" w:rsidRDefault="001D738F">
          <w:pPr>
            <w:pStyle w:val="Kopfzeile"/>
            <w:rPr>
              <w:rFonts w:ascii="Arial Black" w:hAnsi="Arial Black"/>
            </w:rPr>
          </w:pPr>
        </w:p>
      </w:tc>
      <w:tc>
        <w:tcPr>
          <w:tcW w:w="4811" w:type="dxa"/>
        </w:tcPr>
        <w:p w14:paraId="2C9ABF55" w14:textId="77777777" w:rsidR="008A5863" w:rsidRDefault="008A5863" w:rsidP="001D738F">
          <w:pPr>
            <w:pStyle w:val="Kopfzeile"/>
            <w:jc w:val="right"/>
          </w:pPr>
        </w:p>
        <w:p w14:paraId="75B71A32" w14:textId="60E42CE2" w:rsidR="001D738F" w:rsidRDefault="001D738F" w:rsidP="001D738F">
          <w:pPr>
            <w:pStyle w:val="Kopfzeile"/>
            <w:jc w:val="right"/>
          </w:pPr>
          <w:r>
            <w:rPr>
              <w:noProof/>
            </w:rPr>
            <w:drawing>
              <wp:inline distT="0" distB="0" distL="0" distR="0" wp14:anchorId="11B2A736" wp14:editId="2D8435F3">
                <wp:extent cx="2186609" cy="437321"/>
                <wp:effectExtent l="0" t="0" r="4445" b="127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dUrach_Logo_4c_T.jpg"/>
                        <pic:cNvPicPr/>
                      </pic:nvPicPr>
                      <pic:blipFill>
                        <a:blip r:embed="rId1"/>
                        <a:stretch>
                          <a:fillRect/>
                        </a:stretch>
                      </pic:blipFill>
                      <pic:spPr>
                        <a:xfrm>
                          <a:off x="0" y="0"/>
                          <a:ext cx="2239352" cy="447870"/>
                        </a:xfrm>
                        <a:prstGeom prst="rect">
                          <a:avLst/>
                        </a:prstGeom>
                      </pic:spPr>
                    </pic:pic>
                  </a:graphicData>
                </a:graphic>
              </wp:inline>
            </w:drawing>
          </w:r>
        </w:p>
      </w:tc>
    </w:tr>
  </w:tbl>
  <w:p w14:paraId="7B407E7F" w14:textId="77777777" w:rsidR="001D738F" w:rsidRDefault="001D738F" w:rsidP="001D738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02091"/>
    <w:multiLevelType w:val="hybridMultilevel"/>
    <w:tmpl w:val="1C3457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D44AC6"/>
    <w:multiLevelType w:val="hybridMultilevel"/>
    <w:tmpl w:val="BF06C414"/>
    <w:lvl w:ilvl="0" w:tplc="AFFCEF2E">
      <w:start w:val="1"/>
      <w:numFmt w:val="bullet"/>
      <w:lvlText w:val="•"/>
      <w:lvlJc w:val="left"/>
      <w:pPr>
        <w:tabs>
          <w:tab w:val="num" w:pos="720"/>
        </w:tabs>
        <w:ind w:left="720" w:hanging="360"/>
      </w:pPr>
      <w:rPr>
        <w:rFonts w:ascii="Arial" w:hAnsi="Arial" w:hint="default"/>
      </w:rPr>
    </w:lvl>
    <w:lvl w:ilvl="1" w:tplc="6A7201C6" w:tentative="1">
      <w:start w:val="1"/>
      <w:numFmt w:val="bullet"/>
      <w:lvlText w:val="•"/>
      <w:lvlJc w:val="left"/>
      <w:pPr>
        <w:tabs>
          <w:tab w:val="num" w:pos="1440"/>
        </w:tabs>
        <w:ind w:left="1440" w:hanging="360"/>
      </w:pPr>
      <w:rPr>
        <w:rFonts w:ascii="Arial" w:hAnsi="Arial" w:hint="default"/>
      </w:rPr>
    </w:lvl>
    <w:lvl w:ilvl="2" w:tplc="82DEE6EE" w:tentative="1">
      <w:start w:val="1"/>
      <w:numFmt w:val="bullet"/>
      <w:lvlText w:val="•"/>
      <w:lvlJc w:val="left"/>
      <w:pPr>
        <w:tabs>
          <w:tab w:val="num" w:pos="2160"/>
        </w:tabs>
        <w:ind w:left="2160" w:hanging="360"/>
      </w:pPr>
      <w:rPr>
        <w:rFonts w:ascii="Arial" w:hAnsi="Arial" w:hint="default"/>
      </w:rPr>
    </w:lvl>
    <w:lvl w:ilvl="3" w:tplc="BE789AD2" w:tentative="1">
      <w:start w:val="1"/>
      <w:numFmt w:val="bullet"/>
      <w:lvlText w:val="•"/>
      <w:lvlJc w:val="left"/>
      <w:pPr>
        <w:tabs>
          <w:tab w:val="num" w:pos="2880"/>
        </w:tabs>
        <w:ind w:left="2880" w:hanging="360"/>
      </w:pPr>
      <w:rPr>
        <w:rFonts w:ascii="Arial" w:hAnsi="Arial" w:hint="default"/>
      </w:rPr>
    </w:lvl>
    <w:lvl w:ilvl="4" w:tplc="E5AC83F2" w:tentative="1">
      <w:start w:val="1"/>
      <w:numFmt w:val="bullet"/>
      <w:lvlText w:val="•"/>
      <w:lvlJc w:val="left"/>
      <w:pPr>
        <w:tabs>
          <w:tab w:val="num" w:pos="3600"/>
        </w:tabs>
        <w:ind w:left="3600" w:hanging="360"/>
      </w:pPr>
      <w:rPr>
        <w:rFonts w:ascii="Arial" w:hAnsi="Arial" w:hint="default"/>
      </w:rPr>
    </w:lvl>
    <w:lvl w:ilvl="5" w:tplc="445011E4" w:tentative="1">
      <w:start w:val="1"/>
      <w:numFmt w:val="bullet"/>
      <w:lvlText w:val="•"/>
      <w:lvlJc w:val="left"/>
      <w:pPr>
        <w:tabs>
          <w:tab w:val="num" w:pos="4320"/>
        </w:tabs>
        <w:ind w:left="4320" w:hanging="360"/>
      </w:pPr>
      <w:rPr>
        <w:rFonts w:ascii="Arial" w:hAnsi="Arial" w:hint="default"/>
      </w:rPr>
    </w:lvl>
    <w:lvl w:ilvl="6" w:tplc="B58A2228" w:tentative="1">
      <w:start w:val="1"/>
      <w:numFmt w:val="bullet"/>
      <w:lvlText w:val="•"/>
      <w:lvlJc w:val="left"/>
      <w:pPr>
        <w:tabs>
          <w:tab w:val="num" w:pos="5040"/>
        </w:tabs>
        <w:ind w:left="5040" w:hanging="360"/>
      </w:pPr>
      <w:rPr>
        <w:rFonts w:ascii="Arial" w:hAnsi="Arial" w:hint="default"/>
      </w:rPr>
    </w:lvl>
    <w:lvl w:ilvl="7" w:tplc="B57A9B64" w:tentative="1">
      <w:start w:val="1"/>
      <w:numFmt w:val="bullet"/>
      <w:lvlText w:val="•"/>
      <w:lvlJc w:val="left"/>
      <w:pPr>
        <w:tabs>
          <w:tab w:val="num" w:pos="5760"/>
        </w:tabs>
        <w:ind w:left="5760" w:hanging="360"/>
      </w:pPr>
      <w:rPr>
        <w:rFonts w:ascii="Arial" w:hAnsi="Arial" w:hint="default"/>
      </w:rPr>
    </w:lvl>
    <w:lvl w:ilvl="8" w:tplc="D948293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6F8238D"/>
    <w:multiLevelType w:val="hybridMultilevel"/>
    <w:tmpl w:val="B6961F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1182BDD"/>
    <w:multiLevelType w:val="hybridMultilevel"/>
    <w:tmpl w:val="FE941790"/>
    <w:lvl w:ilvl="0" w:tplc="6A10608C">
      <w:start w:val="1"/>
      <w:numFmt w:val="bullet"/>
      <w:lvlText w:val="•"/>
      <w:lvlJc w:val="left"/>
      <w:pPr>
        <w:tabs>
          <w:tab w:val="num" w:pos="720"/>
        </w:tabs>
        <w:ind w:left="720" w:hanging="360"/>
      </w:pPr>
      <w:rPr>
        <w:rFonts w:ascii="Arial" w:hAnsi="Arial" w:hint="default"/>
      </w:rPr>
    </w:lvl>
    <w:lvl w:ilvl="1" w:tplc="4DCC02D2" w:tentative="1">
      <w:start w:val="1"/>
      <w:numFmt w:val="bullet"/>
      <w:lvlText w:val="•"/>
      <w:lvlJc w:val="left"/>
      <w:pPr>
        <w:tabs>
          <w:tab w:val="num" w:pos="1440"/>
        </w:tabs>
        <w:ind w:left="1440" w:hanging="360"/>
      </w:pPr>
      <w:rPr>
        <w:rFonts w:ascii="Arial" w:hAnsi="Arial" w:hint="default"/>
      </w:rPr>
    </w:lvl>
    <w:lvl w:ilvl="2" w:tplc="9374546E" w:tentative="1">
      <w:start w:val="1"/>
      <w:numFmt w:val="bullet"/>
      <w:lvlText w:val="•"/>
      <w:lvlJc w:val="left"/>
      <w:pPr>
        <w:tabs>
          <w:tab w:val="num" w:pos="2160"/>
        </w:tabs>
        <w:ind w:left="2160" w:hanging="360"/>
      </w:pPr>
      <w:rPr>
        <w:rFonts w:ascii="Arial" w:hAnsi="Arial" w:hint="default"/>
      </w:rPr>
    </w:lvl>
    <w:lvl w:ilvl="3" w:tplc="5D364882" w:tentative="1">
      <w:start w:val="1"/>
      <w:numFmt w:val="bullet"/>
      <w:lvlText w:val="•"/>
      <w:lvlJc w:val="left"/>
      <w:pPr>
        <w:tabs>
          <w:tab w:val="num" w:pos="2880"/>
        </w:tabs>
        <w:ind w:left="2880" w:hanging="360"/>
      </w:pPr>
      <w:rPr>
        <w:rFonts w:ascii="Arial" w:hAnsi="Arial" w:hint="default"/>
      </w:rPr>
    </w:lvl>
    <w:lvl w:ilvl="4" w:tplc="0B984644" w:tentative="1">
      <w:start w:val="1"/>
      <w:numFmt w:val="bullet"/>
      <w:lvlText w:val="•"/>
      <w:lvlJc w:val="left"/>
      <w:pPr>
        <w:tabs>
          <w:tab w:val="num" w:pos="3600"/>
        </w:tabs>
        <w:ind w:left="3600" w:hanging="360"/>
      </w:pPr>
      <w:rPr>
        <w:rFonts w:ascii="Arial" w:hAnsi="Arial" w:hint="default"/>
      </w:rPr>
    </w:lvl>
    <w:lvl w:ilvl="5" w:tplc="0FEAF2AE" w:tentative="1">
      <w:start w:val="1"/>
      <w:numFmt w:val="bullet"/>
      <w:lvlText w:val="•"/>
      <w:lvlJc w:val="left"/>
      <w:pPr>
        <w:tabs>
          <w:tab w:val="num" w:pos="4320"/>
        </w:tabs>
        <w:ind w:left="4320" w:hanging="360"/>
      </w:pPr>
      <w:rPr>
        <w:rFonts w:ascii="Arial" w:hAnsi="Arial" w:hint="default"/>
      </w:rPr>
    </w:lvl>
    <w:lvl w:ilvl="6" w:tplc="868623A8" w:tentative="1">
      <w:start w:val="1"/>
      <w:numFmt w:val="bullet"/>
      <w:lvlText w:val="•"/>
      <w:lvlJc w:val="left"/>
      <w:pPr>
        <w:tabs>
          <w:tab w:val="num" w:pos="5040"/>
        </w:tabs>
        <w:ind w:left="5040" w:hanging="360"/>
      </w:pPr>
      <w:rPr>
        <w:rFonts w:ascii="Arial" w:hAnsi="Arial" w:hint="default"/>
      </w:rPr>
    </w:lvl>
    <w:lvl w:ilvl="7" w:tplc="3C701D8C" w:tentative="1">
      <w:start w:val="1"/>
      <w:numFmt w:val="bullet"/>
      <w:lvlText w:val="•"/>
      <w:lvlJc w:val="left"/>
      <w:pPr>
        <w:tabs>
          <w:tab w:val="num" w:pos="5760"/>
        </w:tabs>
        <w:ind w:left="5760" w:hanging="360"/>
      </w:pPr>
      <w:rPr>
        <w:rFonts w:ascii="Arial" w:hAnsi="Arial" w:hint="default"/>
      </w:rPr>
    </w:lvl>
    <w:lvl w:ilvl="8" w:tplc="0908DD3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2094240"/>
    <w:multiLevelType w:val="multilevel"/>
    <w:tmpl w:val="CBE6E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8B405D"/>
    <w:multiLevelType w:val="hybridMultilevel"/>
    <w:tmpl w:val="E714A43A"/>
    <w:lvl w:ilvl="0" w:tplc="D36A4818">
      <w:start w:val="1"/>
      <w:numFmt w:val="bullet"/>
      <w:lvlText w:val="•"/>
      <w:lvlJc w:val="left"/>
      <w:pPr>
        <w:tabs>
          <w:tab w:val="num" w:pos="720"/>
        </w:tabs>
        <w:ind w:left="720" w:hanging="360"/>
      </w:pPr>
      <w:rPr>
        <w:rFonts w:ascii="Arial" w:hAnsi="Arial" w:hint="default"/>
      </w:rPr>
    </w:lvl>
    <w:lvl w:ilvl="1" w:tplc="17765C00" w:tentative="1">
      <w:start w:val="1"/>
      <w:numFmt w:val="bullet"/>
      <w:lvlText w:val="•"/>
      <w:lvlJc w:val="left"/>
      <w:pPr>
        <w:tabs>
          <w:tab w:val="num" w:pos="1440"/>
        </w:tabs>
        <w:ind w:left="1440" w:hanging="360"/>
      </w:pPr>
      <w:rPr>
        <w:rFonts w:ascii="Arial" w:hAnsi="Arial" w:hint="default"/>
      </w:rPr>
    </w:lvl>
    <w:lvl w:ilvl="2" w:tplc="CA48BF4A" w:tentative="1">
      <w:start w:val="1"/>
      <w:numFmt w:val="bullet"/>
      <w:lvlText w:val="•"/>
      <w:lvlJc w:val="left"/>
      <w:pPr>
        <w:tabs>
          <w:tab w:val="num" w:pos="2160"/>
        </w:tabs>
        <w:ind w:left="2160" w:hanging="360"/>
      </w:pPr>
      <w:rPr>
        <w:rFonts w:ascii="Arial" w:hAnsi="Arial" w:hint="default"/>
      </w:rPr>
    </w:lvl>
    <w:lvl w:ilvl="3" w:tplc="0E0C3C7C" w:tentative="1">
      <w:start w:val="1"/>
      <w:numFmt w:val="bullet"/>
      <w:lvlText w:val="•"/>
      <w:lvlJc w:val="left"/>
      <w:pPr>
        <w:tabs>
          <w:tab w:val="num" w:pos="2880"/>
        </w:tabs>
        <w:ind w:left="2880" w:hanging="360"/>
      </w:pPr>
      <w:rPr>
        <w:rFonts w:ascii="Arial" w:hAnsi="Arial" w:hint="default"/>
      </w:rPr>
    </w:lvl>
    <w:lvl w:ilvl="4" w:tplc="E92492F2" w:tentative="1">
      <w:start w:val="1"/>
      <w:numFmt w:val="bullet"/>
      <w:lvlText w:val="•"/>
      <w:lvlJc w:val="left"/>
      <w:pPr>
        <w:tabs>
          <w:tab w:val="num" w:pos="3600"/>
        </w:tabs>
        <w:ind w:left="3600" w:hanging="360"/>
      </w:pPr>
      <w:rPr>
        <w:rFonts w:ascii="Arial" w:hAnsi="Arial" w:hint="default"/>
      </w:rPr>
    </w:lvl>
    <w:lvl w:ilvl="5" w:tplc="F1B8CEDC" w:tentative="1">
      <w:start w:val="1"/>
      <w:numFmt w:val="bullet"/>
      <w:lvlText w:val="•"/>
      <w:lvlJc w:val="left"/>
      <w:pPr>
        <w:tabs>
          <w:tab w:val="num" w:pos="4320"/>
        </w:tabs>
        <w:ind w:left="4320" w:hanging="360"/>
      </w:pPr>
      <w:rPr>
        <w:rFonts w:ascii="Arial" w:hAnsi="Arial" w:hint="default"/>
      </w:rPr>
    </w:lvl>
    <w:lvl w:ilvl="6" w:tplc="4E2C6498" w:tentative="1">
      <w:start w:val="1"/>
      <w:numFmt w:val="bullet"/>
      <w:lvlText w:val="•"/>
      <w:lvlJc w:val="left"/>
      <w:pPr>
        <w:tabs>
          <w:tab w:val="num" w:pos="5040"/>
        </w:tabs>
        <w:ind w:left="5040" w:hanging="360"/>
      </w:pPr>
      <w:rPr>
        <w:rFonts w:ascii="Arial" w:hAnsi="Arial" w:hint="default"/>
      </w:rPr>
    </w:lvl>
    <w:lvl w:ilvl="7" w:tplc="8A185D8C" w:tentative="1">
      <w:start w:val="1"/>
      <w:numFmt w:val="bullet"/>
      <w:lvlText w:val="•"/>
      <w:lvlJc w:val="left"/>
      <w:pPr>
        <w:tabs>
          <w:tab w:val="num" w:pos="5760"/>
        </w:tabs>
        <w:ind w:left="5760" w:hanging="360"/>
      </w:pPr>
      <w:rPr>
        <w:rFonts w:ascii="Arial" w:hAnsi="Arial" w:hint="default"/>
      </w:rPr>
    </w:lvl>
    <w:lvl w:ilvl="8" w:tplc="4F0A873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9FF350E"/>
    <w:multiLevelType w:val="hybridMultilevel"/>
    <w:tmpl w:val="513866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A191E47"/>
    <w:multiLevelType w:val="multilevel"/>
    <w:tmpl w:val="6C44D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1857A1"/>
    <w:multiLevelType w:val="hybridMultilevel"/>
    <w:tmpl w:val="17629304"/>
    <w:lvl w:ilvl="0" w:tplc="8E3AD79C">
      <w:start w:val="1"/>
      <w:numFmt w:val="bullet"/>
      <w:lvlText w:val="•"/>
      <w:lvlJc w:val="left"/>
      <w:pPr>
        <w:tabs>
          <w:tab w:val="num" w:pos="720"/>
        </w:tabs>
        <w:ind w:left="720" w:hanging="360"/>
      </w:pPr>
      <w:rPr>
        <w:rFonts w:ascii="Arial" w:hAnsi="Arial" w:hint="default"/>
      </w:rPr>
    </w:lvl>
    <w:lvl w:ilvl="1" w:tplc="0E844FE0" w:tentative="1">
      <w:start w:val="1"/>
      <w:numFmt w:val="bullet"/>
      <w:lvlText w:val="•"/>
      <w:lvlJc w:val="left"/>
      <w:pPr>
        <w:tabs>
          <w:tab w:val="num" w:pos="1440"/>
        </w:tabs>
        <w:ind w:left="1440" w:hanging="360"/>
      </w:pPr>
      <w:rPr>
        <w:rFonts w:ascii="Arial" w:hAnsi="Arial" w:hint="default"/>
      </w:rPr>
    </w:lvl>
    <w:lvl w:ilvl="2" w:tplc="9F12EC58" w:tentative="1">
      <w:start w:val="1"/>
      <w:numFmt w:val="bullet"/>
      <w:lvlText w:val="•"/>
      <w:lvlJc w:val="left"/>
      <w:pPr>
        <w:tabs>
          <w:tab w:val="num" w:pos="2160"/>
        </w:tabs>
        <w:ind w:left="2160" w:hanging="360"/>
      </w:pPr>
      <w:rPr>
        <w:rFonts w:ascii="Arial" w:hAnsi="Arial" w:hint="default"/>
      </w:rPr>
    </w:lvl>
    <w:lvl w:ilvl="3" w:tplc="7FAE9790" w:tentative="1">
      <w:start w:val="1"/>
      <w:numFmt w:val="bullet"/>
      <w:lvlText w:val="•"/>
      <w:lvlJc w:val="left"/>
      <w:pPr>
        <w:tabs>
          <w:tab w:val="num" w:pos="2880"/>
        </w:tabs>
        <w:ind w:left="2880" w:hanging="360"/>
      </w:pPr>
      <w:rPr>
        <w:rFonts w:ascii="Arial" w:hAnsi="Arial" w:hint="default"/>
      </w:rPr>
    </w:lvl>
    <w:lvl w:ilvl="4" w:tplc="FCCA570E" w:tentative="1">
      <w:start w:val="1"/>
      <w:numFmt w:val="bullet"/>
      <w:lvlText w:val="•"/>
      <w:lvlJc w:val="left"/>
      <w:pPr>
        <w:tabs>
          <w:tab w:val="num" w:pos="3600"/>
        </w:tabs>
        <w:ind w:left="3600" w:hanging="360"/>
      </w:pPr>
      <w:rPr>
        <w:rFonts w:ascii="Arial" w:hAnsi="Arial" w:hint="default"/>
      </w:rPr>
    </w:lvl>
    <w:lvl w:ilvl="5" w:tplc="0A1E9AB4" w:tentative="1">
      <w:start w:val="1"/>
      <w:numFmt w:val="bullet"/>
      <w:lvlText w:val="•"/>
      <w:lvlJc w:val="left"/>
      <w:pPr>
        <w:tabs>
          <w:tab w:val="num" w:pos="4320"/>
        </w:tabs>
        <w:ind w:left="4320" w:hanging="360"/>
      </w:pPr>
      <w:rPr>
        <w:rFonts w:ascii="Arial" w:hAnsi="Arial" w:hint="default"/>
      </w:rPr>
    </w:lvl>
    <w:lvl w:ilvl="6" w:tplc="56F46938" w:tentative="1">
      <w:start w:val="1"/>
      <w:numFmt w:val="bullet"/>
      <w:lvlText w:val="•"/>
      <w:lvlJc w:val="left"/>
      <w:pPr>
        <w:tabs>
          <w:tab w:val="num" w:pos="5040"/>
        </w:tabs>
        <w:ind w:left="5040" w:hanging="360"/>
      </w:pPr>
      <w:rPr>
        <w:rFonts w:ascii="Arial" w:hAnsi="Arial" w:hint="default"/>
      </w:rPr>
    </w:lvl>
    <w:lvl w:ilvl="7" w:tplc="01EE4E2A" w:tentative="1">
      <w:start w:val="1"/>
      <w:numFmt w:val="bullet"/>
      <w:lvlText w:val="•"/>
      <w:lvlJc w:val="left"/>
      <w:pPr>
        <w:tabs>
          <w:tab w:val="num" w:pos="5760"/>
        </w:tabs>
        <w:ind w:left="5760" w:hanging="360"/>
      </w:pPr>
      <w:rPr>
        <w:rFonts w:ascii="Arial" w:hAnsi="Arial" w:hint="default"/>
      </w:rPr>
    </w:lvl>
    <w:lvl w:ilvl="8" w:tplc="38BA9870" w:tentative="1">
      <w:start w:val="1"/>
      <w:numFmt w:val="bullet"/>
      <w:lvlText w:val="•"/>
      <w:lvlJc w:val="left"/>
      <w:pPr>
        <w:tabs>
          <w:tab w:val="num" w:pos="6480"/>
        </w:tabs>
        <w:ind w:left="6480" w:hanging="360"/>
      </w:pPr>
      <w:rPr>
        <w:rFonts w:ascii="Arial" w:hAnsi="Arial" w:hint="default"/>
      </w:rPr>
    </w:lvl>
  </w:abstractNum>
  <w:num w:numId="1" w16cid:durableId="788358405">
    <w:abstractNumId w:val="6"/>
  </w:num>
  <w:num w:numId="2" w16cid:durableId="418522336">
    <w:abstractNumId w:val="0"/>
  </w:num>
  <w:num w:numId="3" w16cid:durableId="23992910">
    <w:abstractNumId w:val="4"/>
  </w:num>
  <w:num w:numId="4" w16cid:durableId="814369144">
    <w:abstractNumId w:val="2"/>
  </w:num>
  <w:num w:numId="5" w16cid:durableId="1360084071">
    <w:abstractNumId w:val="7"/>
  </w:num>
  <w:num w:numId="6" w16cid:durableId="2094618757">
    <w:abstractNumId w:val="3"/>
  </w:num>
  <w:num w:numId="7" w16cid:durableId="318388604">
    <w:abstractNumId w:val="5"/>
  </w:num>
  <w:num w:numId="8" w16cid:durableId="856046977">
    <w:abstractNumId w:val="8"/>
  </w:num>
  <w:num w:numId="9" w16cid:durableId="792137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5AB"/>
    <w:rsid w:val="00003561"/>
    <w:rsid w:val="00003F8C"/>
    <w:rsid w:val="00015B6C"/>
    <w:rsid w:val="00016D33"/>
    <w:rsid w:val="000203BE"/>
    <w:rsid w:val="00021721"/>
    <w:rsid w:val="00023E8E"/>
    <w:rsid w:val="0002640E"/>
    <w:rsid w:val="0003023A"/>
    <w:rsid w:val="00042719"/>
    <w:rsid w:val="00045476"/>
    <w:rsid w:val="00050E8C"/>
    <w:rsid w:val="00057B70"/>
    <w:rsid w:val="0007641A"/>
    <w:rsid w:val="00083C0C"/>
    <w:rsid w:val="000862C1"/>
    <w:rsid w:val="000863DE"/>
    <w:rsid w:val="00096367"/>
    <w:rsid w:val="00097839"/>
    <w:rsid w:val="000A3AAA"/>
    <w:rsid w:val="000A462E"/>
    <w:rsid w:val="000A4F74"/>
    <w:rsid w:val="000A5C9F"/>
    <w:rsid w:val="000B1C4B"/>
    <w:rsid w:val="000B1EDE"/>
    <w:rsid w:val="000B65FF"/>
    <w:rsid w:val="000B6D75"/>
    <w:rsid w:val="000C10A4"/>
    <w:rsid w:val="000C14CE"/>
    <w:rsid w:val="000C2D8B"/>
    <w:rsid w:val="000C353F"/>
    <w:rsid w:val="000C5385"/>
    <w:rsid w:val="000D3AC8"/>
    <w:rsid w:val="000D404F"/>
    <w:rsid w:val="000D4E62"/>
    <w:rsid w:val="000E0898"/>
    <w:rsid w:val="000E1D1D"/>
    <w:rsid w:val="000E2228"/>
    <w:rsid w:val="000E45A3"/>
    <w:rsid w:val="000E4D99"/>
    <w:rsid w:val="000F35AB"/>
    <w:rsid w:val="000F37CF"/>
    <w:rsid w:val="000F3B15"/>
    <w:rsid w:val="00103770"/>
    <w:rsid w:val="00105FA6"/>
    <w:rsid w:val="00107590"/>
    <w:rsid w:val="0011045E"/>
    <w:rsid w:val="00111D18"/>
    <w:rsid w:val="001217AD"/>
    <w:rsid w:val="001228B3"/>
    <w:rsid w:val="00123E90"/>
    <w:rsid w:val="0012581C"/>
    <w:rsid w:val="00126987"/>
    <w:rsid w:val="00136F05"/>
    <w:rsid w:val="00140101"/>
    <w:rsid w:val="0014209A"/>
    <w:rsid w:val="0014770E"/>
    <w:rsid w:val="00150B54"/>
    <w:rsid w:val="00155972"/>
    <w:rsid w:val="00160690"/>
    <w:rsid w:val="001646ED"/>
    <w:rsid w:val="00171C24"/>
    <w:rsid w:val="00175D27"/>
    <w:rsid w:val="00176A52"/>
    <w:rsid w:val="00180EFF"/>
    <w:rsid w:val="00185E63"/>
    <w:rsid w:val="00187876"/>
    <w:rsid w:val="0019042C"/>
    <w:rsid w:val="00190D29"/>
    <w:rsid w:val="00197EF0"/>
    <w:rsid w:val="001A41C7"/>
    <w:rsid w:val="001B00EE"/>
    <w:rsid w:val="001B0554"/>
    <w:rsid w:val="001B0D94"/>
    <w:rsid w:val="001B394A"/>
    <w:rsid w:val="001C1FD0"/>
    <w:rsid w:val="001C6348"/>
    <w:rsid w:val="001D1D4C"/>
    <w:rsid w:val="001D6C38"/>
    <w:rsid w:val="001D738F"/>
    <w:rsid w:val="001E1B53"/>
    <w:rsid w:val="001F70B1"/>
    <w:rsid w:val="00211165"/>
    <w:rsid w:val="002155B7"/>
    <w:rsid w:val="00217D84"/>
    <w:rsid w:val="00222CF9"/>
    <w:rsid w:val="0022498A"/>
    <w:rsid w:val="00224BF9"/>
    <w:rsid w:val="00240A31"/>
    <w:rsid w:val="0024144A"/>
    <w:rsid w:val="00246278"/>
    <w:rsid w:val="00250C19"/>
    <w:rsid w:val="00251427"/>
    <w:rsid w:val="00261862"/>
    <w:rsid w:val="00261A69"/>
    <w:rsid w:val="00276298"/>
    <w:rsid w:val="00280402"/>
    <w:rsid w:val="00280580"/>
    <w:rsid w:val="002809F0"/>
    <w:rsid w:val="00282251"/>
    <w:rsid w:val="0029741F"/>
    <w:rsid w:val="002A366D"/>
    <w:rsid w:val="002A56F5"/>
    <w:rsid w:val="002B4450"/>
    <w:rsid w:val="002B4F3A"/>
    <w:rsid w:val="002C38B8"/>
    <w:rsid w:val="002D0341"/>
    <w:rsid w:val="002D32FE"/>
    <w:rsid w:val="002E06AF"/>
    <w:rsid w:val="002E08F7"/>
    <w:rsid w:val="002E23F5"/>
    <w:rsid w:val="002F430A"/>
    <w:rsid w:val="002F7E10"/>
    <w:rsid w:val="00321D1E"/>
    <w:rsid w:val="0032266E"/>
    <w:rsid w:val="00323C72"/>
    <w:rsid w:val="00324D5D"/>
    <w:rsid w:val="00325D14"/>
    <w:rsid w:val="00326947"/>
    <w:rsid w:val="00337BC2"/>
    <w:rsid w:val="00342E32"/>
    <w:rsid w:val="0035117A"/>
    <w:rsid w:val="00354327"/>
    <w:rsid w:val="00354A06"/>
    <w:rsid w:val="0037039F"/>
    <w:rsid w:val="00376487"/>
    <w:rsid w:val="00381622"/>
    <w:rsid w:val="00383727"/>
    <w:rsid w:val="00387978"/>
    <w:rsid w:val="00391EFD"/>
    <w:rsid w:val="00394096"/>
    <w:rsid w:val="003B13B8"/>
    <w:rsid w:val="003B6800"/>
    <w:rsid w:val="003B743F"/>
    <w:rsid w:val="003B7AB4"/>
    <w:rsid w:val="003D0196"/>
    <w:rsid w:val="003D58E4"/>
    <w:rsid w:val="003D5D9C"/>
    <w:rsid w:val="003E6B3A"/>
    <w:rsid w:val="003F4DEF"/>
    <w:rsid w:val="003F57C8"/>
    <w:rsid w:val="003F63EE"/>
    <w:rsid w:val="004038AE"/>
    <w:rsid w:val="004117B0"/>
    <w:rsid w:val="00412039"/>
    <w:rsid w:val="00415D25"/>
    <w:rsid w:val="00420F62"/>
    <w:rsid w:val="00423D26"/>
    <w:rsid w:val="00433EF2"/>
    <w:rsid w:val="00436A4E"/>
    <w:rsid w:val="004429E8"/>
    <w:rsid w:val="004432DF"/>
    <w:rsid w:val="0044386C"/>
    <w:rsid w:val="00447317"/>
    <w:rsid w:val="00452186"/>
    <w:rsid w:val="004536FC"/>
    <w:rsid w:val="00454A7A"/>
    <w:rsid w:val="0046183A"/>
    <w:rsid w:val="00471846"/>
    <w:rsid w:val="00482307"/>
    <w:rsid w:val="004823BC"/>
    <w:rsid w:val="004939FB"/>
    <w:rsid w:val="00497B19"/>
    <w:rsid w:val="004A1F46"/>
    <w:rsid w:val="004B0A21"/>
    <w:rsid w:val="004D72D6"/>
    <w:rsid w:val="004E408E"/>
    <w:rsid w:val="004F4EDE"/>
    <w:rsid w:val="004F7C24"/>
    <w:rsid w:val="00501063"/>
    <w:rsid w:val="00503AF5"/>
    <w:rsid w:val="00524A64"/>
    <w:rsid w:val="00530A6E"/>
    <w:rsid w:val="005337CB"/>
    <w:rsid w:val="00533A08"/>
    <w:rsid w:val="00535F10"/>
    <w:rsid w:val="005425BB"/>
    <w:rsid w:val="00554EDA"/>
    <w:rsid w:val="00555F52"/>
    <w:rsid w:val="0056637A"/>
    <w:rsid w:val="00567D9B"/>
    <w:rsid w:val="0057258F"/>
    <w:rsid w:val="00573041"/>
    <w:rsid w:val="0057554D"/>
    <w:rsid w:val="00575AD2"/>
    <w:rsid w:val="0057600A"/>
    <w:rsid w:val="00581B53"/>
    <w:rsid w:val="0058260B"/>
    <w:rsid w:val="0058447E"/>
    <w:rsid w:val="005915CE"/>
    <w:rsid w:val="00592CA9"/>
    <w:rsid w:val="00592DBB"/>
    <w:rsid w:val="00593305"/>
    <w:rsid w:val="00593586"/>
    <w:rsid w:val="005942C3"/>
    <w:rsid w:val="00595319"/>
    <w:rsid w:val="005A1931"/>
    <w:rsid w:val="005A1B85"/>
    <w:rsid w:val="005A2D9B"/>
    <w:rsid w:val="005A49D3"/>
    <w:rsid w:val="005B7142"/>
    <w:rsid w:val="005C0004"/>
    <w:rsid w:val="005C4F12"/>
    <w:rsid w:val="005D32F5"/>
    <w:rsid w:val="005D4FBF"/>
    <w:rsid w:val="005E03EB"/>
    <w:rsid w:val="005E0962"/>
    <w:rsid w:val="005E1C23"/>
    <w:rsid w:val="005E2D71"/>
    <w:rsid w:val="005F3B9A"/>
    <w:rsid w:val="005F66E3"/>
    <w:rsid w:val="005F6725"/>
    <w:rsid w:val="00600839"/>
    <w:rsid w:val="00604919"/>
    <w:rsid w:val="00622EA0"/>
    <w:rsid w:val="00623420"/>
    <w:rsid w:val="00625D8A"/>
    <w:rsid w:val="00626683"/>
    <w:rsid w:val="00632298"/>
    <w:rsid w:val="00642CFD"/>
    <w:rsid w:val="0066580C"/>
    <w:rsid w:val="00665BBD"/>
    <w:rsid w:val="006800EE"/>
    <w:rsid w:val="00680BF4"/>
    <w:rsid w:val="00684E3F"/>
    <w:rsid w:val="00693E97"/>
    <w:rsid w:val="006A12E1"/>
    <w:rsid w:val="006A1693"/>
    <w:rsid w:val="006A224C"/>
    <w:rsid w:val="006A523F"/>
    <w:rsid w:val="006A7680"/>
    <w:rsid w:val="006B0B97"/>
    <w:rsid w:val="006B4F89"/>
    <w:rsid w:val="006C0245"/>
    <w:rsid w:val="006C691E"/>
    <w:rsid w:val="006D0F91"/>
    <w:rsid w:val="006D7438"/>
    <w:rsid w:val="006E3133"/>
    <w:rsid w:val="006E7812"/>
    <w:rsid w:val="00705890"/>
    <w:rsid w:val="007075F3"/>
    <w:rsid w:val="00713AC4"/>
    <w:rsid w:val="00723CD8"/>
    <w:rsid w:val="00730535"/>
    <w:rsid w:val="00737FFA"/>
    <w:rsid w:val="007447F8"/>
    <w:rsid w:val="00754DCA"/>
    <w:rsid w:val="00767808"/>
    <w:rsid w:val="0077325C"/>
    <w:rsid w:val="00783111"/>
    <w:rsid w:val="00783AF8"/>
    <w:rsid w:val="00796255"/>
    <w:rsid w:val="0079740F"/>
    <w:rsid w:val="007A165D"/>
    <w:rsid w:val="007A3CF6"/>
    <w:rsid w:val="007B3550"/>
    <w:rsid w:val="007C196F"/>
    <w:rsid w:val="007C2692"/>
    <w:rsid w:val="007C69FF"/>
    <w:rsid w:val="007C75D7"/>
    <w:rsid w:val="007D6AC5"/>
    <w:rsid w:val="007E5C47"/>
    <w:rsid w:val="007F121C"/>
    <w:rsid w:val="00801678"/>
    <w:rsid w:val="00815743"/>
    <w:rsid w:val="008176AC"/>
    <w:rsid w:val="0082106F"/>
    <w:rsid w:val="0084167B"/>
    <w:rsid w:val="00841B39"/>
    <w:rsid w:val="0084700D"/>
    <w:rsid w:val="008475EF"/>
    <w:rsid w:val="00861CBA"/>
    <w:rsid w:val="00863F4D"/>
    <w:rsid w:val="0086611F"/>
    <w:rsid w:val="0086623D"/>
    <w:rsid w:val="00875F1B"/>
    <w:rsid w:val="00885769"/>
    <w:rsid w:val="00886038"/>
    <w:rsid w:val="00890163"/>
    <w:rsid w:val="00896034"/>
    <w:rsid w:val="00897D02"/>
    <w:rsid w:val="008A23C4"/>
    <w:rsid w:val="008A2F70"/>
    <w:rsid w:val="008A5863"/>
    <w:rsid w:val="008A5A0C"/>
    <w:rsid w:val="008B340E"/>
    <w:rsid w:val="008C53E8"/>
    <w:rsid w:val="008C5D91"/>
    <w:rsid w:val="008C7B93"/>
    <w:rsid w:val="008D3AE4"/>
    <w:rsid w:val="008D5DC0"/>
    <w:rsid w:val="008E5F19"/>
    <w:rsid w:val="009012E3"/>
    <w:rsid w:val="0090416C"/>
    <w:rsid w:val="00904DEB"/>
    <w:rsid w:val="00906118"/>
    <w:rsid w:val="00914B94"/>
    <w:rsid w:val="00920F7B"/>
    <w:rsid w:val="00927610"/>
    <w:rsid w:val="009374F1"/>
    <w:rsid w:val="00937C16"/>
    <w:rsid w:val="00947D9B"/>
    <w:rsid w:val="009506CC"/>
    <w:rsid w:val="00951A70"/>
    <w:rsid w:val="00961FC8"/>
    <w:rsid w:val="00974B91"/>
    <w:rsid w:val="00974FDD"/>
    <w:rsid w:val="00977140"/>
    <w:rsid w:val="009776A4"/>
    <w:rsid w:val="00980CE0"/>
    <w:rsid w:val="0098698F"/>
    <w:rsid w:val="00987CDE"/>
    <w:rsid w:val="0099694F"/>
    <w:rsid w:val="009A219C"/>
    <w:rsid w:val="009C0BFE"/>
    <w:rsid w:val="009C222D"/>
    <w:rsid w:val="009C5E35"/>
    <w:rsid w:val="009D5786"/>
    <w:rsid w:val="009E1C45"/>
    <w:rsid w:val="009F707C"/>
    <w:rsid w:val="009F7ACF"/>
    <w:rsid w:val="00A06D0B"/>
    <w:rsid w:val="00A11607"/>
    <w:rsid w:val="00A2190F"/>
    <w:rsid w:val="00A22981"/>
    <w:rsid w:val="00A5432A"/>
    <w:rsid w:val="00A617F8"/>
    <w:rsid w:val="00A62E41"/>
    <w:rsid w:val="00A71F4C"/>
    <w:rsid w:val="00A75413"/>
    <w:rsid w:val="00A915C7"/>
    <w:rsid w:val="00AA1696"/>
    <w:rsid w:val="00AA5E8D"/>
    <w:rsid w:val="00AA647A"/>
    <w:rsid w:val="00AB1FA0"/>
    <w:rsid w:val="00AB4632"/>
    <w:rsid w:val="00AB4D0B"/>
    <w:rsid w:val="00AC360E"/>
    <w:rsid w:val="00AC7969"/>
    <w:rsid w:val="00AD292B"/>
    <w:rsid w:val="00AD4607"/>
    <w:rsid w:val="00AE0B7B"/>
    <w:rsid w:val="00AE26AF"/>
    <w:rsid w:val="00AE67AA"/>
    <w:rsid w:val="00AF01B4"/>
    <w:rsid w:val="00B22729"/>
    <w:rsid w:val="00B26465"/>
    <w:rsid w:val="00B27378"/>
    <w:rsid w:val="00B31DD3"/>
    <w:rsid w:val="00B37128"/>
    <w:rsid w:val="00B42FAD"/>
    <w:rsid w:val="00B4566F"/>
    <w:rsid w:val="00B4736D"/>
    <w:rsid w:val="00B52919"/>
    <w:rsid w:val="00B61940"/>
    <w:rsid w:val="00B77466"/>
    <w:rsid w:val="00B832DA"/>
    <w:rsid w:val="00B86215"/>
    <w:rsid w:val="00B92B68"/>
    <w:rsid w:val="00BA3FCE"/>
    <w:rsid w:val="00BA4C9E"/>
    <w:rsid w:val="00BB223F"/>
    <w:rsid w:val="00BB5245"/>
    <w:rsid w:val="00BB7A16"/>
    <w:rsid w:val="00BC4F29"/>
    <w:rsid w:val="00BC7237"/>
    <w:rsid w:val="00BE6D0A"/>
    <w:rsid w:val="00BF27D9"/>
    <w:rsid w:val="00BF5436"/>
    <w:rsid w:val="00BF68BC"/>
    <w:rsid w:val="00C0059E"/>
    <w:rsid w:val="00C019DC"/>
    <w:rsid w:val="00C01C48"/>
    <w:rsid w:val="00C02DC3"/>
    <w:rsid w:val="00C0605B"/>
    <w:rsid w:val="00C35A1E"/>
    <w:rsid w:val="00C35FEE"/>
    <w:rsid w:val="00C40926"/>
    <w:rsid w:val="00C414FB"/>
    <w:rsid w:val="00C45A21"/>
    <w:rsid w:val="00C53A16"/>
    <w:rsid w:val="00C550AD"/>
    <w:rsid w:val="00C56E91"/>
    <w:rsid w:val="00C735B0"/>
    <w:rsid w:val="00C772B5"/>
    <w:rsid w:val="00C8078F"/>
    <w:rsid w:val="00C81E23"/>
    <w:rsid w:val="00C83F1A"/>
    <w:rsid w:val="00C94770"/>
    <w:rsid w:val="00C94BFD"/>
    <w:rsid w:val="00C9506C"/>
    <w:rsid w:val="00CA7B9B"/>
    <w:rsid w:val="00CB45DA"/>
    <w:rsid w:val="00CC3F01"/>
    <w:rsid w:val="00CC46E8"/>
    <w:rsid w:val="00CC5181"/>
    <w:rsid w:val="00CC6F4C"/>
    <w:rsid w:val="00CD2FEE"/>
    <w:rsid w:val="00CE2FA5"/>
    <w:rsid w:val="00CF4E24"/>
    <w:rsid w:val="00CF5D19"/>
    <w:rsid w:val="00CF5FE0"/>
    <w:rsid w:val="00D030F0"/>
    <w:rsid w:val="00D06A08"/>
    <w:rsid w:val="00D12B52"/>
    <w:rsid w:val="00D138C1"/>
    <w:rsid w:val="00D14418"/>
    <w:rsid w:val="00D2006B"/>
    <w:rsid w:val="00D354A4"/>
    <w:rsid w:val="00D3643F"/>
    <w:rsid w:val="00D36477"/>
    <w:rsid w:val="00D37398"/>
    <w:rsid w:val="00D407A2"/>
    <w:rsid w:val="00D43242"/>
    <w:rsid w:val="00D45C41"/>
    <w:rsid w:val="00D52F67"/>
    <w:rsid w:val="00D56864"/>
    <w:rsid w:val="00D56A3A"/>
    <w:rsid w:val="00D570FB"/>
    <w:rsid w:val="00D6670F"/>
    <w:rsid w:val="00D67C60"/>
    <w:rsid w:val="00D715CF"/>
    <w:rsid w:val="00D717DA"/>
    <w:rsid w:val="00D77EC9"/>
    <w:rsid w:val="00D80828"/>
    <w:rsid w:val="00D84CBB"/>
    <w:rsid w:val="00D873E5"/>
    <w:rsid w:val="00D92105"/>
    <w:rsid w:val="00DA5605"/>
    <w:rsid w:val="00DB041A"/>
    <w:rsid w:val="00DB0B47"/>
    <w:rsid w:val="00DB354B"/>
    <w:rsid w:val="00DB72E0"/>
    <w:rsid w:val="00DB75E6"/>
    <w:rsid w:val="00DD7CF1"/>
    <w:rsid w:val="00DE0B7E"/>
    <w:rsid w:val="00DF77F4"/>
    <w:rsid w:val="00DF78EC"/>
    <w:rsid w:val="00E0056D"/>
    <w:rsid w:val="00E116D1"/>
    <w:rsid w:val="00E15FE2"/>
    <w:rsid w:val="00E16A75"/>
    <w:rsid w:val="00E27028"/>
    <w:rsid w:val="00E34C4C"/>
    <w:rsid w:val="00E36764"/>
    <w:rsid w:val="00E433C5"/>
    <w:rsid w:val="00E4781E"/>
    <w:rsid w:val="00E47890"/>
    <w:rsid w:val="00E51F3E"/>
    <w:rsid w:val="00E57E0E"/>
    <w:rsid w:val="00E67CEA"/>
    <w:rsid w:val="00E83782"/>
    <w:rsid w:val="00E84013"/>
    <w:rsid w:val="00E87DE9"/>
    <w:rsid w:val="00EA1859"/>
    <w:rsid w:val="00EA2443"/>
    <w:rsid w:val="00EA716D"/>
    <w:rsid w:val="00EB251F"/>
    <w:rsid w:val="00EB518B"/>
    <w:rsid w:val="00EC2067"/>
    <w:rsid w:val="00EC79D1"/>
    <w:rsid w:val="00ED004B"/>
    <w:rsid w:val="00EF35AA"/>
    <w:rsid w:val="00EF3839"/>
    <w:rsid w:val="00EF5113"/>
    <w:rsid w:val="00F02BF4"/>
    <w:rsid w:val="00F0578C"/>
    <w:rsid w:val="00F1149F"/>
    <w:rsid w:val="00F12DD2"/>
    <w:rsid w:val="00F217E0"/>
    <w:rsid w:val="00F22200"/>
    <w:rsid w:val="00F31FBA"/>
    <w:rsid w:val="00F3252D"/>
    <w:rsid w:val="00F37C88"/>
    <w:rsid w:val="00F41D32"/>
    <w:rsid w:val="00F455FB"/>
    <w:rsid w:val="00F5095A"/>
    <w:rsid w:val="00F52958"/>
    <w:rsid w:val="00F64828"/>
    <w:rsid w:val="00F70404"/>
    <w:rsid w:val="00F71163"/>
    <w:rsid w:val="00F7253A"/>
    <w:rsid w:val="00F74539"/>
    <w:rsid w:val="00F756F2"/>
    <w:rsid w:val="00F822D1"/>
    <w:rsid w:val="00F83F44"/>
    <w:rsid w:val="00F91BB1"/>
    <w:rsid w:val="00FA6ADA"/>
    <w:rsid w:val="00FD4C64"/>
    <w:rsid w:val="00FD5445"/>
    <w:rsid w:val="00FD589F"/>
    <w:rsid w:val="00FD69D5"/>
    <w:rsid w:val="00FE3E57"/>
    <w:rsid w:val="00FF65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41"/>
    <o:shapelayout v:ext="edit">
      <o:idmap v:ext="edit" data="1"/>
    </o:shapelayout>
  </w:shapeDefaults>
  <w:doNotEmbedSmartTags/>
  <w:decimalSymbol w:val=","/>
  <w:listSeparator w:val=";"/>
  <w14:docId w14:val="40E52616"/>
  <w14:defaultImageDpi w14:val="300"/>
  <w15:chartTrackingRefBased/>
  <w15:docId w15:val="{F3B6D5CE-B828-46C7-BA80-03B161085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FD5445"/>
    <w:rPr>
      <w:rFonts w:ascii="Lucida Grande" w:hAnsi="Lucida Grande" w:cs="Lucida Grande"/>
      <w:sz w:val="18"/>
      <w:szCs w:val="18"/>
    </w:rPr>
  </w:style>
  <w:style w:type="character" w:customStyle="1" w:styleId="SprechblasentextZchn">
    <w:name w:val="Sprechblasentext Zchn"/>
    <w:link w:val="Sprechblasentext"/>
    <w:uiPriority w:val="99"/>
    <w:semiHidden/>
    <w:rsid w:val="00FD5445"/>
    <w:rPr>
      <w:rFonts w:ascii="Lucida Grande" w:hAnsi="Lucida Grande" w:cs="Lucida Grande"/>
      <w:sz w:val="18"/>
      <w:szCs w:val="18"/>
      <w:lang w:eastAsia="de-DE"/>
    </w:rPr>
  </w:style>
  <w:style w:type="paragraph" w:customStyle="1" w:styleId="EinfAbs">
    <w:name w:val="[Einf. Abs.]"/>
    <w:basedOn w:val="Standard"/>
    <w:uiPriority w:val="99"/>
    <w:rsid w:val="00FD5445"/>
    <w:pPr>
      <w:widowControl w:val="0"/>
      <w:autoSpaceDE w:val="0"/>
      <w:autoSpaceDN w:val="0"/>
      <w:adjustRightInd w:val="0"/>
      <w:spacing w:line="288" w:lineRule="auto"/>
      <w:textAlignment w:val="center"/>
    </w:pPr>
    <w:rPr>
      <w:rFonts w:ascii="Times-Roman" w:hAnsi="Times-Roman" w:cs="Times-Roman"/>
      <w:color w:val="000000"/>
      <w:lang w:eastAsia="ja-JP"/>
    </w:rPr>
  </w:style>
  <w:style w:type="character" w:styleId="Hyperlink">
    <w:name w:val="Hyperlink"/>
    <w:rsid w:val="00841B39"/>
    <w:rPr>
      <w:color w:val="0000FF"/>
      <w:u w:val="single"/>
    </w:rPr>
  </w:style>
  <w:style w:type="paragraph" w:styleId="Kopfzeile">
    <w:name w:val="header"/>
    <w:basedOn w:val="Standard"/>
    <w:link w:val="KopfzeileZchn"/>
    <w:uiPriority w:val="99"/>
    <w:unhideWhenUsed/>
    <w:rsid w:val="0022498A"/>
    <w:pPr>
      <w:tabs>
        <w:tab w:val="center" w:pos="4536"/>
        <w:tab w:val="right" w:pos="9072"/>
      </w:tabs>
    </w:pPr>
  </w:style>
  <w:style w:type="character" w:customStyle="1" w:styleId="KopfzeileZchn">
    <w:name w:val="Kopfzeile Zchn"/>
    <w:basedOn w:val="Absatz-Standardschriftart"/>
    <w:link w:val="Kopfzeile"/>
    <w:uiPriority w:val="99"/>
    <w:rsid w:val="0022498A"/>
    <w:rPr>
      <w:sz w:val="24"/>
      <w:szCs w:val="24"/>
    </w:rPr>
  </w:style>
  <w:style w:type="paragraph" w:styleId="Fuzeile">
    <w:name w:val="footer"/>
    <w:basedOn w:val="Standard"/>
    <w:link w:val="FuzeileZchn"/>
    <w:uiPriority w:val="99"/>
    <w:unhideWhenUsed/>
    <w:rsid w:val="0022498A"/>
    <w:pPr>
      <w:tabs>
        <w:tab w:val="center" w:pos="4536"/>
        <w:tab w:val="right" w:pos="9072"/>
      </w:tabs>
    </w:pPr>
  </w:style>
  <w:style w:type="character" w:customStyle="1" w:styleId="FuzeileZchn">
    <w:name w:val="Fußzeile Zchn"/>
    <w:basedOn w:val="Absatz-Standardschriftart"/>
    <w:link w:val="Fuzeile"/>
    <w:uiPriority w:val="99"/>
    <w:rsid w:val="0022498A"/>
    <w:rPr>
      <w:sz w:val="24"/>
      <w:szCs w:val="24"/>
    </w:rPr>
  </w:style>
  <w:style w:type="table" w:styleId="Tabellenraster">
    <w:name w:val="Table Grid"/>
    <w:basedOn w:val="NormaleTabelle"/>
    <w:uiPriority w:val="59"/>
    <w:rsid w:val="001D7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81E23"/>
    <w:pPr>
      <w:spacing w:after="160" w:line="259" w:lineRule="auto"/>
      <w:ind w:left="720"/>
      <w:contextualSpacing/>
    </w:pPr>
    <w:rPr>
      <w:rFonts w:asciiTheme="minorHAnsi" w:eastAsiaTheme="minorHAnsi" w:hAnsiTheme="minorHAnsi" w:cstheme="minorBidi"/>
      <w:sz w:val="22"/>
      <w:szCs w:val="22"/>
      <w:lang w:eastAsia="en-US"/>
    </w:rPr>
  </w:style>
  <w:style w:type="paragraph" w:styleId="StandardWeb">
    <w:name w:val="Normal (Web)"/>
    <w:basedOn w:val="Standard"/>
    <w:uiPriority w:val="99"/>
    <w:unhideWhenUsed/>
    <w:rsid w:val="0057554D"/>
    <w:pPr>
      <w:spacing w:before="100" w:beforeAutospacing="1" w:after="100" w:afterAutospacing="1"/>
    </w:pPr>
    <w:rPr>
      <w:rFonts w:eastAsiaTheme="minorHAnsi"/>
    </w:rPr>
  </w:style>
  <w:style w:type="character" w:styleId="Fett">
    <w:name w:val="Strong"/>
    <w:basedOn w:val="Absatz-Standardschriftart"/>
    <w:uiPriority w:val="22"/>
    <w:qFormat/>
    <w:rsid w:val="0057554D"/>
    <w:rPr>
      <w:b/>
      <w:bCs/>
    </w:rPr>
  </w:style>
  <w:style w:type="character" w:styleId="Kommentarzeichen">
    <w:name w:val="annotation reference"/>
    <w:basedOn w:val="Absatz-Standardschriftart"/>
    <w:uiPriority w:val="99"/>
    <w:semiHidden/>
    <w:unhideWhenUsed/>
    <w:rsid w:val="00D715CF"/>
    <w:rPr>
      <w:sz w:val="16"/>
      <w:szCs w:val="16"/>
    </w:rPr>
  </w:style>
  <w:style w:type="paragraph" w:styleId="Kommentartext">
    <w:name w:val="annotation text"/>
    <w:basedOn w:val="Standard"/>
    <w:link w:val="KommentartextZchn"/>
    <w:uiPriority w:val="99"/>
    <w:semiHidden/>
    <w:unhideWhenUsed/>
    <w:rsid w:val="00D715CF"/>
    <w:pPr>
      <w:spacing w:after="160"/>
    </w:pPr>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semiHidden/>
    <w:rsid w:val="00D715CF"/>
    <w:rPr>
      <w:rFonts w:asciiTheme="minorHAnsi" w:eastAsiaTheme="minorHAnsi" w:hAnsiTheme="minorHAnsi" w:cstheme="minorBidi"/>
      <w:lang w:eastAsia="en-US"/>
    </w:rPr>
  </w:style>
  <w:style w:type="character" w:customStyle="1" w:styleId="UnresolvedMention1">
    <w:name w:val="Unresolved Mention1"/>
    <w:basedOn w:val="Absatz-Standardschriftart"/>
    <w:uiPriority w:val="99"/>
    <w:semiHidden/>
    <w:unhideWhenUsed/>
    <w:rsid w:val="00D715CF"/>
    <w:rPr>
      <w:color w:val="605E5C"/>
      <w:shd w:val="clear" w:color="auto" w:fill="E1DFDD"/>
    </w:rPr>
  </w:style>
  <w:style w:type="character" w:styleId="NichtaufgelsteErwhnung">
    <w:name w:val="Unresolved Mention"/>
    <w:basedOn w:val="Absatz-Standardschriftart"/>
    <w:uiPriority w:val="99"/>
    <w:semiHidden/>
    <w:unhideWhenUsed/>
    <w:rsid w:val="00B31DD3"/>
    <w:rPr>
      <w:color w:val="605E5C"/>
      <w:shd w:val="clear" w:color="auto" w:fill="E1DFDD"/>
    </w:rPr>
  </w:style>
  <w:style w:type="paragraph" w:customStyle="1" w:styleId="default">
    <w:name w:val="default"/>
    <w:basedOn w:val="Standard"/>
    <w:rsid w:val="003E6B3A"/>
    <w:rPr>
      <w:rFonts w:ascii="Aptos" w:eastAsiaTheme="minorHAnsi" w:hAnsi="Aptos" w:cs="Aptos"/>
      <w:color w:val="3B3F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68669">
      <w:bodyDiv w:val="1"/>
      <w:marLeft w:val="0"/>
      <w:marRight w:val="0"/>
      <w:marTop w:val="0"/>
      <w:marBottom w:val="0"/>
      <w:divBdr>
        <w:top w:val="none" w:sz="0" w:space="0" w:color="auto"/>
        <w:left w:val="none" w:sz="0" w:space="0" w:color="auto"/>
        <w:bottom w:val="none" w:sz="0" w:space="0" w:color="auto"/>
        <w:right w:val="none" w:sz="0" w:space="0" w:color="auto"/>
      </w:divBdr>
    </w:div>
    <w:div w:id="30617707">
      <w:bodyDiv w:val="1"/>
      <w:marLeft w:val="0"/>
      <w:marRight w:val="0"/>
      <w:marTop w:val="0"/>
      <w:marBottom w:val="0"/>
      <w:divBdr>
        <w:top w:val="none" w:sz="0" w:space="0" w:color="auto"/>
        <w:left w:val="none" w:sz="0" w:space="0" w:color="auto"/>
        <w:bottom w:val="none" w:sz="0" w:space="0" w:color="auto"/>
        <w:right w:val="none" w:sz="0" w:space="0" w:color="auto"/>
      </w:divBdr>
      <w:divsChild>
        <w:div w:id="1360163174">
          <w:marLeft w:val="0"/>
          <w:marRight w:val="0"/>
          <w:marTop w:val="0"/>
          <w:marBottom w:val="0"/>
          <w:divBdr>
            <w:top w:val="none" w:sz="0" w:space="0" w:color="auto"/>
            <w:left w:val="none" w:sz="0" w:space="0" w:color="auto"/>
            <w:bottom w:val="none" w:sz="0" w:space="0" w:color="auto"/>
            <w:right w:val="none" w:sz="0" w:space="0" w:color="auto"/>
          </w:divBdr>
          <w:divsChild>
            <w:div w:id="1618753505">
              <w:marLeft w:val="0"/>
              <w:marRight w:val="0"/>
              <w:marTop w:val="0"/>
              <w:marBottom w:val="0"/>
              <w:divBdr>
                <w:top w:val="none" w:sz="0" w:space="0" w:color="auto"/>
                <w:left w:val="none" w:sz="0" w:space="0" w:color="auto"/>
                <w:bottom w:val="none" w:sz="0" w:space="0" w:color="auto"/>
                <w:right w:val="none" w:sz="0" w:space="0" w:color="auto"/>
              </w:divBdr>
              <w:divsChild>
                <w:div w:id="545027289">
                  <w:marLeft w:val="0"/>
                  <w:marRight w:val="0"/>
                  <w:marTop w:val="0"/>
                  <w:marBottom w:val="0"/>
                  <w:divBdr>
                    <w:top w:val="none" w:sz="0" w:space="0" w:color="auto"/>
                    <w:left w:val="none" w:sz="0" w:space="0" w:color="auto"/>
                    <w:bottom w:val="none" w:sz="0" w:space="0" w:color="auto"/>
                    <w:right w:val="none" w:sz="0" w:space="0" w:color="auto"/>
                  </w:divBdr>
                  <w:divsChild>
                    <w:div w:id="779182598">
                      <w:marLeft w:val="0"/>
                      <w:marRight w:val="0"/>
                      <w:marTop w:val="0"/>
                      <w:marBottom w:val="0"/>
                      <w:divBdr>
                        <w:top w:val="none" w:sz="0" w:space="0" w:color="auto"/>
                        <w:left w:val="none" w:sz="0" w:space="0" w:color="auto"/>
                        <w:bottom w:val="none" w:sz="0" w:space="0" w:color="auto"/>
                        <w:right w:val="none" w:sz="0" w:space="0" w:color="auto"/>
                      </w:divBdr>
                      <w:divsChild>
                        <w:div w:id="1982924915">
                          <w:marLeft w:val="0"/>
                          <w:marRight w:val="0"/>
                          <w:marTop w:val="0"/>
                          <w:marBottom w:val="0"/>
                          <w:divBdr>
                            <w:top w:val="none" w:sz="0" w:space="0" w:color="auto"/>
                            <w:left w:val="none" w:sz="0" w:space="0" w:color="auto"/>
                            <w:bottom w:val="none" w:sz="0" w:space="0" w:color="auto"/>
                            <w:right w:val="none" w:sz="0" w:space="0" w:color="auto"/>
                          </w:divBdr>
                          <w:divsChild>
                            <w:div w:id="1586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26466">
      <w:bodyDiv w:val="1"/>
      <w:marLeft w:val="0"/>
      <w:marRight w:val="0"/>
      <w:marTop w:val="0"/>
      <w:marBottom w:val="0"/>
      <w:divBdr>
        <w:top w:val="none" w:sz="0" w:space="0" w:color="auto"/>
        <w:left w:val="none" w:sz="0" w:space="0" w:color="auto"/>
        <w:bottom w:val="none" w:sz="0" w:space="0" w:color="auto"/>
        <w:right w:val="none" w:sz="0" w:space="0" w:color="auto"/>
      </w:divBdr>
    </w:div>
    <w:div w:id="88743920">
      <w:bodyDiv w:val="1"/>
      <w:marLeft w:val="0"/>
      <w:marRight w:val="0"/>
      <w:marTop w:val="0"/>
      <w:marBottom w:val="0"/>
      <w:divBdr>
        <w:top w:val="none" w:sz="0" w:space="0" w:color="auto"/>
        <w:left w:val="none" w:sz="0" w:space="0" w:color="auto"/>
        <w:bottom w:val="none" w:sz="0" w:space="0" w:color="auto"/>
        <w:right w:val="none" w:sz="0" w:space="0" w:color="auto"/>
      </w:divBdr>
    </w:div>
    <w:div w:id="98987408">
      <w:bodyDiv w:val="1"/>
      <w:marLeft w:val="0"/>
      <w:marRight w:val="0"/>
      <w:marTop w:val="0"/>
      <w:marBottom w:val="0"/>
      <w:divBdr>
        <w:top w:val="none" w:sz="0" w:space="0" w:color="auto"/>
        <w:left w:val="none" w:sz="0" w:space="0" w:color="auto"/>
        <w:bottom w:val="none" w:sz="0" w:space="0" w:color="auto"/>
        <w:right w:val="none" w:sz="0" w:space="0" w:color="auto"/>
      </w:divBdr>
    </w:div>
    <w:div w:id="134026008">
      <w:bodyDiv w:val="1"/>
      <w:marLeft w:val="0"/>
      <w:marRight w:val="0"/>
      <w:marTop w:val="0"/>
      <w:marBottom w:val="0"/>
      <w:divBdr>
        <w:top w:val="none" w:sz="0" w:space="0" w:color="auto"/>
        <w:left w:val="none" w:sz="0" w:space="0" w:color="auto"/>
        <w:bottom w:val="none" w:sz="0" w:space="0" w:color="auto"/>
        <w:right w:val="none" w:sz="0" w:space="0" w:color="auto"/>
      </w:divBdr>
      <w:divsChild>
        <w:div w:id="988441704">
          <w:marLeft w:val="0"/>
          <w:marRight w:val="0"/>
          <w:marTop w:val="150"/>
          <w:marBottom w:val="0"/>
          <w:divBdr>
            <w:top w:val="none" w:sz="0" w:space="0" w:color="auto"/>
            <w:left w:val="none" w:sz="0" w:space="0" w:color="auto"/>
            <w:bottom w:val="none" w:sz="0" w:space="0" w:color="auto"/>
            <w:right w:val="none" w:sz="0" w:space="0" w:color="auto"/>
          </w:divBdr>
          <w:divsChild>
            <w:div w:id="2136024885">
              <w:marLeft w:val="0"/>
              <w:marRight w:val="0"/>
              <w:marTop w:val="0"/>
              <w:marBottom w:val="150"/>
              <w:divBdr>
                <w:top w:val="none" w:sz="0" w:space="0" w:color="auto"/>
                <w:left w:val="none" w:sz="0" w:space="0" w:color="auto"/>
                <w:bottom w:val="none" w:sz="0" w:space="0" w:color="auto"/>
                <w:right w:val="none" w:sz="0" w:space="0" w:color="auto"/>
              </w:divBdr>
              <w:divsChild>
                <w:div w:id="340619572">
                  <w:marLeft w:val="0"/>
                  <w:marRight w:val="0"/>
                  <w:marTop w:val="0"/>
                  <w:marBottom w:val="0"/>
                  <w:divBdr>
                    <w:top w:val="none" w:sz="0" w:space="0" w:color="auto"/>
                    <w:left w:val="none" w:sz="0" w:space="0" w:color="auto"/>
                    <w:bottom w:val="none" w:sz="0" w:space="0" w:color="auto"/>
                    <w:right w:val="none" w:sz="0" w:space="0" w:color="auto"/>
                  </w:divBdr>
                  <w:divsChild>
                    <w:div w:id="1777556763">
                      <w:marLeft w:val="0"/>
                      <w:marRight w:val="0"/>
                      <w:marTop w:val="0"/>
                      <w:marBottom w:val="0"/>
                      <w:divBdr>
                        <w:top w:val="none" w:sz="0" w:space="0" w:color="auto"/>
                        <w:left w:val="none" w:sz="0" w:space="0" w:color="auto"/>
                        <w:bottom w:val="none" w:sz="0" w:space="0" w:color="auto"/>
                        <w:right w:val="none" w:sz="0" w:space="0" w:color="auto"/>
                      </w:divBdr>
                    </w:div>
                    <w:div w:id="2112236607">
                      <w:marLeft w:val="0"/>
                      <w:marRight w:val="0"/>
                      <w:marTop w:val="0"/>
                      <w:marBottom w:val="0"/>
                      <w:divBdr>
                        <w:top w:val="none" w:sz="0" w:space="0" w:color="auto"/>
                        <w:left w:val="none" w:sz="0" w:space="0" w:color="auto"/>
                        <w:bottom w:val="none" w:sz="0" w:space="0" w:color="auto"/>
                        <w:right w:val="none" w:sz="0" w:space="0" w:color="auto"/>
                      </w:divBdr>
                    </w:div>
                  </w:divsChild>
                </w:div>
                <w:div w:id="1769348040">
                  <w:marLeft w:val="0"/>
                  <w:marRight w:val="0"/>
                  <w:marTop w:val="0"/>
                  <w:marBottom w:val="0"/>
                  <w:divBdr>
                    <w:top w:val="none" w:sz="0" w:space="0" w:color="auto"/>
                    <w:left w:val="none" w:sz="0" w:space="0" w:color="auto"/>
                    <w:bottom w:val="none" w:sz="0" w:space="0" w:color="auto"/>
                    <w:right w:val="none" w:sz="0" w:space="0" w:color="auto"/>
                  </w:divBdr>
                  <w:divsChild>
                    <w:div w:id="2069720721">
                      <w:marLeft w:val="0"/>
                      <w:marRight w:val="0"/>
                      <w:marTop w:val="0"/>
                      <w:marBottom w:val="0"/>
                      <w:divBdr>
                        <w:top w:val="none" w:sz="0" w:space="0" w:color="auto"/>
                        <w:left w:val="none" w:sz="0" w:space="0" w:color="auto"/>
                        <w:bottom w:val="none" w:sz="0" w:space="0" w:color="auto"/>
                        <w:right w:val="none" w:sz="0" w:space="0" w:color="auto"/>
                      </w:divBdr>
                    </w:div>
                    <w:div w:id="1588884951">
                      <w:marLeft w:val="0"/>
                      <w:marRight w:val="0"/>
                      <w:marTop w:val="0"/>
                      <w:marBottom w:val="0"/>
                      <w:divBdr>
                        <w:top w:val="none" w:sz="0" w:space="0" w:color="auto"/>
                        <w:left w:val="none" w:sz="0" w:space="0" w:color="auto"/>
                        <w:bottom w:val="none" w:sz="0" w:space="0" w:color="auto"/>
                        <w:right w:val="none" w:sz="0" w:space="0" w:color="auto"/>
                      </w:divBdr>
                    </w:div>
                  </w:divsChild>
                </w:div>
                <w:div w:id="1619293939">
                  <w:marLeft w:val="0"/>
                  <w:marRight w:val="0"/>
                  <w:marTop w:val="0"/>
                  <w:marBottom w:val="0"/>
                  <w:divBdr>
                    <w:top w:val="none" w:sz="0" w:space="0" w:color="auto"/>
                    <w:left w:val="none" w:sz="0" w:space="0" w:color="auto"/>
                    <w:bottom w:val="none" w:sz="0" w:space="0" w:color="auto"/>
                    <w:right w:val="none" w:sz="0" w:space="0" w:color="auto"/>
                  </w:divBdr>
                  <w:divsChild>
                    <w:div w:id="1425371125">
                      <w:marLeft w:val="0"/>
                      <w:marRight w:val="0"/>
                      <w:marTop w:val="0"/>
                      <w:marBottom w:val="0"/>
                      <w:divBdr>
                        <w:top w:val="none" w:sz="0" w:space="0" w:color="auto"/>
                        <w:left w:val="none" w:sz="0" w:space="0" w:color="auto"/>
                        <w:bottom w:val="none" w:sz="0" w:space="0" w:color="auto"/>
                        <w:right w:val="none" w:sz="0" w:space="0" w:color="auto"/>
                      </w:divBdr>
                    </w:div>
                    <w:div w:id="67056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65463">
      <w:bodyDiv w:val="1"/>
      <w:marLeft w:val="0"/>
      <w:marRight w:val="0"/>
      <w:marTop w:val="0"/>
      <w:marBottom w:val="0"/>
      <w:divBdr>
        <w:top w:val="none" w:sz="0" w:space="0" w:color="auto"/>
        <w:left w:val="none" w:sz="0" w:space="0" w:color="auto"/>
        <w:bottom w:val="none" w:sz="0" w:space="0" w:color="auto"/>
        <w:right w:val="none" w:sz="0" w:space="0" w:color="auto"/>
      </w:divBdr>
    </w:div>
    <w:div w:id="159663659">
      <w:bodyDiv w:val="1"/>
      <w:marLeft w:val="0"/>
      <w:marRight w:val="0"/>
      <w:marTop w:val="0"/>
      <w:marBottom w:val="0"/>
      <w:divBdr>
        <w:top w:val="none" w:sz="0" w:space="0" w:color="auto"/>
        <w:left w:val="none" w:sz="0" w:space="0" w:color="auto"/>
        <w:bottom w:val="none" w:sz="0" w:space="0" w:color="auto"/>
        <w:right w:val="none" w:sz="0" w:space="0" w:color="auto"/>
      </w:divBdr>
    </w:div>
    <w:div w:id="163592776">
      <w:bodyDiv w:val="1"/>
      <w:marLeft w:val="0"/>
      <w:marRight w:val="0"/>
      <w:marTop w:val="0"/>
      <w:marBottom w:val="0"/>
      <w:divBdr>
        <w:top w:val="none" w:sz="0" w:space="0" w:color="auto"/>
        <w:left w:val="none" w:sz="0" w:space="0" w:color="auto"/>
        <w:bottom w:val="none" w:sz="0" w:space="0" w:color="auto"/>
        <w:right w:val="none" w:sz="0" w:space="0" w:color="auto"/>
      </w:divBdr>
    </w:div>
    <w:div w:id="163671630">
      <w:bodyDiv w:val="1"/>
      <w:marLeft w:val="0"/>
      <w:marRight w:val="0"/>
      <w:marTop w:val="0"/>
      <w:marBottom w:val="0"/>
      <w:divBdr>
        <w:top w:val="none" w:sz="0" w:space="0" w:color="auto"/>
        <w:left w:val="none" w:sz="0" w:space="0" w:color="auto"/>
        <w:bottom w:val="none" w:sz="0" w:space="0" w:color="auto"/>
        <w:right w:val="none" w:sz="0" w:space="0" w:color="auto"/>
      </w:divBdr>
    </w:div>
    <w:div w:id="196478625">
      <w:bodyDiv w:val="1"/>
      <w:marLeft w:val="0"/>
      <w:marRight w:val="0"/>
      <w:marTop w:val="0"/>
      <w:marBottom w:val="0"/>
      <w:divBdr>
        <w:top w:val="none" w:sz="0" w:space="0" w:color="auto"/>
        <w:left w:val="none" w:sz="0" w:space="0" w:color="auto"/>
        <w:bottom w:val="none" w:sz="0" w:space="0" w:color="auto"/>
        <w:right w:val="none" w:sz="0" w:space="0" w:color="auto"/>
      </w:divBdr>
    </w:div>
    <w:div w:id="208224161">
      <w:bodyDiv w:val="1"/>
      <w:marLeft w:val="0"/>
      <w:marRight w:val="0"/>
      <w:marTop w:val="0"/>
      <w:marBottom w:val="0"/>
      <w:divBdr>
        <w:top w:val="none" w:sz="0" w:space="0" w:color="auto"/>
        <w:left w:val="none" w:sz="0" w:space="0" w:color="auto"/>
        <w:bottom w:val="none" w:sz="0" w:space="0" w:color="auto"/>
        <w:right w:val="none" w:sz="0" w:space="0" w:color="auto"/>
      </w:divBdr>
    </w:div>
    <w:div w:id="225381736">
      <w:bodyDiv w:val="1"/>
      <w:marLeft w:val="0"/>
      <w:marRight w:val="0"/>
      <w:marTop w:val="0"/>
      <w:marBottom w:val="0"/>
      <w:divBdr>
        <w:top w:val="none" w:sz="0" w:space="0" w:color="auto"/>
        <w:left w:val="none" w:sz="0" w:space="0" w:color="auto"/>
        <w:bottom w:val="none" w:sz="0" w:space="0" w:color="auto"/>
        <w:right w:val="none" w:sz="0" w:space="0" w:color="auto"/>
      </w:divBdr>
    </w:div>
    <w:div w:id="237251856">
      <w:bodyDiv w:val="1"/>
      <w:marLeft w:val="0"/>
      <w:marRight w:val="0"/>
      <w:marTop w:val="0"/>
      <w:marBottom w:val="0"/>
      <w:divBdr>
        <w:top w:val="none" w:sz="0" w:space="0" w:color="auto"/>
        <w:left w:val="none" w:sz="0" w:space="0" w:color="auto"/>
        <w:bottom w:val="none" w:sz="0" w:space="0" w:color="auto"/>
        <w:right w:val="none" w:sz="0" w:space="0" w:color="auto"/>
      </w:divBdr>
    </w:div>
    <w:div w:id="252515767">
      <w:bodyDiv w:val="1"/>
      <w:marLeft w:val="0"/>
      <w:marRight w:val="0"/>
      <w:marTop w:val="0"/>
      <w:marBottom w:val="0"/>
      <w:divBdr>
        <w:top w:val="none" w:sz="0" w:space="0" w:color="auto"/>
        <w:left w:val="none" w:sz="0" w:space="0" w:color="auto"/>
        <w:bottom w:val="none" w:sz="0" w:space="0" w:color="auto"/>
        <w:right w:val="none" w:sz="0" w:space="0" w:color="auto"/>
      </w:divBdr>
    </w:div>
    <w:div w:id="262953714">
      <w:bodyDiv w:val="1"/>
      <w:marLeft w:val="0"/>
      <w:marRight w:val="0"/>
      <w:marTop w:val="0"/>
      <w:marBottom w:val="0"/>
      <w:divBdr>
        <w:top w:val="none" w:sz="0" w:space="0" w:color="auto"/>
        <w:left w:val="none" w:sz="0" w:space="0" w:color="auto"/>
        <w:bottom w:val="none" w:sz="0" w:space="0" w:color="auto"/>
        <w:right w:val="none" w:sz="0" w:space="0" w:color="auto"/>
      </w:divBdr>
    </w:div>
    <w:div w:id="270675382">
      <w:bodyDiv w:val="1"/>
      <w:marLeft w:val="0"/>
      <w:marRight w:val="0"/>
      <w:marTop w:val="0"/>
      <w:marBottom w:val="0"/>
      <w:divBdr>
        <w:top w:val="none" w:sz="0" w:space="0" w:color="auto"/>
        <w:left w:val="none" w:sz="0" w:space="0" w:color="auto"/>
        <w:bottom w:val="none" w:sz="0" w:space="0" w:color="auto"/>
        <w:right w:val="none" w:sz="0" w:space="0" w:color="auto"/>
      </w:divBdr>
    </w:div>
    <w:div w:id="319115157">
      <w:bodyDiv w:val="1"/>
      <w:marLeft w:val="0"/>
      <w:marRight w:val="0"/>
      <w:marTop w:val="0"/>
      <w:marBottom w:val="0"/>
      <w:divBdr>
        <w:top w:val="none" w:sz="0" w:space="0" w:color="auto"/>
        <w:left w:val="none" w:sz="0" w:space="0" w:color="auto"/>
        <w:bottom w:val="none" w:sz="0" w:space="0" w:color="auto"/>
        <w:right w:val="none" w:sz="0" w:space="0" w:color="auto"/>
      </w:divBdr>
    </w:div>
    <w:div w:id="377559602">
      <w:bodyDiv w:val="1"/>
      <w:marLeft w:val="0"/>
      <w:marRight w:val="0"/>
      <w:marTop w:val="0"/>
      <w:marBottom w:val="0"/>
      <w:divBdr>
        <w:top w:val="none" w:sz="0" w:space="0" w:color="auto"/>
        <w:left w:val="none" w:sz="0" w:space="0" w:color="auto"/>
        <w:bottom w:val="none" w:sz="0" w:space="0" w:color="auto"/>
        <w:right w:val="none" w:sz="0" w:space="0" w:color="auto"/>
      </w:divBdr>
    </w:div>
    <w:div w:id="400446563">
      <w:bodyDiv w:val="1"/>
      <w:marLeft w:val="0"/>
      <w:marRight w:val="0"/>
      <w:marTop w:val="0"/>
      <w:marBottom w:val="0"/>
      <w:divBdr>
        <w:top w:val="none" w:sz="0" w:space="0" w:color="auto"/>
        <w:left w:val="none" w:sz="0" w:space="0" w:color="auto"/>
        <w:bottom w:val="none" w:sz="0" w:space="0" w:color="auto"/>
        <w:right w:val="none" w:sz="0" w:space="0" w:color="auto"/>
      </w:divBdr>
    </w:div>
    <w:div w:id="409691903">
      <w:bodyDiv w:val="1"/>
      <w:marLeft w:val="0"/>
      <w:marRight w:val="0"/>
      <w:marTop w:val="0"/>
      <w:marBottom w:val="0"/>
      <w:divBdr>
        <w:top w:val="none" w:sz="0" w:space="0" w:color="auto"/>
        <w:left w:val="none" w:sz="0" w:space="0" w:color="auto"/>
        <w:bottom w:val="none" w:sz="0" w:space="0" w:color="auto"/>
        <w:right w:val="none" w:sz="0" w:space="0" w:color="auto"/>
      </w:divBdr>
    </w:div>
    <w:div w:id="428964786">
      <w:bodyDiv w:val="1"/>
      <w:marLeft w:val="0"/>
      <w:marRight w:val="0"/>
      <w:marTop w:val="0"/>
      <w:marBottom w:val="0"/>
      <w:divBdr>
        <w:top w:val="none" w:sz="0" w:space="0" w:color="auto"/>
        <w:left w:val="none" w:sz="0" w:space="0" w:color="auto"/>
        <w:bottom w:val="none" w:sz="0" w:space="0" w:color="auto"/>
        <w:right w:val="none" w:sz="0" w:space="0" w:color="auto"/>
      </w:divBdr>
      <w:divsChild>
        <w:div w:id="35351559">
          <w:marLeft w:val="0"/>
          <w:marRight w:val="0"/>
          <w:marTop w:val="240"/>
          <w:marBottom w:val="0"/>
          <w:divBdr>
            <w:top w:val="none" w:sz="0" w:space="0" w:color="auto"/>
            <w:left w:val="none" w:sz="0" w:space="0" w:color="auto"/>
            <w:bottom w:val="none" w:sz="0" w:space="0" w:color="auto"/>
            <w:right w:val="none" w:sz="0" w:space="0" w:color="auto"/>
          </w:divBdr>
        </w:div>
        <w:div w:id="1583837866">
          <w:marLeft w:val="0"/>
          <w:marRight w:val="0"/>
          <w:marTop w:val="240"/>
          <w:marBottom w:val="0"/>
          <w:divBdr>
            <w:top w:val="none" w:sz="0" w:space="0" w:color="auto"/>
            <w:left w:val="none" w:sz="0" w:space="0" w:color="auto"/>
            <w:bottom w:val="none" w:sz="0" w:space="0" w:color="auto"/>
            <w:right w:val="none" w:sz="0" w:space="0" w:color="auto"/>
          </w:divBdr>
        </w:div>
      </w:divsChild>
    </w:div>
    <w:div w:id="547230136">
      <w:bodyDiv w:val="1"/>
      <w:marLeft w:val="0"/>
      <w:marRight w:val="0"/>
      <w:marTop w:val="0"/>
      <w:marBottom w:val="0"/>
      <w:divBdr>
        <w:top w:val="none" w:sz="0" w:space="0" w:color="auto"/>
        <w:left w:val="none" w:sz="0" w:space="0" w:color="auto"/>
        <w:bottom w:val="none" w:sz="0" w:space="0" w:color="auto"/>
        <w:right w:val="none" w:sz="0" w:space="0" w:color="auto"/>
      </w:divBdr>
    </w:div>
    <w:div w:id="567615000">
      <w:bodyDiv w:val="1"/>
      <w:marLeft w:val="0"/>
      <w:marRight w:val="0"/>
      <w:marTop w:val="0"/>
      <w:marBottom w:val="0"/>
      <w:divBdr>
        <w:top w:val="none" w:sz="0" w:space="0" w:color="auto"/>
        <w:left w:val="none" w:sz="0" w:space="0" w:color="auto"/>
        <w:bottom w:val="none" w:sz="0" w:space="0" w:color="auto"/>
        <w:right w:val="none" w:sz="0" w:space="0" w:color="auto"/>
      </w:divBdr>
    </w:div>
    <w:div w:id="574241634">
      <w:bodyDiv w:val="1"/>
      <w:marLeft w:val="0"/>
      <w:marRight w:val="0"/>
      <w:marTop w:val="0"/>
      <w:marBottom w:val="0"/>
      <w:divBdr>
        <w:top w:val="none" w:sz="0" w:space="0" w:color="auto"/>
        <w:left w:val="none" w:sz="0" w:space="0" w:color="auto"/>
        <w:bottom w:val="none" w:sz="0" w:space="0" w:color="auto"/>
        <w:right w:val="none" w:sz="0" w:space="0" w:color="auto"/>
      </w:divBdr>
    </w:div>
    <w:div w:id="602345145">
      <w:bodyDiv w:val="1"/>
      <w:marLeft w:val="0"/>
      <w:marRight w:val="0"/>
      <w:marTop w:val="0"/>
      <w:marBottom w:val="0"/>
      <w:divBdr>
        <w:top w:val="none" w:sz="0" w:space="0" w:color="auto"/>
        <w:left w:val="none" w:sz="0" w:space="0" w:color="auto"/>
        <w:bottom w:val="none" w:sz="0" w:space="0" w:color="auto"/>
        <w:right w:val="none" w:sz="0" w:space="0" w:color="auto"/>
      </w:divBdr>
    </w:div>
    <w:div w:id="603804228">
      <w:bodyDiv w:val="1"/>
      <w:marLeft w:val="0"/>
      <w:marRight w:val="0"/>
      <w:marTop w:val="0"/>
      <w:marBottom w:val="0"/>
      <w:divBdr>
        <w:top w:val="none" w:sz="0" w:space="0" w:color="auto"/>
        <w:left w:val="none" w:sz="0" w:space="0" w:color="auto"/>
        <w:bottom w:val="none" w:sz="0" w:space="0" w:color="auto"/>
        <w:right w:val="none" w:sz="0" w:space="0" w:color="auto"/>
      </w:divBdr>
    </w:div>
    <w:div w:id="681399541">
      <w:bodyDiv w:val="1"/>
      <w:marLeft w:val="0"/>
      <w:marRight w:val="0"/>
      <w:marTop w:val="0"/>
      <w:marBottom w:val="0"/>
      <w:divBdr>
        <w:top w:val="none" w:sz="0" w:space="0" w:color="auto"/>
        <w:left w:val="none" w:sz="0" w:space="0" w:color="auto"/>
        <w:bottom w:val="none" w:sz="0" w:space="0" w:color="auto"/>
        <w:right w:val="none" w:sz="0" w:space="0" w:color="auto"/>
      </w:divBdr>
    </w:div>
    <w:div w:id="688027826">
      <w:bodyDiv w:val="1"/>
      <w:marLeft w:val="0"/>
      <w:marRight w:val="0"/>
      <w:marTop w:val="0"/>
      <w:marBottom w:val="0"/>
      <w:divBdr>
        <w:top w:val="none" w:sz="0" w:space="0" w:color="auto"/>
        <w:left w:val="none" w:sz="0" w:space="0" w:color="auto"/>
        <w:bottom w:val="none" w:sz="0" w:space="0" w:color="auto"/>
        <w:right w:val="none" w:sz="0" w:space="0" w:color="auto"/>
      </w:divBdr>
    </w:div>
    <w:div w:id="696350788">
      <w:bodyDiv w:val="1"/>
      <w:marLeft w:val="0"/>
      <w:marRight w:val="0"/>
      <w:marTop w:val="0"/>
      <w:marBottom w:val="0"/>
      <w:divBdr>
        <w:top w:val="none" w:sz="0" w:space="0" w:color="auto"/>
        <w:left w:val="none" w:sz="0" w:space="0" w:color="auto"/>
        <w:bottom w:val="none" w:sz="0" w:space="0" w:color="auto"/>
        <w:right w:val="none" w:sz="0" w:space="0" w:color="auto"/>
      </w:divBdr>
      <w:divsChild>
        <w:div w:id="1888249814">
          <w:marLeft w:val="0"/>
          <w:marRight w:val="0"/>
          <w:marTop w:val="150"/>
          <w:marBottom w:val="0"/>
          <w:divBdr>
            <w:top w:val="none" w:sz="0" w:space="0" w:color="auto"/>
            <w:left w:val="none" w:sz="0" w:space="0" w:color="auto"/>
            <w:bottom w:val="none" w:sz="0" w:space="0" w:color="auto"/>
            <w:right w:val="none" w:sz="0" w:space="0" w:color="auto"/>
          </w:divBdr>
          <w:divsChild>
            <w:div w:id="1814907595">
              <w:marLeft w:val="0"/>
              <w:marRight w:val="0"/>
              <w:marTop w:val="0"/>
              <w:marBottom w:val="150"/>
              <w:divBdr>
                <w:top w:val="none" w:sz="0" w:space="0" w:color="auto"/>
                <w:left w:val="none" w:sz="0" w:space="0" w:color="auto"/>
                <w:bottom w:val="none" w:sz="0" w:space="0" w:color="auto"/>
                <w:right w:val="none" w:sz="0" w:space="0" w:color="auto"/>
              </w:divBdr>
              <w:divsChild>
                <w:div w:id="1031420769">
                  <w:marLeft w:val="0"/>
                  <w:marRight w:val="0"/>
                  <w:marTop w:val="0"/>
                  <w:marBottom w:val="0"/>
                  <w:divBdr>
                    <w:top w:val="none" w:sz="0" w:space="0" w:color="auto"/>
                    <w:left w:val="none" w:sz="0" w:space="0" w:color="auto"/>
                    <w:bottom w:val="none" w:sz="0" w:space="0" w:color="auto"/>
                    <w:right w:val="none" w:sz="0" w:space="0" w:color="auto"/>
                  </w:divBdr>
                  <w:divsChild>
                    <w:div w:id="1358000830">
                      <w:marLeft w:val="0"/>
                      <w:marRight w:val="0"/>
                      <w:marTop w:val="0"/>
                      <w:marBottom w:val="0"/>
                      <w:divBdr>
                        <w:top w:val="none" w:sz="0" w:space="0" w:color="auto"/>
                        <w:left w:val="none" w:sz="0" w:space="0" w:color="auto"/>
                        <w:bottom w:val="none" w:sz="0" w:space="0" w:color="auto"/>
                        <w:right w:val="none" w:sz="0" w:space="0" w:color="auto"/>
                      </w:divBdr>
                    </w:div>
                    <w:div w:id="450323231">
                      <w:marLeft w:val="0"/>
                      <w:marRight w:val="0"/>
                      <w:marTop w:val="0"/>
                      <w:marBottom w:val="0"/>
                      <w:divBdr>
                        <w:top w:val="none" w:sz="0" w:space="0" w:color="auto"/>
                        <w:left w:val="none" w:sz="0" w:space="0" w:color="auto"/>
                        <w:bottom w:val="none" w:sz="0" w:space="0" w:color="auto"/>
                        <w:right w:val="none" w:sz="0" w:space="0" w:color="auto"/>
                      </w:divBdr>
                    </w:div>
                  </w:divsChild>
                </w:div>
                <w:div w:id="514346842">
                  <w:marLeft w:val="0"/>
                  <w:marRight w:val="0"/>
                  <w:marTop w:val="0"/>
                  <w:marBottom w:val="0"/>
                  <w:divBdr>
                    <w:top w:val="none" w:sz="0" w:space="0" w:color="auto"/>
                    <w:left w:val="none" w:sz="0" w:space="0" w:color="auto"/>
                    <w:bottom w:val="none" w:sz="0" w:space="0" w:color="auto"/>
                    <w:right w:val="none" w:sz="0" w:space="0" w:color="auto"/>
                  </w:divBdr>
                  <w:divsChild>
                    <w:div w:id="3364446">
                      <w:marLeft w:val="0"/>
                      <w:marRight w:val="0"/>
                      <w:marTop w:val="0"/>
                      <w:marBottom w:val="0"/>
                      <w:divBdr>
                        <w:top w:val="none" w:sz="0" w:space="0" w:color="auto"/>
                        <w:left w:val="none" w:sz="0" w:space="0" w:color="auto"/>
                        <w:bottom w:val="none" w:sz="0" w:space="0" w:color="auto"/>
                        <w:right w:val="none" w:sz="0" w:space="0" w:color="auto"/>
                      </w:divBdr>
                    </w:div>
                    <w:div w:id="1802268500">
                      <w:marLeft w:val="0"/>
                      <w:marRight w:val="0"/>
                      <w:marTop w:val="0"/>
                      <w:marBottom w:val="0"/>
                      <w:divBdr>
                        <w:top w:val="none" w:sz="0" w:space="0" w:color="auto"/>
                        <w:left w:val="none" w:sz="0" w:space="0" w:color="auto"/>
                        <w:bottom w:val="none" w:sz="0" w:space="0" w:color="auto"/>
                        <w:right w:val="none" w:sz="0" w:space="0" w:color="auto"/>
                      </w:divBdr>
                    </w:div>
                  </w:divsChild>
                </w:div>
                <w:div w:id="1453012782">
                  <w:marLeft w:val="0"/>
                  <w:marRight w:val="0"/>
                  <w:marTop w:val="0"/>
                  <w:marBottom w:val="0"/>
                  <w:divBdr>
                    <w:top w:val="none" w:sz="0" w:space="0" w:color="auto"/>
                    <w:left w:val="none" w:sz="0" w:space="0" w:color="auto"/>
                    <w:bottom w:val="none" w:sz="0" w:space="0" w:color="auto"/>
                    <w:right w:val="none" w:sz="0" w:space="0" w:color="auto"/>
                  </w:divBdr>
                  <w:divsChild>
                    <w:div w:id="1217736813">
                      <w:marLeft w:val="0"/>
                      <w:marRight w:val="0"/>
                      <w:marTop w:val="0"/>
                      <w:marBottom w:val="0"/>
                      <w:divBdr>
                        <w:top w:val="none" w:sz="0" w:space="0" w:color="auto"/>
                        <w:left w:val="none" w:sz="0" w:space="0" w:color="auto"/>
                        <w:bottom w:val="none" w:sz="0" w:space="0" w:color="auto"/>
                        <w:right w:val="none" w:sz="0" w:space="0" w:color="auto"/>
                      </w:divBdr>
                    </w:div>
                    <w:div w:id="133406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939593">
      <w:bodyDiv w:val="1"/>
      <w:marLeft w:val="0"/>
      <w:marRight w:val="0"/>
      <w:marTop w:val="0"/>
      <w:marBottom w:val="0"/>
      <w:divBdr>
        <w:top w:val="none" w:sz="0" w:space="0" w:color="auto"/>
        <w:left w:val="none" w:sz="0" w:space="0" w:color="auto"/>
        <w:bottom w:val="none" w:sz="0" w:space="0" w:color="auto"/>
        <w:right w:val="none" w:sz="0" w:space="0" w:color="auto"/>
      </w:divBdr>
      <w:divsChild>
        <w:div w:id="856118983">
          <w:marLeft w:val="0"/>
          <w:marRight w:val="0"/>
          <w:marTop w:val="0"/>
          <w:marBottom w:val="0"/>
          <w:divBdr>
            <w:top w:val="none" w:sz="0" w:space="0" w:color="auto"/>
            <w:left w:val="none" w:sz="0" w:space="0" w:color="auto"/>
            <w:bottom w:val="none" w:sz="0" w:space="0" w:color="auto"/>
            <w:right w:val="none" w:sz="0" w:space="0" w:color="auto"/>
          </w:divBdr>
          <w:divsChild>
            <w:div w:id="1516382105">
              <w:marLeft w:val="0"/>
              <w:marRight w:val="0"/>
              <w:marTop w:val="0"/>
              <w:marBottom w:val="0"/>
              <w:divBdr>
                <w:top w:val="none" w:sz="0" w:space="0" w:color="auto"/>
                <w:left w:val="none" w:sz="0" w:space="0" w:color="auto"/>
                <w:bottom w:val="none" w:sz="0" w:space="0" w:color="auto"/>
                <w:right w:val="none" w:sz="0" w:space="0" w:color="auto"/>
              </w:divBdr>
              <w:divsChild>
                <w:div w:id="2117434666">
                  <w:marLeft w:val="0"/>
                  <w:marRight w:val="0"/>
                  <w:marTop w:val="0"/>
                  <w:marBottom w:val="0"/>
                  <w:divBdr>
                    <w:top w:val="none" w:sz="0" w:space="0" w:color="auto"/>
                    <w:left w:val="none" w:sz="0" w:space="0" w:color="auto"/>
                    <w:bottom w:val="none" w:sz="0" w:space="0" w:color="auto"/>
                    <w:right w:val="none" w:sz="0" w:space="0" w:color="auto"/>
                  </w:divBdr>
                  <w:divsChild>
                    <w:div w:id="2116049196">
                      <w:marLeft w:val="0"/>
                      <w:marRight w:val="0"/>
                      <w:marTop w:val="0"/>
                      <w:marBottom w:val="0"/>
                      <w:divBdr>
                        <w:top w:val="none" w:sz="0" w:space="0" w:color="auto"/>
                        <w:left w:val="none" w:sz="0" w:space="0" w:color="auto"/>
                        <w:bottom w:val="none" w:sz="0" w:space="0" w:color="auto"/>
                        <w:right w:val="none" w:sz="0" w:space="0" w:color="auto"/>
                      </w:divBdr>
                      <w:divsChild>
                        <w:div w:id="800658577">
                          <w:marLeft w:val="0"/>
                          <w:marRight w:val="0"/>
                          <w:marTop w:val="0"/>
                          <w:marBottom w:val="0"/>
                          <w:divBdr>
                            <w:top w:val="none" w:sz="0" w:space="0" w:color="auto"/>
                            <w:left w:val="none" w:sz="0" w:space="0" w:color="auto"/>
                            <w:bottom w:val="none" w:sz="0" w:space="0" w:color="auto"/>
                            <w:right w:val="none" w:sz="0" w:space="0" w:color="auto"/>
                          </w:divBdr>
                          <w:divsChild>
                            <w:div w:id="1998066630">
                              <w:marLeft w:val="0"/>
                              <w:marRight w:val="0"/>
                              <w:marTop w:val="0"/>
                              <w:marBottom w:val="0"/>
                              <w:divBdr>
                                <w:top w:val="none" w:sz="0" w:space="0" w:color="auto"/>
                                <w:left w:val="none" w:sz="0" w:space="0" w:color="auto"/>
                                <w:bottom w:val="none" w:sz="0" w:space="0" w:color="auto"/>
                                <w:right w:val="none" w:sz="0" w:space="0" w:color="auto"/>
                              </w:divBdr>
                              <w:divsChild>
                                <w:div w:id="129960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0224122">
      <w:bodyDiv w:val="1"/>
      <w:marLeft w:val="0"/>
      <w:marRight w:val="0"/>
      <w:marTop w:val="0"/>
      <w:marBottom w:val="0"/>
      <w:divBdr>
        <w:top w:val="none" w:sz="0" w:space="0" w:color="auto"/>
        <w:left w:val="none" w:sz="0" w:space="0" w:color="auto"/>
        <w:bottom w:val="none" w:sz="0" w:space="0" w:color="auto"/>
        <w:right w:val="none" w:sz="0" w:space="0" w:color="auto"/>
      </w:divBdr>
    </w:div>
    <w:div w:id="721754360">
      <w:bodyDiv w:val="1"/>
      <w:marLeft w:val="0"/>
      <w:marRight w:val="0"/>
      <w:marTop w:val="0"/>
      <w:marBottom w:val="0"/>
      <w:divBdr>
        <w:top w:val="none" w:sz="0" w:space="0" w:color="auto"/>
        <w:left w:val="none" w:sz="0" w:space="0" w:color="auto"/>
        <w:bottom w:val="none" w:sz="0" w:space="0" w:color="auto"/>
        <w:right w:val="none" w:sz="0" w:space="0" w:color="auto"/>
      </w:divBdr>
    </w:div>
    <w:div w:id="741370213">
      <w:bodyDiv w:val="1"/>
      <w:marLeft w:val="0"/>
      <w:marRight w:val="0"/>
      <w:marTop w:val="0"/>
      <w:marBottom w:val="0"/>
      <w:divBdr>
        <w:top w:val="none" w:sz="0" w:space="0" w:color="auto"/>
        <w:left w:val="none" w:sz="0" w:space="0" w:color="auto"/>
        <w:bottom w:val="none" w:sz="0" w:space="0" w:color="auto"/>
        <w:right w:val="none" w:sz="0" w:space="0" w:color="auto"/>
      </w:divBdr>
    </w:div>
    <w:div w:id="751660154">
      <w:bodyDiv w:val="1"/>
      <w:marLeft w:val="0"/>
      <w:marRight w:val="0"/>
      <w:marTop w:val="0"/>
      <w:marBottom w:val="0"/>
      <w:divBdr>
        <w:top w:val="none" w:sz="0" w:space="0" w:color="auto"/>
        <w:left w:val="none" w:sz="0" w:space="0" w:color="auto"/>
        <w:bottom w:val="none" w:sz="0" w:space="0" w:color="auto"/>
        <w:right w:val="none" w:sz="0" w:space="0" w:color="auto"/>
      </w:divBdr>
    </w:div>
    <w:div w:id="759105117">
      <w:bodyDiv w:val="1"/>
      <w:marLeft w:val="0"/>
      <w:marRight w:val="0"/>
      <w:marTop w:val="0"/>
      <w:marBottom w:val="0"/>
      <w:divBdr>
        <w:top w:val="none" w:sz="0" w:space="0" w:color="auto"/>
        <w:left w:val="none" w:sz="0" w:space="0" w:color="auto"/>
        <w:bottom w:val="none" w:sz="0" w:space="0" w:color="auto"/>
        <w:right w:val="none" w:sz="0" w:space="0" w:color="auto"/>
      </w:divBdr>
      <w:divsChild>
        <w:div w:id="1250507605">
          <w:marLeft w:val="446"/>
          <w:marRight w:val="0"/>
          <w:marTop w:val="0"/>
          <w:marBottom w:val="0"/>
          <w:divBdr>
            <w:top w:val="none" w:sz="0" w:space="0" w:color="auto"/>
            <w:left w:val="none" w:sz="0" w:space="0" w:color="auto"/>
            <w:bottom w:val="none" w:sz="0" w:space="0" w:color="auto"/>
            <w:right w:val="none" w:sz="0" w:space="0" w:color="auto"/>
          </w:divBdr>
        </w:div>
        <w:div w:id="1779056102">
          <w:marLeft w:val="446"/>
          <w:marRight w:val="0"/>
          <w:marTop w:val="0"/>
          <w:marBottom w:val="0"/>
          <w:divBdr>
            <w:top w:val="none" w:sz="0" w:space="0" w:color="auto"/>
            <w:left w:val="none" w:sz="0" w:space="0" w:color="auto"/>
            <w:bottom w:val="none" w:sz="0" w:space="0" w:color="auto"/>
            <w:right w:val="none" w:sz="0" w:space="0" w:color="auto"/>
          </w:divBdr>
        </w:div>
        <w:div w:id="2095973190">
          <w:marLeft w:val="446"/>
          <w:marRight w:val="0"/>
          <w:marTop w:val="0"/>
          <w:marBottom w:val="0"/>
          <w:divBdr>
            <w:top w:val="none" w:sz="0" w:space="0" w:color="auto"/>
            <w:left w:val="none" w:sz="0" w:space="0" w:color="auto"/>
            <w:bottom w:val="none" w:sz="0" w:space="0" w:color="auto"/>
            <w:right w:val="none" w:sz="0" w:space="0" w:color="auto"/>
          </w:divBdr>
        </w:div>
        <w:div w:id="1256786342">
          <w:marLeft w:val="446"/>
          <w:marRight w:val="0"/>
          <w:marTop w:val="0"/>
          <w:marBottom w:val="0"/>
          <w:divBdr>
            <w:top w:val="none" w:sz="0" w:space="0" w:color="auto"/>
            <w:left w:val="none" w:sz="0" w:space="0" w:color="auto"/>
            <w:bottom w:val="none" w:sz="0" w:space="0" w:color="auto"/>
            <w:right w:val="none" w:sz="0" w:space="0" w:color="auto"/>
          </w:divBdr>
        </w:div>
      </w:divsChild>
    </w:div>
    <w:div w:id="782070670">
      <w:bodyDiv w:val="1"/>
      <w:marLeft w:val="0"/>
      <w:marRight w:val="0"/>
      <w:marTop w:val="0"/>
      <w:marBottom w:val="0"/>
      <w:divBdr>
        <w:top w:val="none" w:sz="0" w:space="0" w:color="auto"/>
        <w:left w:val="none" w:sz="0" w:space="0" w:color="auto"/>
        <w:bottom w:val="none" w:sz="0" w:space="0" w:color="auto"/>
        <w:right w:val="none" w:sz="0" w:space="0" w:color="auto"/>
      </w:divBdr>
    </w:div>
    <w:div w:id="809593700">
      <w:bodyDiv w:val="1"/>
      <w:marLeft w:val="0"/>
      <w:marRight w:val="0"/>
      <w:marTop w:val="0"/>
      <w:marBottom w:val="0"/>
      <w:divBdr>
        <w:top w:val="none" w:sz="0" w:space="0" w:color="auto"/>
        <w:left w:val="none" w:sz="0" w:space="0" w:color="auto"/>
        <w:bottom w:val="none" w:sz="0" w:space="0" w:color="auto"/>
        <w:right w:val="none" w:sz="0" w:space="0" w:color="auto"/>
      </w:divBdr>
    </w:div>
    <w:div w:id="825390564">
      <w:bodyDiv w:val="1"/>
      <w:marLeft w:val="0"/>
      <w:marRight w:val="0"/>
      <w:marTop w:val="0"/>
      <w:marBottom w:val="0"/>
      <w:divBdr>
        <w:top w:val="none" w:sz="0" w:space="0" w:color="auto"/>
        <w:left w:val="none" w:sz="0" w:space="0" w:color="auto"/>
        <w:bottom w:val="none" w:sz="0" w:space="0" w:color="auto"/>
        <w:right w:val="none" w:sz="0" w:space="0" w:color="auto"/>
      </w:divBdr>
    </w:div>
    <w:div w:id="828977947">
      <w:bodyDiv w:val="1"/>
      <w:marLeft w:val="0"/>
      <w:marRight w:val="0"/>
      <w:marTop w:val="0"/>
      <w:marBottom w:val="0"/>
      <w:divBdr>
        <w:top w:val="none" w:sz="0" w:space="0" w:color="auto"/>
        <w:left w:val="none" w:sz="0" w:space="0" w:color="auto"/>
        <w:bottom w:val="none" w:sz="0" w:space="0" w:color="auto"/>
        <w:right w:val="none" w:sz="0" w:space="0" w:color="auto"/>
      </w:divBdr>
    </w:div>
    <w:div w:id="845902115">
      <w:bodyDiv w:val="1"/>
      <w:marLeft w:val="0"/>
      <w:marRight w:val="0"/>
      <w:marTop w:val="0"/>
      <w:marBottom w:val="0"/>
      <w:divBdr>
        <w:top w:val="none" w:sz="0" w:space="0" w:color="auto"/>
        <w:left w:val="none" w:sz="0" w:space="0" w:color="auto"/>
        <w:bottom w:val="none" w:sz="0" w:space="0" w:color="auto"/>
        <w:right w:val="none" w:sz="0" w:space="0" w:color="auto"/>
      </w:divBdr>
    </w:div>
    <w:div w:id="850489420">
      <w:bodyDiv w:val="1"/>
      <w:marLeft w:val="0"/>
      <w:marRight w:val="0"/>
      <w:marTop w:val="0"/>
      <w:marBottom w:val="0"/>
      <w:divBdr>
        <w:top w:val="none" w:sz="0" w:space="0" w:color="auto"/>
        <w:left w:val="none" w:sz="0" w:space="0" w:color="auto"/>
        <w:bottom w:val="none" w:sz="0" w:space="0" w:color="auto"/>
        <w:right w:val="none" w:sz="0" w:space="0" w:color="auto"/>
      </w:divBdr>
    </w:div>
    <w:div w:id="852109638">
      <w:bodyDiv w:val="1"/>
      <w:marLeft w:val="0"/>
      <w:marRight w:val="0"/>
      <w:marTop w:val="0"/>
      <w:marBottom w:val="0"/>
      <w:divBdr>
        <w:top w:val="none" w:sz="0" w:space="0" w:color="auto"/>
        <w:left w:val="none" w:sz="0" w:space="0" w:color="auto"/>
        <w:bottom w:val="none" w:sz="0" w:space="0" w:color="auto"/>
        <w:right w:val="none" w:sz="0" w:space="0" w:color="auto"/>
      </w:divBdr>
    </w:div>
    <w:div w:id="908609507">
      <w:bodyDiv w:val="1"/>
      <w:marLeft w:val="0"/>
      <w:marRight w:val="0"/>
      <w:marTop w:val="0"/>
      <w:marBottom w:val="0"/>
      <w:divBdr>
        <w:top w:val="none" w:sz="0" w:space="0" w:color="auto"/>
        <w:left w:val="none" w:sz="0" w:space="0" w:color="auto"/>
        <w:bottom w:val="none" w:sz="0" w:space="0" w:color="auto"/>
        <w:right w:val="none" w:sz="0" w:space="0" w:color="auto"/>
      </w:divBdr>
    </w:div>
    <w:div w:id="912085053">
      <w:bodyDiv w:val="1"/>
      <w:marLeft w:val="0"/>
      <w:marRight w:val="0"/>
      <w:marTop w:val="0"/>
      <w:marBottom w:val="0"/>
      <w:divBdr>
        <w:top w:val="none" w:sz="0" w:space="0" w:color="auto"/>
        <w:left w:val="none" w:sz="0" w:space="0" w:color="auto"/>
        <w:bottom w:val="none" w:sz="0" w:space="0" w:color="auto"/>
        <w:right w:val="none" w:sz="0" w:space="0" w:color="auto"/>
      </w:divBdr>
    </w:div>
    <w:div w:id="940719157">
      <w:bodyDiv w:val="1"/>
      <w:marLeft w:val="0"/>
      <w:marRight w:val="0"/>
      <w:marTop w:val="0"/>
      <w:marBottom w:val="0"/>
      <w:divBdr>
        <w:top w:val="none" w:sz="0" w:space="0" w:color="auto"/>
        <w:left w:val="none" w:sz="0" w:space="0" w:color="auto"/>
        <w:bottom w:val="none" w:sz="0" w:space="0" w:color="auto"/>
        <w:right w:val="none" w:sz="0" w:space="0" w:color="auto"/>
      </w:divBdr>
    </w:div>
    <w:div w:id="970398929">
      <w:bodyDiv w:val="1"/>
      <w:marLeft w:val="0"/>
      <w:marRight w:val="0"/>
      <w:marTop w:val="0"/>
      <w:marBottom w:val="0"/>
      <w:divBdr>
        <w:top w:val="none" w:sz="0" w:space="0" w:color="auto"/>
        <w:left w:val="none" w:sz="0" w:space="0" w:color="auto"/>
        <w:bottom w:val="none" w:sz="0" w:space="0" w:color="auto"/>
        <w:right w:val="none" w:sz="0" w:space="0" w:color="auto"/>
      </w:divBdr>
    </w:div>
    <w:div w:id="971592013">
      <w:bodyDiv w:val="1"/>
      <w:marLeft w:val="0"/>
      <w:marRight w:val="0"/>
      <w:marTop w:val="0"/>
      <w:marBottom w:val="0"/>
      <w:divBdr>
        <w:top w:val="none" w:sz="0" w:space="0" w:color="auto"/>
        <w:left w:val="none" w:sz="0" w:space="0" w:color="auto"/>
        <w:bottom w:val="none" w:sz="0" w:space="0" w:color="auto"/>
        <w:right w:val="none" w:sz="0" w:space="0" w:color="auto"/>
      </w:divBdr>
    </w:div>
    <w:div w:id="1033458941">
      <w:bodyDiv w:val="1"/>
      <w:marLeft w:val="0"/>
      <w:marRight w:val="0"/>
      <w:marTop w:val="0"/>
      <w:marBottom w:val="0"/>
      <w:divBdr>
        <w:top w:val="none" w:sz="0" w:space="0" w:color="auto"/>
        <w:left w:val="none" w:sz="0" w:space="0" w:color="auto"/>
        <w:bottom w:val="none" w:sz="0" w:space="0" w:color="auto"/>
        <w:right w:val="none" w:sz="0" w:space="0" w:color="auto"/>
      </w:divBdr>
    </w:div>
    <w:div w:id="1039866206">
      <w:bodyDiv w:val="1"/>
      <w:marLeft w:val="0"/>
      <w:marRight w:val="0"/>
      <w:marTop w:val="0"/>
      <w:marBottom w:val="0"/>
      <w:divBdr>
        <w:top w:val="none" w:sz="0" w:space="0" w:color="auto"/>
        <w:left w:val="none" w:sz="0" w:space="0" w:color="auto"/>
        <w:bottom w:val="none" w:sz="0" w:space="0" w:color="auto"/>
        <w:right w:val="none" w:sz="0" w:space="0" w:color="auto"/>
      </w:divBdr>
    </w:div>
    <w:div w:id="1050305803">
      <w:bodyDiv w:val="1"/>
      <w:marLeft w:val="0"/>
      <w:marRight w:val="0"/>
      <w:marTop w:val="0"/>
      <w:marBottom w:val="0"/>
      <w:divBdr>
        <w:top w:val="none" w:sz="0" w:space="0" w:color="auto"/>
        <w:left w:val="none" w:sz="0" w:space="0" w:color="auto"/>
        <w:bottom w:val="none" w:sz="0" w:space="0" w:color="auto"/>
        <w:right w:val="none" w:sz="0" w:space="0" w:color="auto"/>
      </w:divBdr>
    </w:div>
    <w:div w:id="1052996454">
      <w:bodyDiv w:val="1"/>
      <w:marLeft w:val="0"/>
      <w:marRight w:val="0"/>
      <w:marTop w:val="0"/>
      <w:marBottom w:val="0"/>
      <w:divBdr>
        <w:top w:val="none" w:sz="0" w:space="0" w:color="auto"/>
        <w:left w:val="none" w:sz="0" w:space="0" w:color="auto"/>
        <w:bottom w:val="none" w:sz="0" w:space="0" w:color="auto"/>
        <w:right w:val="none" w:sz="0" w:space="0" w:color="auto"/>
      </w:divBdr>
    </w:div>
    <w:div w:id="1056054317">
      <w:bodyDiv w:val="1"/>
      <w:marLeft w:val="0"/>
      <w:marRight w:val="0"/>
      <w:marTop w:val="0"/>
      <w:marBottom w:val="0"/>
      <w:divBdr>
        <w:top w:val="none" w:sz="0" w:space="0" w:color="auto"/>
        <w:left w:val="none" w:sz="0" w:space="0" w:color="auto"/>
        <w:bottom w:val="none" w:sz="0" w:space="0" w:color="auto"/>
        <w:right w:val="none" w:sz="0" w:space="0" w:color="auto"/>
      </w:divBdr>
    </w:div>
    <w:div w:id="1066340441">
      <w:bodyDiv w:val="1"/>
      <w:marLeft w:val="0"/>
      <w:marRight w:val="0"/>
      <w:marTop w:val="0"/>
      <w:marBottom w:val="0"/>
      <w:divBdr>
        <w:top w:val="none" w:sz="0" w:space="0" w:color="auto"/>
        <w:left w:val="none" w:sz="0" w:space="0" w:color="auto"/>
        <w:bottom w:val="none" w:sz="0" w:space="0" w:color="auto"/>
        <w:right w:val="none" w:sz="0" w:space="0" w:color="auto"/>
      </w:divBdr>
    </w:div>
    <w:div w:id="1067415249">
      <w:bodyDiv w:val="1"/>
      <w:marLeft w:val="0"/>
      <w:marRight w:val="0"/>
      <w:marTop w:val="0"/>
      <w:marBottom w:val="0"/>
      <w:divBdr>
        <w:top w:val="none" w:sz="0" w:space="0" w:color="auto"/>
        <w:left w:val="none" w:sz="0" w:space="0" w:color="auto"/>
        <w:bottom w:val="none" w:sz="0" w:space="0" w:color="auto"/>
        <w:right w:val="none" w:sz="0" w:space="0" w:color="auto"/>
      </w:divBdr>
    </w:div>
    <w:div w:id="1067874173">
      <w:bodyDiv w:val="1"/>
      <w:marLeft w:val="0"/>
      <w:marRight w:val="0"/>
      <w:marTop w:val="0"/>
      <w:marBottom w:val="0"/>
      <w:divBdr>
        <w:top w:val="none" w:sz="0" w:space="0" w:color="auto"/>
        <w:left w:val="none" w:sz="0" w:space="0" w:color="auto"/>
        <w:bottom w:val="none" w:sz="0" w:space="0" w:color="auto"/>
        <w:right w:val="none" w:sz="0" w:space="0" w:color="auto"/>
      </w:divBdr>
    </w:div>
    <w:div w:id="1069184471">
      <w:bodyDiv w:val="1"/>
      <w:marLeft w:val="0"/>
      <w:marRight w:val="0"/>
      <w:marTop w:val="0"/>
      <w:marBottom w:val="0"/>
      <w:divBdr>
        <w:top w:val="none" w:sz="0" w:space="0" w:color="auto"/>
        <w:left w:val="none" w:sz="0" w:space="0" w:color="auto"/>
        <w:bottom w:val="none" w:sz="0" w:space="0" w:color="auto"/>
        <w:right w:val="none" w:sz="0" w:space="0" w:color="auto"/>
      </w:divBdr>
    </w:div>
    <w:div w:id="1088192463">
      <w:bodyDiv w:val="1"/>
      <w:marLeft w:val="0"/>
      <w:marRight w:val="0"/>
      <w:marTop w:val="0"/>
      <w:marBottom w:val="0"/>
      <w:divBdr>
        <w:top w:val="none" w:sz="0" w:space="0" w:color="auto"/>
        <w:left w:val="none" w:sz="0" w:space="0" w:color="auto"/>
        <w:bottom w:val="none" w:sz="0" w:space="0" w:color="auto"/>
        <w:right w:val="none" w:sz="0" w:space="0" w:color="auto"/>
      </w:divBdr>
    </w:div>
    <w:div w:id="1095438152">
      <w:bodyDiv w:val="1"/>
      <w:marLeft w:val="0"/>
      <w:marRight w:val="0"/>
      <w:marTop w:val="0"/>
      <w:marBottom w:val="0"/>
      <w:divBdr>
        <w:top w:val="none" w:sz="0" w:space="0" w:color="auto"/>
        <w:left w:val="none" w:sz="0" w:space="0" w:color="auto"/>
        <w:bottom w:val="none" w:sz="0" w:space="0" w:color="auto"/>
        <w:right w:val="none" w:sz="0" w:space="0" w:color="auto"/>
      </w:divBdr>
    </w:div>
    <w:div w:id="1210725890">
      <w:bodyDiv w:val="1"/>
      <w:marLeft w:val="0"/>
      <w:marRight w:val="0"/>
      <w:marTop w:val="0"/>
      <w:marBottom w:val="0"/>
      <w:divBdr>
        <w:top w:val="none" w:sz="0" w:space="0" w:color="auto"/>
        <w:left w:val="none" w:sz="0" w:space="0" w:color="auto"/>
        <w:bottom w:val="none" w:sz="0" w:space="0" w:color="auto"/>
        <w:right w:val="none" w:sz="0" w:space="0" w:color="auto"/>
      </w:divBdr>
    </w:div>
    <w:div w:id="1217619805">
      <w:bodyDiv w:val="1"/>
      <w:marLeft w:val="0"/>
      <w:marRight w:val="0"/>
      <w:marTop w:val="0"/>
      <w:marBottom w:val="0"/>
      <w:divBdr>
        <w:top w:val="none" w:sz="0" w:space="0" w:color="auto"/>
        <w:left w:val="none" w:sz="0" w:space="0" w:color="auto"/>
        <w:bottom w:val="none" w:sz="0" w:space="0" w:color="auto"/>
        <w:right w:val="none" w:sz="0" w:space="0" w:color="auto"/>
      </w:divBdr>
    </w:div>
    <w:div w:id="1231573979">
      <w:bodyDiv w:val="1"/>
      <w:marLeft w:val="0"/>
      <w:marRight w:val="0"/>
      <w:marTop w:val="0"/>
      <w:marBottom w:val="0"/>
      <w:divBdr>
        <w:top w:val="none" w:sz="0" w:space="0" w:color="auto"/>
        <w:left w:val="none" w:sz="0" w:space="0" w:color="auto"/>
        <w:bottom w:val="none" w:sz="0" w:space="0" w:color="auto"/>
        <w:right w:val="none" w:sz="0" w:space="0" w:color="auto"/>
      </w:divBdr>
    </w:div>
    <w:div w:id="1291937522">
      <w:bodyDiv w:val="1"/>
      <w:marLeft w:val="0"/>
      <w:marRight w:val="0"/>
      <w:marTop w:val="0"/>
      <w:marBottom w:val="0"/>
      <w:divBdr>
        <w:top w:val="none" w:sz="0" w:space="0" w:color="auto"/>
        <w:left w:val="none" w:sz="0" w:space="0" w:color="auto"/>
        <w:bottom w:val="none" w:sz="0" w:space="0" w:color="auto"/>
        <w:right w:val="none" w:sz="0" w:space="0" w:color="auto"/>
      </w:divBdr>
    </w:div>
    <w:div w:id="1294018683">
      <w:bodyDiv w:val="1"/>
      <w:marLeft w:val="0"/>
      <w:marRight w:val="0"/>
      <w:marTop w:val="0"/>
      <w:marBottom w:val="0"/>
      <w:divBdr>
        <w:top w:val="none" w:sz="0" w:space="0" w:color="auto"/>
        <w:left w:val="none" w:sz="0" w:space="0" w:color="auto"/>
        <w:bottom w:val="none" w:sz="0" w:space="0" w:color="auto"/>
        <w:right w:val="none" w:sz="0" w:space="0" w:color="auto"/>
      </w:divBdr>
    </w:div>
    <w:div w:id="1335914312">
      <w:bodyDiv w:val="1"/>
      <w:marLeft w:val="0"/>
      <w:marRight w:val="0"/>
      <w:marTop w:val="0"/>
      <w:marBottom w:val="0"/>
      <w:divBdr>
        <w:top w:val="none" w:sz="0" w:space="0" w:color="auto"/>
        <w:left w:val="none" w:sz="0" w:space="0" w:color="auto"/>
        <w:bottom w:val="none" w:sz="0" w:space="0" w:color="auto"/>
        <w:right w:val="none" w:sz="0" w:space="0" w:color="auto"/>
      </w:divBdr>
    </w:div>
    <w:div w:id="1389376939">
      <w:bodyDiv w:val="1"/>
      <w:marLeft w:val="0"/>
      <w:marRight w:val="0"/>
      <w:marTop w:val="0"/>
      <w:marBottom w:val="0"/>
      <w:divBdr>
        <w:top w:val="none" w:sz="0" w:space="0" w:color="auto"/>
        <w:left w:val="none" w:sz="0" w:space="0" w:color="auto"/>
        <w:bottom w:val="none" w:sz="0" w:space="0" w:color="auto"/>
        <w:right w:val="none" w:sz="0" w:space="0" w:color="auto"/>
      </w:divBdr>
    </w:div>
    <w:div w:id="1443761987">
      <w:bodyDiv w:val="1"/>
      <w:marLeft w:val="0"/>
      <w:marRight w:val="0"/>
      <w:marTop w:val="0"/>
      <w:marBottom w:val="0"/>
      <w:divBdr>
        <w:top w:val="none" w:sz="0" w:space="0" w:color="auto"/>
        <w:left w:val="none" w:sz="0" w:space="0" w:color="auto"/>
        <w:bottom w:val="none" w:sz="0" w:space="0" w:color="auto"/>
        <w:right w:val="none" w:sz="0" w:space="0" w:color="auto"/>
      </w:divBdr>
    </w:div>
    <w:div w:id="1464809669">
      <w:bodyDiv w:val="1"/>
      <w:marLeft w:val="0"/>
      <w:marRight w:val="0"/>
      <w:marTop w:val="0"/>
      <w:marBottom w:val="0"/>
      <w:divBdr>
        <w:top w:val="none" w:sz="0" w:space="0" w:color="auto"/>
        <w:left w:val="none" w:sz="0" w:space="0" w:color="auto"/>
        <w:bottom w:val="none" w:sz="0" w:space="0" w:color="auto"/>
        <w:right w:val="none" w:sz="0" w:space="0" w:color="auto"/>
      </w:divBdr>
    </w:div>
    <w:div w:id="1466656988">
      <w:bodyDiv w:val="1"/>
      <w:marLeft w:val="0"/>
      <w:marRight w:val="0"/>
      <w:marTop w:val="0"/>
      <w:marBottom w:val="0"/>
      <w:divBdr>
        <w:top w:val="none" w:sz="0" w:space="0" w:color="auto"/>
        <w:left w:val="none" w:sz="0" w:space="0" w:color="auto"/>
        <w:bottom w:val="none" w:sz="0" w:space="0" w:color="auto"/>
        <w:right w:val="none" w:sz="0" w:space="0" w:color="auto"/>
      </w:divBdr>
      <w:divsChild>
        <w:div w:id="683242997">
          <w:marLeft w:val="0"/>
          <w:marRight w:val="0"/>
          <w:marTop w:val="0"/>
          <w:marBottom w:val="0"/>
          <w:divBdr>
            <w:top w:val="none" w:sz="0" w:space="0" w:color="auto"/>
            <w:left w:val="none" w:sz="0" w:space="0" w:color="auto"/>
            <w:bottom w:val="none" w:sz="0" w:space="0" w:color="auto"/>
            <w:right w:val="none" w:sz="0" w:space="0" w:color="auto"/>
          </w:divBdr>
          <w:divsChild>
            <w:div w:id="432439126">
              <w:marLeft w:val="0"/>
              <w:marRight w:val="0"/>
              <w:marTop w:val="0"/>
              <w:marBottom w:val="0"/>
              <w:divBdr>
                <w:top w:val="none" w:sz="0" w:space="0" w:color="auto"/>
                <w:left w:val="none" w:sz="0" w:space="0" w:color="auto"/>
                <w:bottom w:val="none" w:sz="0" w:space="0" w:color="auto"/>
                <w:right w:val="none" w:sz="0" w:space="0" w:color="auto"/>
              </w:divBdr>
              <w:divsChild>
                <w:div w:id="1765951480">
                  <w:marLeft w:val="0"/>
                  <w:marRight w:val="0"/>
                  <w:marTop w:val="0"/>
                  <w:marBottom w:val="0"/>
                  <w:divBdr>
                    <w:top w:val="none" w:sz="0" w:space="0" w:color="auto"/>
                    <w:left w:val="none" w:sz="0" w:space="0" w:color="auto"/>
                    <w:bottom w:val="none" w:sz="0" w:space="0" w:color="auto"/>
                    <w:right w:val="none" w:sz="0" w:space="0" w:color="auto"/>
                  </w:divBdr>
                  <w:divsChild>
                    <w:div w:id="1724795475">
                      <w:marLeft w:val="0"/>
                      <w:marRight w:val="0"/>
                      <w:marTop w:val="0"/>
                      <w:marBottom w:val="0"/>
                      <w:divBdr>
                        <w:top w:val="none" w:sz="0" w:space="0" w:color="auto"/>
                        <w:left w:val="none" w:sz="0" w:space="0" w:color="auto"/>
                        <w:bottom w:val="none" w:sz="0" w:space="0" w:color="auto"/>
                        <w:right w:val="none" w:sz="0" w:space="0" w:color="auto"/>
                      </w:divBdr>
                      <w:divsChild>
                        <w:div w:id="249312676">
                          <w:marLeft w:val="0"/>
                          <w:marRight w:val="0"/>
                          <w:marTop w:val="0"/>
                          <w:marBottom w:val="0"/>
                          <w:divBdr>
                            <w:top w:val="none" w:sz="0" w:space="0" w:color="auto"/>
                            <w:left w:val="none" w:sz="0" w:space="0" w:color="auto"/>
                            <w:bottom w:val="none" w:sz="0" w:space="0" w:color="auto"/>
                            <w:right w:val="none" w:sz="0" w:space="0" w:color="auto"/>
                          </w:divBdr>
                          <w:divsChild>
                            <w:div w:id="21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990486">
      <w:bodyDiv w:val="1"/>
      <w:marLeft w:val="0"/>
      <w:marRight w:val="0"/>
      <w:marTop w:val="0"/>
      <w:marBottom w:val="0"/>
      <w:divBdr>
        <w:top w:val="none" w:sz="0" w:space="0" w:color="auto"/>
        <w:left w:val="none" w:sz="0" w:space="0" w:color="auto"/>
        <w:bottom w:val="none" w:sz="0" w:space="0" w:color="auto"/>
        <w:right w:val="none" w:sz="0" w:space="0" w:color="auto"/>
      </w:divBdr>
    </w:div>
    <w:div w:id="1516728774">
      <w:bodyDiv w:val="1"/>
      <w:marLeft w:val="0"/>
      <w:marRight w:val="0"/>
      <w:marTop w:val="0"/>
      <w:marBottom w:val="0"/>
      <w:divBdr>
        <w:top w:val="none" w:sz="0" w:space="0" w:color="auto"/>
        <w:left w:val="none" w:sz="0" w:space="0" w:color="auto"/>
        <w:bottom w:val="none" w:sz="0" w:space="0" w:color="auto"/>
        <w:right w:val="none" w:sz="0" w:space="0" w:color="auto"/>
      </w:divBdr>
    </w:div>
    <w:div w:id="1530677637">
      <w:bodyDiv w:val="1"/>
      <w:marLeft w:val="0"/>
      <w:marRight w:val="0"/>
      <w:marTop w:val="0"/>
      <w:marBottom w:val="0"/>
      <w:divBdr>
        <w:top w:val="none" w:sz="0" w:space="0" w:color="auto"/>
        <w:left w:val="none" w:sz="0" w:space="0" w:color="auto"/>
        <w:bottom w:val="none" w:sz="0" w:space="0" w:color="auto"/>
        <w:right w:val="none" w:sz="0" w:space="0" w:color="auto"/>
      </w:divBdr>
    </w:div>
    <w:div w:id="1591111950">
      <w:bodyDiv w:val="1"/>
      <w:marLeft w:val="0"/>
      <w:marRight w:val="0"/>
      <w:marTop w:val="0"/>
      <w:marBottom w:val="0"/>
      <w:divBdr>
        <w:top w:val="none" w:sz="0" w:space="0" w:color="auto"/>
        <w:left w:val="none" w:sz="0" w:space="0" w:color="auto"/>
        <w:bottom w:val="none" w:sz="0" w:space="0" w:color="auto"/>
        <w:right w:val="none" w:sz="0" w:space="0" w:color="auto"/>
      </w:divBdr>
    </w:div>
    <w:div w:id="1615749189">
      <w:bodyDiv w:val="1"/>
      <w:marLeft w:val="0"/>
      <w:marRight w:val="0"/>
      <w:marTop w:val="0"/>
      <w:marBottom w:val="0"/>
      <w:divBdr>
        <w:top w:val="none" w:sz="0" w:space="0" w:color="auto"/>
        <w:left w:val="none" w:sz="0" w:space="0" w:color="auto"/>
        <w:bottom w:val="none" w:sz="0" w:space="0" w:color="auto"/>
        <w:right w:val="none" w:sz="0" w:space="0" w:color="auto"/>
      </w:divBdr>
    </w:div>
    <w:div w:id="1624266568">
      <w:bodyDiv w:val="1"/>
      <w:marLeft w:val="0"/>
      <w:marRight w:val="0"/>
      <w:marTop w:val="0"/>
      <w:marBottom w:val="0"/>
      <w:divBdr>
        <w:top w:val="none" w:sz="0" w:space="0" w:color="auto"/>
        <w:left w:val="none" w:sz="0" w:space="0" w:color="auto"/>
        <w:bottom w:val="none" w:sz="0" w:space="0" w:color="auto"/>
        <w:right w:val="none" w:sz="0" w:space="0" w:color="auto"/>
      </w:divBdr>
      <w:divsChild>
        <w:div w:id="411975017">
          <w:marLeft w:val="446"/>
          <w:marRight w:val="0"/>
          <w:marTop w:val="0"/>
          <w:marBottom w:val="0"/>
          <w:divBdr>
            <w:top w:val="none" w:sz="0" w:space="0" w:color="auto"/>
            <w:left w:val="none" w:sz="0" w:space="0" w:color="auto"/>
            <w:bottom w:val="none" w:sz="0" w:space="0" w:color="auto"/>
            <w:right w:val="none" w:sz="0" w:space="0" w:color="auto"/>
          </w:divBdr>
        </w:div>
        <w:div w:id="635766018">
          <w:marLeft w:val="446"/>
          <w:marRight w:val="0"/>
          <w:marTop w:val="0"/>
          <w:marBottom w:val="0"/>
          <w:divBdr>
            <w:top w:val="none" w:sz="0" w:space="0" w:color="auto"/>
            <w:left w:val="none" w:sz="0" w:space="0" w:color="auto"/>
            <w:bottom w:val="none" w:sz="0" w:space="0" w:color="auto"/>
            <w:right w:val="none" w:sz="0" w:space="0" w:color="auto"/>
          </w:divBdr>
        </w:div>
        <w:div w:id="1842355606">
          <w:marLeft w:val="446"/>
          <w:marRight w:val="0"/>
          <w:marTop w:val="0"/>
          <w:marBottom w:val="0"/>
          <w:divBdr>
            <w:top w:val="none" w:sz="0" w:space="0" w:color="auto"/>
            <w:left w:val="none" w:sz="0" w:space="0" w:color="auto"/>
            <w:bottom w:val="none" w:sz="0" w:space="0" w:color="auto"/>
            <w:right w:val="none" w:sz="0" w:space="0" w:color="auto"/>
          </w:divBdr>
        </w:div>
        <w:div w:id="1124689564">
          <w:marLeft w:val="446"/>
          <w:marRight w:val="0"/>
          <w:marTop w:val="0"/>
          <w:marBottom w:val="0"/>
          <w:divBdr>
            <w:top w:val="none" w:sz="0" w:space="0" w:color="auto"/>
            <w:left w:val="none" w:sz="0" w:space="0" w:color="auto"/>
            <w:bottom w:val="none" w:sz="0" w:space="0" w:color="auto"/>
            <w:right w:val="none" w:sz="0" w:space="0" w:color="auto"/>
          </w:divBdr>
        </w:div>
        <w:div w:id="426583352">
          <w:marLeft w:val="446"/>
          <w:marRight w:val="0"/>
          <w:marTop w:val="0"/>
          <w:marBottom w:val="0"/>
          <w:divBdr>
            <w:top w:val="none" w:sz="0" w:space="0" w:color="auto"/>
            <w:left w:val="none" w:sz="0" w:space="0" w:color="auto"/>
            <w:bottom w:val="none" w:sz="0" w:space="0" w:color="auto"/>
            <w:right w:val="none" w:sz="0" w:space="0" w:color="auto"/>
          </w:divBdr>
        </w:div>
        <w:div w:id="1288010008">
          <w:marLeft w:val="446"/>
          <w:marRight w:val="0"/>
          <w:marTop w:val="0"/>
          <w:marBottom w:val="0"/>
          <w:divBdr>
            <w:top w:val="none" w:sz="0" w:space="0" w:color="auto"/>
            <w:left w:val="none" w:sz="0" w:space="0" w:color="auto"/>
            <w:bottom w:val="none" w:sz="0" w:space="0" w:color="auto"/>
            <w:right w:val="none" w:sz="0" w:space="0" w:color="auto"/>
          </w:divBdr>
        </w:div>
        <w:div w:id="1939101531">
          <w:marLeft w:val="446"/>
          <w:marRight w:val="0"/>
          <w:marTop w:val="0"/>
          <w:marBottom w:val="0"/>
          <w:divBdr>
            <w:top w:val="none" w:sz="0" w:space="0" w:color="auto"/>
            <w:left w:val="none" w:sz="0" w:space="0" w:color="auto"/>
            <w:bottom w:val="none" w:sz="0" w:space="0" w:color="auto"/>
            <w:right w:val="none" w:sz="0" w:space="0" w:color="auto"/>
          </w:divBdr>
        </w:div>
        <w:div w:id="771516326">
          <w:marLeft w:val="446"/>
          <w:marRight w:val="0"/>
          <w:marTop w:val="0"/>
          <w:marBottom w:val="0"/>
          <w:divBdr>
            <w:top w:val="none" w:sz="0" w:space="0" w:color="auto"/>
            <w:left w:val="none" w:sz="0" w:space="0" w:color="auto"/>
            <w:bottom w:val="none" w:sz="0" w:space="0" w:color="auto"/>
            <w:right w:val="none" w:sz="0" w:space="0" w:color="auto"/>
          </w:divBdr>
        </w:div>
      </w:divsChild>
    </w:div>
    <w:div w:id="1650742289">
      <w:bodyDiv w:val="1"/>
      <w:marLeft w:val="0"/>
      <w:marRight w:val="0"/>
      <w:marTop w:val="0"/>
      <w:marBottom w:val="0"/>
      <w:divBdr>
        <w:top w:val="none" w:sz="0" w:space="0" w:color="auto"/>
        <w:left w:val="none" w:sz="0" w:space="0" w:color="auto"/>
        <w:bottom w:val="none" w:sz="0" w:space="0" w:color="auto"/>
        <w:right w:val="none" w:sz="0" w:space="0" w:color="auto"/>
      </w:divBdr>
      <w:divsChild>
        <w:div w:id="855583920">
          <w:marLeft w:val="0"/>
          <w:marRight w:val="0"/>
          <w:marTop w:val="0"/>
          <w:marBottom w:val="0"/>
          <w:divBdr>
            <w:top w:val="none" w:sz="0" w:space="0" w:color="auto"/>
            <w:left w:val="none" w:sz="0" w:space="0" w:color="auto"/>
            <w:bottom w:val="none" w:sz="0" w:space="0" w:color="auto"/>
            <w:right w:val="none" w:sz="0" w:space="0" w:color="auto"/>
          </w:divBdr>
          <w:divsChild>
            <w:div w:id="336276274">
              <w:marLeft w:val="0"/>
              <w:marRight w:val="0"/>
              <w:marTop w:val="0"/>
              <w:marBottom w:val="0"/>
              <w:divBdr>
                <w:top w:val="none" w:sz="0" w:space="0" w:color="auto"/>
                <w:left w:val="none" w:sz="0" w:space="0" w:color="auto"/>
                <w:bottom w:val="none" w:sz="0" w:space="0" w:color="auto"/>
                <w:right w:val="none" w:sz="0" w:space="0" w:color="auto"/>
              </w:divBdr>
              <w:divsChild>
                <w:div w:id="2072800244">
                  <w:marLeft w:val="0"/>
                  <w:marRight w:val="0"/>
                  <w:marTop w:val="0"/>
                  <w:marBottom w:val="0"/>
                  <w:divBdr>
                    <w:top w:val="none" w:sz="0" w:space="0" w:color="auto"/>
                    <w:left w:val="none" w:sz="0" w:space="0" w:color="auto"/>
                    <w:bottom w:val="none" w:sz="0" w:space="0" w:color="auto"/>
                    <w:right w:val="none" w:sz="0" w:space="0" w:color="auto"/>
                  </w:divBdr>
                  <w:divsChild>
                    <w:div w:id="1962565382">
                      <w:marLeft w:val="0"/>
                      <w:marRight w:val="0"/>
                      <w:marTop w:val="0"/>
                      <w:marBottom w:val="0"/>
                      <w:divBdr>
                        <w:top w:val="none" w:sz="0" w:space="0" w:color="auto"/>
                        <w:left w:val="none" w:sz="0" w:space="0" w:color="auto"/>
                        <w:bottom w:val="none" w:sz="0" w:space="0" w:color="auto"/>
                        <w:right w:val="none" w:sz="0" w:space="0" w:color="auto"/>
                      </w:divBdr>
                      <w:divsChild>
                        <w:div w:id="973559664">
                          <w:marLeft w:val="0"/>
                          <w:marRight w:val="0"/>
                          <w:marTop w:val="0"/>
                          <w:marBottom w:val="0"/>
                          <w:divBdr>
                            <w:top w:val="none" w:sz="0" w:space="0" w:color="auto"/>
                            <w:left w:val="none" w:sz="0" w:space="0" w:color="auto"/>
                            <w:bottom w:val="none" w:sz="0" w:space="0" w:color="auto"/>
                            <w:right w:val="none" w:sz="0" w:space="0" w:color="auto"/>
                          </w:divBdr>
                          <w:divsChild>
                            <w:div w:id="2081055325">
                              <w:marLeft w:val="0"/>
                              <w:marRight w:val="0"/>
                              <w:marTop w:val="0"/>
                              <w:marBottom w:val="0"/>
                              <w:divBdr>
                                <w:top w:val="none" w:sz="0" w:space="0" w:color="auto"/>
                                <w:left w:val="none" w:sz="0" w:space="0" w:color="auto"/>
                                <w:bottom w:val="none" w:sz="0" w:space="0" w:color="auto"/>
                                <w:right w:val="none" w:sz="0" w:space="0" w:color="auto"/>
                              </w:divBdr>
                              <w:divsChild>
                                <w:div w:id="51249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4606285">
      <w:bodyDiv w:val="1"/>
      <w:marLeft w:val="0"/>
      <w:marRight w:val="0"/>
      <w:marTop w:val="0"/>
      <w:marBottom w:val="0"/>
      <w:divBdr>
        <w:top w:val="none" w:sz="0" w:space="0" w:color="auto"/>
        <w:left w:val="none" w:sz="0" w:space="0" w:color="auto"/>
        <w:bottom w:val="none" w:sz="0" w:space="0" w:color="auto"/>
        <w:right w:val="none" w:sz="0" w:space="0" w:color="auto"/>
      </w:divBdr>
      <w:divsChild>
        <w:div w:id="667445013">
          <w:marLeft w:val="0"/>
          <w:marRight w:val="0"/>
          <w:marTop w:val="240"/>
          <w:marBottom w:val="0"/>
          <w:divBdr>
            <w:top w:val="none" w:sz="0" w:space="0" w:color="auto"/>
            <w:left w:val="none" w:sz="0" w:space="0" w:color="auto"/>
            <w:bottom w:val="none" w:sz="0" w:space="0" w:color="auto"/>
            <w:right w:val="none" w:sz="0" w:space="0" w:color="auto"/>
          </w:divBdr>
        </w:div>
        <w:div w:id="788595321">
          <w:marLeft w:val="0"/>
          <w:marRight w:val="0"/>
          <w:marTop w:val="240"/>
          <w:marBottom w:val="0"/>
          <w:divBdr>
            <w:top w:val="none" w:sz="0" w:space="0" w:color="auto"/>
            <w:left w:val="none" w:sz="0" w:space="0" w:color="auto"/>
            <w:bottom w:val="none" w:sz="0" w:space="0" w:color="auto"/>
            <w:right w:val="none" w:sz="0" w:space="0" w:color="auto"/>
          </w:divBdr>
        </w:div>
      </w:divsChild>
    </w:div>
    <w:div w:id="1656252496">
      <w:bodyDiv w:val="1"/>
      <w:marLeft w:val="0"/>
      <w:marRight w:val="0"/>
      <w:marTop w:val="0"/>
      <w:marBottom w:val="0"/>
      <w:divBdr>
        <w:top w:val="none" w:sz="0" w:space="0" w:color="auto"/>
        <w:left w:val="none" w:sz="0" w:space="0" w:color="auto"/>
        <w:bottom w:val="none" w:sz="0" w:space="0" w:color="auto"/>
        <w:right w:val="none" w:sz="0" w:space="0" w:color="auto"/>
      </w:divBdr>
    </w:div>
    <w:div w:id="1680349133">
      <w:bodyDiv w:val="1"/>
      <w:marLeft w:val="0"/>
      <w:marRight w:val="0"/>
      <w:marTop w:val="0"/>
      <w:marBottom w:val="0"/>
      <w:divBdr>
        <w:top w:val="none" w:sz="0" w:space="0" w:color="auto"/>
        <w:left w:val="none" w:sz="0" w:space="0" w:color="auto"/>
        <w:bottom w:val="none" w:sz="0" w:space="0" w:color="auto"/>
        <w:right w:val="none" w:sz="0" w:space="0" w:color="auto"/>
      </w:divBdr>
    </w:div>
    <w:div w:id="1727144719">
      <w:bodyDiv w:val="1"/>
      <w:marLeft w:val="0"/>
      <w:marRight w:val="0"/>
      <w:marTop w:val="0"/>
      <w:marBottom w:val="0"/>
      <w:divBdr>
        <w:top w:val="none" w:sz="0" w:space="0" w:color="auto"/>
        <w:left w:val="none" w:sz="0" w:space="0" w:color="auto"/>
        <w:bottom w:val="none" w:sz="0" w:space="0" w:color="auto"/>
        <w:right w:val="none" w:sz="0" w:space="0" w:color="auto"/>
      </w:divBdr>
    </w:div>
    <w:div w:id="1737045313">
      <w:bodyDiv w:val="1"/>
      <w:marLeft w:val="0"/>
      <w:marRight w:val="0"/>
      <w:marTop w:val="0"/>
      <w:marBottom w:val="0"/>
      <w:divBdr>
        <w:top w:val="none" w:sz="0" w:space="0" w:color="auto"/>
        <w:left w:val="none" w:sz="0" w:space="0" w:color="auto"/>
        <w:bottom w:val="none" w:sz="0" w:space="0" w:color="auto"/>
        <w:right w:val="none" w:sz="0" w:space="0" w:color="auto"/>
      </w:divBdr>
    </w:div>
    <w:div w:id="1737121708">
      <w:bodyDiv w:val="1"/>
      <w:marLeft w:val="0"/>
      <w:marRight w:val="0"/>
      <w:marTop w:val="0"/>
      <w:marBottom w:val="0"/>
      <w:divBdr>
        <w:top w:val="none" w:sz="0" w:space="0" w:color="auto"/>
        <w:left w:val="none" w:sz="0" w:space="0" w:color="auto"/>
        <w:bottom w:val="none" w:sz="0" w:space="0" w:color="auto"/>
        <w:right w:val="none" w:sz="0" w:space="0" w:color="auto"/>
      </w:divBdr>
    </w:div>
    <w:div w:id="1759935822">
      <w:bodyDiv w:val="1"/>
      <w:marLeft w:val="0"/>
      <w:marRight w:val="0"/>
      <w:marTop w:val="0"/>
      <w:marBottom w:val="0"/>
      <w:divBdr>
        <w:top w:val="none" w:sz="0" w:space="0" w:color="auto"/>
        <w:left w:val="none" w:sz="0" w:space="0" w:color="auto"/>
        <w:bottom w:val="none" w:sz="0" w:space="0" w:color="auto"/>
        <w:right w:val="none" w:sz="0" w:space="0" w:color="auto"/>
      </w:divBdr>
    </w:div>
    <w:div w:id="1766532823">
      <w:bodyDiv w:val="1"/>
      <w:marLeft w:val="0"/>
      <w:marRight w:val="0"/>
      <w:marTop w:val="0"/>
      <w:marBottom w:val="0"/>
      <w:divBdr>
        <w:top w:val="none" w:sz="0" w:space="0" w:color="auto"/>
        <w:left w:val="none" w:sz="0" w:space="0" w:color="auto"/>
        <w:bottom w:val="none" w:sz="0" w:space="0" w:color="auto"/>
        <w:right w:val="none" w:sz="0" w:space="0" w:color="auto"/>
      </w:divBdr>
    </w:div>
    <w:div w:id="1784884196">
      <w:bodyDiv w:val="1"/>
      <w:marLeft w:val="0"/>
      <w:marRight w:val="0"/>
      <w:marTop w:val="0"/>
      <w:marBottom w:val="0"/>
      <w:divBdr>
        <w:top w:val="none" w:sz="0" w:space="0" w:color="auto"/>
        <w:left w:val="none" w:sz="0" w:space="0" w:color="auto"/>
        <w:bottom w:val="none" w:sz="0" w:space="0" w:color="auto"/>
        <w:right w:val="none" w:sz="0" w:space="0" w:color="auto"/>
      </w:divBdr>
    </w:div>
    <w:div w:id="1790470436">
      <w:bodyDiv w:val="1"/>
      <w:marLeft w:val="0"/>
      <w:marRight w:val="0"/>
      <w:marTop w:val="0"/>
      <w:marBottom w:val="0"/>
      <w:divBdr>
        <w:top w:val="none" w:sz="0" w:space="0" w:color="auto"/>
        <w:left w:val="none" w:sz="0" w:space="0" w:color="auto"/>
        <w:bottom w:val="none" w:sz="0" w:space="0" w:color="auto"/>
        <w:right w:val="none" w:sz="0" w:space="0" w:color="auto"/>
      </w:divBdr>
    </w:div>
    <w:div w:id="1791588787">
      <w:bodyDiv w:val="1"/>
      <w:marLeft w:val="0"/>
      <w:marRight w:val="0"/>
      <w:marTop w:val="0"/>
      <w:marBottom w:val="0"/>
      <w:divBdr>
        <w:top w:val="none" w:sz="0" w:space="0" w:color="auto"/>
        <w:left w:val="none" w:sz="0" w:space="0" w:color="auto"/>
        <w:bottom w:val="none" w:sz="0" w:space="0" w:color="auto"/>
        <w:right w:val="none" w:sz="0" w:space="0" w:color="auto"/>
      </w:divBdr>
    </w:div>
    <w:div w:id="1791777535">
      <w:bodyDiv w:val="1"/>
      <w:marLeft w:val="0"/>
      <w:marRight w:val="0"/>
      <w:marTop w:val="0"/>
      <w:marBottom w:val="0"/>
      <w:divBdr>
        <w:top w:val="none" w:sz="0" w:space="0" w:color="auto"/>
        <w:left w:val="none" w:sz="0" w:space="0" w:color="auto"/>
        <w:bottom w:val="none" w:sz="0" w:space="0" w:color="auto"/>
        <w:right w:val="none" w:sz="0" w:space="0" w:color="auto"/>
      </w:divBdr>
    </w:div>
    <w:div w:id="1795560345">
      <w:bodyDiv w:val="1"/>
      <w:marLeft w:val="0"/>
      <w:marRight w:val="0"/>
      <w:marTop w:val="0"/>
      <w:marBottom w:val="0"/>
      <w:divBdr>
        <w:top w:val="none" w:sz="0" w:space="0" w:color="auto"/>
        <w:left w:val="none" w:sz="0" w:space="0" w:color="auto"/>
        <w:bottom w:val="none" w:sz="0" w:space="0" w:color="auto"/>
        <w:right w:val="none" w:sz="0" w:space="0" w:color="auto"/>
      </w:divBdr>
    </w:div>
    <w:div w:id="1800875198">
      <w:bodyDiv w:val="1"/>
      <w:marLeft w:val="0"/>
      <w:marRight w:val="0"/>
      <w:marTop w:val="0"/>
      <w:marBottom w:val="0"/>
      <w:divBdr>
        <w:top w:val="none" w:sz="0" w:space="0" w:color="auto"/>
        <w:left w:val="none" w:sz="0" w:space="0" w:color="auto"/>
        <w:bottom w:val="none" w:sz="0" w:space="0" w:color="auto"/>
        <w:right w:val="none" w:sz="0" w:space="0" w:color="auto"/>
      </w:divBdr>
    </w:div>
    <w:div w:id="1809005460">
      <w:bodyDiv w:val="1"/>
      <w:marLeft w:val="0"/>
      <w:marRight w:val="0"/>
      <w:marTop w:val="0"/>
      <w:marBottom w:val="0"/>
      <w:divBdr>
        <w:top w:val="none" w:sz="0" w:space="0" w:color="auto"/>
        <w:left w:val="none" w:sz="0" w:space="0" w:color="auto"/>
        <w:bottom w:val="none" w:sz="0" w:space="0" w:color="auto"/>
        <w:right w:val="none" w:sz="0" w:space="0" w:color="auto"/>
      </w:divBdr>
    </w:div>
    <w:div w:id="1818453577">
      <w:bodyDiv w:val="1"/>
      <w:marLeft w:val="0"/>
      <w:marRight w:val="0"/>
      <w:marTop w:val="0"/>
      <w:marBottom w:val="0"/>
      <w:divBdr>
        <w:top w:val="none" w:sz="0" w:space="0" w:color="auto"/>
        <w:left w:val="none" w:sz="0" w:space="0" w:color="auto"/>
        <w:bottom w:val="none" w:sz="0" w:space="0" w:color="auto"/>
        <w:right w:val="none" w:sz="0" w:space="0" w:color="auto"/>
      </w:divBdr>
    </w:div>
    <w:div w:id="1822304040">
      <w:bodyDiv w:val="1"/>
      <w:marLeft w:val="0"/>
      <w:marRight w:val="0"/>
      <w:marTop w:val="0"/>
      <w:marBottom w:val="0"/>
      <w:divBdr>
        <w:top w:val="none" w:sz="0" w:space="0" w:color="auto"/>
        <w:left w:val="none" w:sz="0" w:space="0" w:color="auto"/>
        <w:bottom w:val="none" w:sz="0" w:space="0" w:color="auto"/>
        <w:right w:val="none" w:sz="0" w:space="0" w:color="auto"/>
      </w:divBdr>
    </w:div>
    <w:div w:id="1853060590">
      <w:bodyDiv w:val="1"/>
      <w:marLeft w:val="0"/>
      <w:marRight w:val="0"/>
      <w:marTop w:val="0"/>
      <w:marBottom w:val="0"/>
      <w:divBdr>
        <w:top w:val="none" w:sz="0" w:space="0" w:color="auto"/>
        <w:left w:val="none" w:sz="0" w:space="0" w:color="auto"/>
        <w:bottom w:val="none" w:sz="0" w:space="0" w:color="auto"/>
        <w:right w:val="none" w:sz="0" w:space="0" w:color="auto"/>
      </w:divBdr>
    </w:div>
    <w:div w:id="1866752797">
      <w:bodyDiv w:val="1"/>
      <w:marLeft w:val="0"/>
      <w:marRight w:val="0"/>
      <w:marTop w:val="0"/>
      <w:marBottom w:val="0"/>
      <w:divBdr>
        <w:top w:val="none" w:sz="0" w:space="0" w:color="auto"/>
        <w:left w:val="none" w:sz="0" w:space="0" w:color="auto"/>
        <w:bottom w:val="none" w:sz="0" w:space="0" w:color="auto"/>
        <w:right w:val="none" w:sz="0" w:space="0" w:color="auto"/>
      </w:divBdr>
      <w:divsChild>
        <w:div w:id="2058577285">
          <w:marLeft w:val="446"/>
          <w:marRight w:val="0"/>
          <w:marTop w:val="0"/>
          <w:marBottom w:val="0"/>
          <w:divBdr>
            <w:top w:val="none" w:sz="0" w:space="0" w:color="auto"/>
            <w:left w:val="none" w:sz="0" w:space="0" w:color="auto"/>
            <w:bottom w:val="none" w:sz="0" w:space="0" w:color="auto"/>
            <w:right w:val="none" w:sz="0" w:space="0" w:color="auto"/>
          </w:divBdr>
        </w:div>
        <w:div w:id="958881552">
          <w:marLeft w:val="446"/>
          <w:marRight w:val="0"/>
          <w:marTop w:val="0"/>
          <w:marBottom w:val="0"/>
          <w:divBdr>
            <w:top w:val="none" w:sz="0" w:space="0" w:color="auto"/>
            <w:left w:val="none" w:sz="0" w:space="0" w:color="auto"/>
            <w:bottom w:val="none" w:sz="0" w:space="0" w:color="auto"/>
            <w:right w:val="none" w:sz="0" w:space="0" w:color="auto"/>
          </w:divBdr>
        </w:div>
        <w:div w:id="667634034">
          <w:marLeft w:val="446"/>
          <w:marRight w:val="0"/>
          <w:marTop w:val="0"/>
          <w:marBottom w:val="0"/>
          <w:divBdr>
            <w:top w:val="none" w:sz="0" w:space="0" w:color="auto"/>
            <w:left w:val="none" w:sz="0" w:space="0" w:color="auto"/>
            <w:bottom w:val="none" w:sz="0" w:space="0" w:color="auto"/>
            <w:right w:val="none" w:sz="0" w:space="0" w:color="auto"/>
          </w:divBdr>
        </w:div>
        <w:div w:id="1214460459">
          <w:marLeft w:val="446"/>
          <w:marRight w:val="0"/>
          <w:marTop w:val="0"/>
          <w:marBottom w:val="0"/>
          <w:divBdr>
            <w:top w:val="none" w:sz="0" w:space="0" w:color="auto"/>
            <w:left w:val="none" w:sz="0" w:space="0" w:color="auto"/>
            <w:bottom w:val="none" w:sz="0" w:space="0" w:color="auto"/>
            <w:right w:val="none" w:sz="0" w:space="0" w:color="auto"/>
          </w:divBdr>
        </w:div>
        <w:div w:id="647708549">
          <w:marLeft w:val="446"/>
          <w:marRight w:val="0"/>
          <w:marTop w:val="0"/>
          <w:marBottom w:val="0"/>
          <w:divBdr>
            <w:top w:val="none" w:sz="0" w:space="0" w:color="auto"/>
            <w:left w:val="none" w:sz="0" w:space="0" w:color="auto"/>
            <w:bottom w:val="none" w:sz="0" w:space="0" w:color="auto"/>
            <w:right w:val="none" w:sz="0" w:space="0" w:color="auto"/>
          </w:divBdr>
        </w:div>
      </w:divsChild>
    </w:div>
    <w:div w:id="1886679364">
      <w:bodyDiv w:val="1"/>
      <w:marLeft w:val="0"/>
      <w:marRight w:val="0"/>
      <w:marTop w:val="0"/>
      <w:marBottom w:val="0"/>
      <w:divBdr>
        <w:top w:val="none" w:sz="0" w:space="0" w:color="auto"/>
        <w:left w:val="none" w:sz="0" w:space="0" w:color="auto"/>
        <w:bottom w:val="none" w:sz="0" w:space="0" w:color="auto"/>
        <w:right w:val="none" w:sz="0" w:space="0" w:color="auto"/>
      </w:divBdr>
    </w:div>
    <w:div w:id="1901205065">
      <w:bodyDiv w:val="1"/>
      <w:marLeft w:val="0"/>
      <w:marRight w:val="0"/>
      <w:marTop w:val="0"/>
      <w:marBottom w:val="0"/>
      <w:divBdr>
        <w:top w:val="none" w:sz="0" w:space="0" w:color="auto"/>
        <w:left w:val="none" w:sz="0" w:space="0" w:color="auto"/>
        <w:bottom w:val="none" w:sz="0" w:space="0" w:color="auto"/>
        <w:right w:val="none" w:sz="0" w:space="0" w:color="auto"/>
      </w:divBdr>
    </w:div>
    <w:div w:id="1916668724">
      <w:bodyDiv w:val="1"/>
      <w:marLeft w:val="0"/>
      <w:marRight w:val="0"/>
      <w:marTop w:val="0"/>
      <w:marBottom w:val="0"/>
      <w:divBdr>
        <w:top w:val="none" w:sz="0" w:space="0" w:color="auto"/>
        <w:left w:val="none" w:sz="0" w:space="0" w:color="auto"/>
        <w:bottom w:val="none" w:sz="0" w:space="0" w:color="auto"/>
        <w:right w:val="none" w:sz="0" w:space="0" w:color="auto"/>
      </w:divBdr>
    </w:div>
    <w:div w:id="1928031238">
      <w:bodyDiv w:val="1"/>
      <w:marLeft w:val="0"/>
      <w:marRight w:val="0"/>
      <w:marTop w:val="0"/>
      <w:marBottom w:val="0"/>
      <w:divBdr>
        <w:top w:val="none" w:sz="0" w:space="0" w:color="auto"/>
        <w:left w:val="none" w:sz="0" w:space="0" w:color="auto"/>
        <w:bottom w:val="none" w:sz="0" w:space="0" w:color="auto"/>
        <w:right w:val="none" w:sz="0" w:space="0" w:color="auto"/>
      </w:divBdr>
    </w:div>
    <w:div w:id="1960643619">
      <w:bodyDiv w:val="1"/>
      <w:marLeft w:val="0"/>
      <w:marRight w:val="0"/>
      <w:marTop w:val="0"/>
      <w:marBottom w:val="0"/>
      <w:divBdr>
        <w:top w:val="none" w:sz="0" w:space="0" w:color="auto"/>
        <w:left w:val="none" w:sz="0" w:space="0" w:color="auto"/>
        <w:bottom w:val="none" w:sz="0" w:space="0" w:color="auto"/>
        <w:right w:val="none" w:sz="0" w:space="0" w:color="auto"/>
      </w:divBdr>
    </w:div>
    <w:div w:id="1982415925">
      <w:bodyDiv w:val="1"/>
      <w:marLeft w:val="0"/>
      <w:marRight w:val="0"/>
      <w:marTop w:val="0"/>
      <w:marBottom w:val="0"/>
      <w:divBdr>
        <w:top w:val="none" w:sz="0" w:space="0" w:color="auto"/>
        <w:left w:val="none" w:sz="0" w:space="0" w:color="auto"/>
        <w:bottom w:val="none" w:sz="0" w:space="0" w:color="auto"/>
        <w:right w:val="none" w:sz="0" w:space="0" w:color="auto"/>
      </w:divBdr>
    </w:div>
    <w:div w:id="2031685517">
      <w:bodyDiv w:val="1"/>
      <w:marLeft w:val="0"/>
      <w:marRight w:val="0"/>
      <w:marTop w:val="0"/>
      <w:marBottom w:val="0"/>
      <w:divBdr>
        <w:top w:val="none" w:sz="0" w:space="0" w:color="auto"/>
        <w:left w:val="none" w:sz="0" w:space="0" w:color="auto"/>
        <w:bottom w:val="none" w:sz="0" w:space="0" w:color="auto"/>
        <w:right w:val="none" w:sz="0" w:space="0" w:color="auto"/>
      </w:divBdr>
    </w:div>
    <w:div w:id="2043893157">
      <w:bodyDiv w:val="1"/>
      <w:marLeft w:val="0"/>
      <w:marRight w:val="0"/>
      <w:marTop w:val="0"/>
      <w:marBottom w:val="0"/>
      <w:divBdr>
        <w:top w:val="none" w:sz="0" w:space="0" w:color="auto"/>
        <w:left w:val="none" w:sz="0" w:space="0" w:color="auto"/>
        <w:bottom w:val="none" w:sz="0" w:space="0" w:color="auto"/>
        <w:right w:val="none" w:sz="0" w:space="0" w:color="auto"/>
      </w:divBdr>
    </w:div>
    <w:div w:id="2044360214">
      <w:bodyDiv w:val="1"/>
      <w:marLeft w:val="0"/>
      <w:marRight w:val="0"/>
      <w:marTop w:val="0"/>
      <w:marBottom w:val="0"/>
      <w:divBdr>
        <w:top w:val="none" w:sz="0" w:space="0" w:color="auto"/>
        <w:left w:val="none" w:sz="0" w:space="0" w:color="auto"/>
        <w:bottom w:val="none" w:sz="0" w:space="0" w:color="auto"/>
        <w:right w:val="none" w:sz="0" w:space="0" w:color="auto"/>
      </w:divBdr>
    </w:div>
    <w:div w:id="2062902253">
      <w:bodyDiv w:val="1"/>
      <w:marLeft w:val="0"/>
      <w:marRight w:val="0"/>
      <w:marTop w:val="0"/>
      <w:marBottom w:val="0"/>
      <w:divBdr>
        <w:top w:val="none" w:sz="0" w:space="0" w:color="auto"/>
        <w:left w:val="none" w:sz="0" w:space="0" w:color="auto"/>
        <w:bottom w:val="none" w:sz="0" w:space="0" w:color="auto"/>
        <w:right w:val="none" w:sz="0" w:space="0" w:color="auto"/>
      </w:divBdr>
    </w:div>
    <w:div w:id="2096171146">
      <w:bodyDiv w:val="1"/>
      <w:marLeft w:val="0"/>
      <w:marRight w:val="0"/>
      <w:marTop w:val="0"/>
      <w:marBottom w:val="0"/>
      <w:divBdr>
        <w:top w:val="none" w:sz="0" w:space="0" w:color="auto"/>
        <w:left w:val="none" w:sz="0" w:space="0" w:color="auto"/>
        <w:bottom w:val="none" w:sz="0" w:space="0" w:color="auto"/>
        <w:right w:val="none" w:sz="0" w:space="0" w:color="auto"/>
      </w:divBdr>
    </w:div>
    <w:div w:id="2102942486">
      <w:bodyDiv w:val="1"/>
      <w:marLeft w:val="0"/>
      <w:marRight w:val="0"/>
      <w:marTop w:val="0"/>
      <w:marBottom w:val="0"/>
      <w:divBdr>
        <w:top w:val="none" w:sz="0" w:space="0" w:color="auto"/>
        <w:left w:val="none" w:sz="0" w:space="0" w:color="auto"/>
        <w:bottom w:val="none" w:sz="0" w:space="0" w:color="auto"/>
        <w:right w:val="none" w:sz="0" w:space="0" w:color="auto"/>
      </w:divBdr>
    </w:div>
    <w:div w:id="2114326512">
      <w:bodyDiv w:val="1"/>
      <w:marLeft w:val="0"/>
      <w:marRight w:val="0"/>
      <w:marTop w:val="0"/>
      <w:marBottom w:val="0"/>
      <w:divBdr>
        <w:top w:val="none" w:sz="0" w:space="0" w:color="auto"/>
        <w:left w:val="none" w:sz="0" w:space="0" w:color="auto"/>
        <w:bottom w:val="none" w:sz="0" w:space="0" w:color="auto"/>
        <w:right w:val="none" w:sz="0" w:space="0" w:color="auto"/>
      </w:divBdr>
    </w:div>
    <w:div w:id="21441525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durach-gartenschau2027.de" TargetMode="External"/><Relationship Id="rId13" Type="http://schemas.openxmlformats.org/officeDocument/2006/relationships/image" Target="media/image2.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nder-plassmann.claudia@badurach-gartenschau2027.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all.bernd@bad-urach.de" TargetMode="External"/><Relationship Id="rId4" Type="http://schemas.openxmlformats.org/officeDocument/2006/relationships/settings" Target="settings.xml"/><Relationship Id="rId9" Type="http://schemas.openxmlformats.org/officeDocument/2006/relationships/hyperlink" Target="tel:07125156145"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E109F-1072-43B2-B405-141F488AC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335</Words>
  <Characters>2624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2954</CharactersWithSpaces>
  <SharedDoc>false</SharedDoc>
  <HLinks>
    <vt:vector size="12" baseType="variant">
      <vt:variant>
        <vt:i4>2293815</vt:i4>
      </vt:variant>
      <vt:variant>
        <vt:i4>3</vt:i4>
      </vt:variant>
      <vt:variant>
        <vt:i4>0</vt:i4>
      </vt:variant>
      <vt:variant>
        <vt:i4>5</vt:i4>
      </vt:variant>
      <vt:variant>
        <vt:lpwstr>http://www.badurach-gartenschau.de/</vt:lpwstr>
      </vt:variant>
      <vt:variant>
        <vt:lpwstr/>
      </vt:variant>
      <vt:variant>
        <vt:i4>4456545</vt:i4>
      </vt:variant>
      <vt:variant>
        <vt:i4>0</vt:i4>
      </vt:variant>
      <vt:variant>
        <vt:i4>0</vt:i4>
      </vt:variant>
      <vt:variant>
        <vt:i4>5</vt:i4>
      </vt:variant>
      <vt:variant>
        <vt:lpwstr>mailto:gartenschau@badurach.info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cp:lastModifiedBy>Sunder-Plaßmann, Claudia</cp:lastModifiedBy>
  <cp:revision>3</cp:revision>
  <cp:lastPrinted>2026-10-02T11:22:00Z</cp:lastPrinted>
  <dcterms:created xsi:type="dcterms:W3CDTF">2026-10-02T11:47:00Z</dcterms:created>
  <dcterms:modified xsi:type="dcterms:W3CDTF">2026-10-06T13:51:00Z</dcterms:modified>
</cp:coreProperties>
</file>