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697E1086" w14:textId="0ABEB0E5" w:rsidR="005425BB" w:rsidRPr="00324D5D" w:rsidRDefault="00D715CF" w:rsidP="00324D5D">
      <w:pPr>
        <w:pStyle w:val="StandardWeb"/>
        <w:rPr>
          <w:rFonts w:ascii="Neo Sans Pro" w:hAnsi="Neo Sans Pro" w:cs="Arial"/>
          <w:bCs/>
        </w:rPr>
      </w:pPr>
      <w:r w:rsidRPr="00D6670F">
        <w:rPr>
          <w:rStyle w:val="Fett"/>
          <w:rFonts w:ascii="Neo Sans Pro" w:hAnsi="Neo Sans Pro" w:cs="Arial"/>
          <w:b w:val="0"/>
        </w:rPr>
        <w:t xml:space="preserve">Bad Urach, den </w:t>
      </w:r>
      <w:bookmarkStart w:id="0" w:name="_Hlk225848443"/>
      <w:r w:rsidR="00E23DF8">
        <w:rPr>
          <w:rStyle w:val="Fett"/>
          <w:rFonts w:ascii="Neo Sans Pro" w:hAnsi="Neo Sans Pro" w:cs="Arial"/>
          <w:b w:val="0"/>
        </w:rPr>
        <w:t>6</w:t>
      </w:r>
      <w:r w:rsidR="0029741F" w:rsidRPr="00015B6C">
        <w:rPr>
          <w:rStyle w:val="Fett"/>
          <w:rFonts w:ascii="Neo Sans Pro" w:hAnsi="Neo Sans Pro" w:cs="Arial"/>
          <w:b w:val="0"/>
        </w:rPr>
        <w:t xml:space="preserve">. </w:t>
      </w:r>
      <w:r w:rsidR="00015B6C" w:rsidRPr="00015B6C">
        <w:rPr>
          <w:rStyle w:val="Fett"/>
          <w:rFonts w:ascii="Neo Sans Pro" w:hAnsi="Neo Sans Pro" w:cs="Arial"/>
          <w:b w:val="0"/>
        </w:rPr>
        <w:t>Oktober</w:t>
      </w:r>
      <w:r w:rsidR="0029741F" w:rsidRPr="00015B6C">
        <w:rPr>
          <w:rStyle w:val="Fett"/>
          <w:rFonts w:ascii="Neo Sans Pro" w:hAnsi="Neo Sans Pro" w:cs="Arial"/>
          <w:b w:val="0"/>
        </w:rPr>
        <w:t xml:space="preserve"> 2026</w:t>
      </w:r>
    </w:p>
    <w:p w14:paraId="0A17F0BA" w14:textId="77777777" w:rsidR="00E23DF8" w:rsidRPr="002F63EA" w:rsidRDefault="00E23DF8" w:rsidP="00E23DF8">
      <w:pPr>
        <w:pStyle w:val="StandardWeb"/>
        <w:rPr>
          <w:rFonts w:ascii="Neo Sans Pro" w:hAnsi="Neo Sans Pro"/>
          <w:b/>
          <w:bCs/>
        </w:rPr>
      </w:pPr>
      <w:r w:rsidRPr="002F63EA">
        <w:rPr>
          <w:rFonts w:ascii="Neo Sans Pro" w:hAnsi="Neo Sans Pro"/>
          <w:b/>
          <w:bCs/>
        </w:rPr>
        <w:t>Herbstliche Pflanzungen auf dem Gartenschaugelände</w:t>
      </w:r>
    </w:p>
    <w:p w14:paraId="537AB795" w14:textId="77777777" w:rsidR="00E23DF8" w:rsidRPr="002F63EA" w:rsidRDefault="00E23DF8" w:rsidP="00E23DF8">
      <w:pPr>
        <w:pStyle w:val="StandardWeb"/>
        <w:rPr>
          <w:rFonts w:ascii="Neo Sans Pro" w:hAnsi="Neo Sans Pro"/>
        </w:rPr>
      </w:pPr>
      <w:r w:rsidRPr="002F63EA">
        <w:rPr>
          <w:rFonts w:ascii="Neo Sans Pro" w:hAnsi="Neo Sans Pro"/>
        </w:rPr>
        <w:t xml:space="preserve">Das sonnige Herbstwetter kommt den aktuellen Pflanzarbeiten auf dem Gartenschaugelände der Gartenschau Bad Urach 2027 gerade recht. Im Oktober werden die ersten Wechselflorflächen mit winterharten </w:t>
      </w:r>
      <w:proofErr w:type="spellStart"/>
      <w:r w:rsidRPr="002F63EA">
        <w:rPr>
          <w:rFonts w:ascii="Neo Sans Pro" w:hAnsi="Neo Sans Pro"/>
        </w:rPr>
        <w:t>Beetpflanzen</w:t>
      </w:r>
      <w:proofErr w:type="spellEnd"/>
      <w:r w:rsidRPr="002F63EA">
        <w:rPr>
          <w:rFonts w:ascii="Neo Sans Pro" w:hAnsi="Neo Sans Pro"/>
        </w:rPr>
        <w:t xml:space="preserve"> bepflanzt und damit bereits die Grundlage für ein farbenfrohes Erscheinungsbild im kommenden Frühjahr gelegt.</w:t>
      </w:r>
    </w:p>
    <w:p w14:paraId="25E1A8D2" w14:textId="77777777" w:rsidR="00E23DF8" w:rsidRPr="002F63EA" w:rsidRDefault="00E23DF8" w:rsidP="00E23DF8">
      <w:pPr>
        <w:pStyle w:val="StandardWeb"/>
        <w:rPr>
          <w:rFonts w:ascii="Neo Sans Pro" w:hAnsi="Neo Sans Pro"/>
        </w:rPr>
      </w:pPr>
      <w:r w:rsidRPr="002F63EA">
        <w:rPr>
          <w:rFonts w:ascii="Neo Sans Pro" w:hAnsi="Neo Sans Pro"/>
        </w:rPr>
        <w:t>Unterstützt wird die Gartenschau dabei von regionalen Gärtnereien. Die eingesetzten Pflanzen stammen aus regionaler Anzucht und sind damit bestens an die hiesigen Boden- und Standortbedingungen angepasst. Das sorgt nicht nur für kurze Wege, sondern bietet auch gute Voraussetzungen für ein gesundes Anwachsen der Pflanzen. Auch bei der heutigen Bepflanzung sind zahlreiche regionale Gärtnereien direkt vor Ort und packen tatkräftig mit an.</w:t>
      </w:r>
    </w:p>
    <w:p w14:paraId="5D164406" w14:textId="77777777" w:rsidR="00E23DF8" w:rsidRPr="002F63EA" w:rsidRDefault="00E23DF8" w:rsidP="00E23DF8">
      <w:pPr>
        <w:pStyle w:val="StandardWeb"/>
        <w:rPr>
          <w:rFonts w:ascii="Neo Sans Pro" w:hAnsi="Neo Sans Pro"/>
        </w:rPr>
      </w:pPr>
      <w:r w:rsidRPr="002F63EA">
        <w:rPr>
          <w:rFonts w:ascii="Neo Sans Pro" w:hAnsi="Neo Sans Pro"/>
        </w:rPr>
        <w:t>Bei der Bepflanzung der Wechselflorflächen wird Schritt für Schritt vorgegangen: Zunächst entsteht entlang des äußeren Rings eine klare Begrenzung der Fläche, anschließend wird der Innenbereich mit den weiteren Pflanzen aufgefüllt. So erhalten die Beete von Beginn an ihre vorgesehene Form. Gleichzeitig erleichtert die klare Abgrenzung später die Pflege der angrenzenden Rasenflächen.</w:t>
      </w:r>
    </w:p>
    <w:p w14:paraId="3A3C7BD0" w14:textId="77777777" w:rsidR="00E23DF8" w:rsidRPr="002F63EA" w:rsidRDefault="00E23DF8" w:rsidP="00E23DF8">
      <w:pPr>
        <w:pStyle w:val="StandardWeb"/>
        <w:rPr>
          <w:rFonts w:ascii="Neo Sans Pro" w:hAnsi="Neo Sans Pro"/>
        </w:rPr>
      </w:pPr>
      <w:r w:rsidRPr="002F63EA">
        <w:rPr>
          <w:rFonts w:ascii="Neo Sans Pro" w:hAnsi="Neo Sans Pro"/>
        </w:rPr>
        <w:t xml:space="preserve">Doch nicht nur winterharte </w:t>
      </w:r>
      <w:proofErr w:type="spellStart"/>
      <w:r w:rsidRPr="002F63EA">
        <w:rPr>
          <w:rFonts w:ascii="Neo Sans Pro" w:hAnsi="Neo Sans Pro"/>
        </w:rPr>
        <w:t>Beetpflanzen</w:t>
      </w:r>
      <w:proofErr w:type="spellEnd"/>
      <w:r w:rsidRPr="002F63EA">
        <w:rPr>
          <w:rFonts w:ascii="Neo Sans Pro" w:hAnsi="Neo Sans Pro"/>
        </w:rPr>
        <w:t xml:space="preserve"> kommen jetzt in die Erde: Ergänzend werden rund 20.000 Zwiebeln von Frühjahrsblühern gesetzt. Sie verbringen die kalte Jahreszeit im Boden und treiben im kommenden Frühjahr aus. Dann sorgen sie für zusätzliche Farbtupfer und einen ersten bunten Frühlingsgruß auf dem Gartenschaugelände.</w:t>
      </w:r>
    </w:p>
    <w:p w14:paraId="3D66A80A" w14:textId="77777777" w:rsidR="00E23DF8" w:rsidRPr="002F63EA" w:rsidRDefault="00E23DF8" w:rsidP="00E23DF8">
      <w:pPr>
        <w:pStyle w:val="StandardWeb"/>
        <w:rPr>
          <w:rFonts w:ascii="Neo Sans Pro" w:hAnsi="Neo Sans Pro"/>
        </w:rPr>
      </w:pPr>
      <w:r w:rsidRPr="002F63EA">
        <w:rPr>
          <w:rFonts w:ascii="Neo Sans Pro" w:hAnsi="Neo Sans Pro"/>
        </w:rPr>
        <w:t>Mit den aktuellen Pflanzungen werden wichtige Voraussetzungen für die künftigen Wechselflorflächen geschaffen, die im Frühjahr erstmals ihre volle Wirkung entfalten werden.</w:t>
      </w:r>
    </w:p>
    <w:p w14:paraId="18592BAD" w14:textId="77777777" w:rsidR="00324D5D" w:rsidRDefault="00324D5D" w:rsidP="00D715CF">
      <w:pPr>
        <w:pStyle w:val="StandardWeb"/>
        <w:jc w:val="both"/>
        <w:rPr>
          <w:rStyle w:val="Fett"/>
          <w:rFonts w:ascii="Neo Sans Pro" w:hAnsi="Neo Sans Pro" w:cs="Arial"/>
        </w:rPr>
      </w:pPr>
    </w:p>
    <w:p w14:paraId="3F41B1EB" w14:textId="77777777" w:rsidR="00C4594E" w:rsidRPr="00003561" w:rsidRDefault="00C4594E" w:rsidP="00C4594E">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56535F42" w14:textId="77777777" w:rsidR="00C4594E" w:rsidRPr="00730535" w:rsidRDefault="00C4594E" w:rsidP="00C4594E">
      <w:pPr>
        <w:pStyle w:val="StandardWeb"/>
        <w:jc w:val="both"/>
        <w:rPr>
          <w:rFonts w:ascii="Neo Sans Pro" w:hAnsi="Neo Sans Pro" w:cs="Arial"/>
        </w:rPr>
      </w:pPr>
      <w:r w:rsidRPr="00AA5E8D">
        <w:rPr>
          <w:rFonts w:ascii="Neo Sans Pro" w:hAnsi="Neo Sans Pro" w:cs="Arial"/>
        </w:rPr>
        <w:t>Bad Urach, idyllisch auf der Schwäbischen Alb gelegen und als Luftkurort und Heilbad bekannt, wird im Jahr 2027 die erste Gartenschau in einem baden-württembergischen Biosphärengebiet ausrichten. Im Kurpark entsteht ein inspi</w:t>
      </w:r>
      <w:r w:rsidRPr="00AA5E8D">
        <w:rPr>
          <w:rFonts w:ascii="Neo Sans Pro" w:hAnsi="Neo Sans Pro" w:cs="Arial"/>
        </w:rPr>
        <w:softHyphen/>
        <w:t>rierender Ort voller Blütenpracht, Arten</w:t>
      </w:r>
      <w:r w:rsidRPr="00AA5E8D">
        <w:rPr>
          <w:rFonts w:ascii="Neo Sans Pro" w:hAnsi="Neo Sans Pro" w:cs="Arial"/>
        </w:rPr>
        <w:softHyphen/>
        <w:t>vielfalt und regionalem Charme. Hier verschmelzen Natur, Kultur und nachhaltige Gestaltung zu einem lebendigen Erlebnis</w:t>
      </w:r>
      <w:r w:rsidRPr="00AA5E8D">
        <w:rPr>
          <w:rFonts w:ascii="Neo Sans Pro" w:hAnsi="Neo Sans Pro" w:cs="Arial"/>
        </w:rPr>
        <w:softHyphen/>
        <w:t>raum zum Staunen, Genießen und Mitmachen.</w:t>
      </w:r>
    </w:p>
    <w:p w14:paraId="577A4D7A" w14:textId="77777777" w:rsidR="00C4594E" w:rsidRPr="00003561" w:rsidRDefault="00C4594E" w:rsidP="00C4594E">
      <w:pPr>
        <w:pStyle w:val="StandardWeb"/>
        <w:jc w:val="both"/>
        <w:rPr>
          <w:rStyle w:val="Fett"/>
          <w:rFonts w:ascii="Neo Sans Pro" w:hAnsi="Neo Sans Pro" w:cs="Arial"/>
          <w:b w:val="0"/>
        </w:rPr>
      </w:pPr>
      <w:r w:rsidRPr="00003561">
        <w:rPr>
          <w:rStyle w:val="Fett"/>
          <w:rFonts w:ascii="Neo Sans Pro" w:hAnsi="Neo Sans Pro" w:cs="Arial"/>
          <w:b w:val="0"/>
        </w:rPr>
        <w:lastRenderedPageBreak/>
        <w:t xml:space="preserve">Zum 01. Januar 2023 wurde der Eigenbetrieb Gartenschau Bad Urach gegründet und beschäftigt aktuell </w:t>
      </w:r>
      <w:r>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9FB2DBF" w14:textId="77777777" w:rsidR="00C4594E" w:rsidRDefault="00C4594E" w:rsidP="00C4594E">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p>
    <w:p w14:paraId="0416A57F" w14:textId="77777777" w:rsidR="00C4594E" w:rsidRDefault="00C4594E" w:rsidP="00C4594E">
      <w:pPr>
        <w:pStyle w:val="StandardWeb"/>
        <w:rPr>
          <w:rStyle w:val="Fett"/>
          <w:rFonts w:ascii="Neo Sans Pro" w:hAnsi="Neo Sans Pro" w:cs="Arial"/>
          <w:b w:val="0"/>
          <w:bCs w:val="0"/>
        </w:rPr>
      </w:pPr>
    </w:p>
    <w:p w14:paraId="73D7B9F2" w14:textId="77777777" w:rsidR="00C4594E" w:rsidRPr="00282251" w:rsidRDefault="00C4594E" w:rsidP="00C4594E">
      <w:pPr>
        <w:pStyle w:val="StandardWeb"/>
        <w:rPr>
          <w:rStyle w:val="Hyperlink"/>
          <w:rFonts w:ascii="Neo Sans Pro" w:hAnsi="Neo Sans Pro" w:cs="Arial"/>
          <w:color w:val="auto"/>
          <w:u w:val="none"/>
        </w:rPr>
      </w:pPr>
      <w:r w:rsidRPr="00003561">
        <w:rPr>
          <w:rStyle w:val="Fett"/>
          <w:rFonts w:ascii="Neo Sans Pro" w:hAnsi="Neo Sans Pro" w:cs="Arial"/>
        </w:rPr>
        <w:t>Pressekontakt</w:t>
      </w:r>
      <w:r>
        <w:rPr>
          <w:rStyle w:val="Fett"/>
          <w:rFonts w:ascii="Neo Sans Pro" w:hAnsi="Neo Sans Pro" w:cs="Arial"/>
        </w:rPr>
        <w:br/>
      </w:r>
      <w:r w:rsidRPr="00003561">
        <w:rPr>
          <w:rFonts w:ascii="Neo Sans Pro" w:hAnsi="Neo Sans Pro" w:cs="Arial"/>
        </w:rPr>
        <w:t>Bernd Mall</w:t>
      </w:r>
      <w:r>
        <w:rPr>
          <w:rFonts w:ascii="Neo Sans Pro" w:hAnsi="Neo Sans Pro" w:cs="Arial"/>
        </w:rPr>
        <w:br/>
      </w:r>
      <w:r w:rsidRPr="00003561">
        <w:rPr>
          <w:rFonts w:ascii="Neo Sans Pro" w:hAnsi="Neo Sans Pro" w:cs="Arial"/>
        </w:rPr>
        <w:t>Stadtverwaltung Bad Urach</w:t>
      </w:r>
      <w:r w:rsidRPr="00003561">
        <w:rPr>
          <w:rFonts w:ascii="Neo Sans Pro" w:hAnsi="Neo Sans Pro" w:cs="Arial"/>
          <w:bCs/>
        </w:rPr>
        <w:br/>
        <w:t>Leitung Presse- und Öffentlichkeitsarbeit</w:t>
      </w:r>
      <w:r>
        <w:rPr>
          <w:rFonts w:ascii="Neo Sans Pro" w:hAnsi="Neo Sans Pro" w:cs="Arial"/>
          <w:bCs/>
        </w:rPr>
        <w:br/>
      </w:r>
      <w:r w:rsidRPr="00003561">
        <w:rPr>
          <w:rFonts w:ascii="Neo Sans Pro" w:hAnsi="Neo Sans Pro" w:cs="Arial"/>
          <w:bCs/>
        </w:rPr>
        <w:t xml:space="preserve">Marktplatz 8-9 | 72574 Bad Urach </w:t>
      </w:r>
      <w:r>
        <w:rPr>
          <w:rFonts w:ascii="Neo Sans Pro" w:hAnsi="Neo Sans Pro" w:cs="Arial"/>
          <w:bCs/>
        </w:rPr>
        <w:br/>
      </w:r>
      <w:r w:rsidRPr="00003561">
        <w:rPr>
          <w:rFonts w:ascii="Neo Sans Pro" w:hAnsi="Neo Sans Pro" w:cs="Arial"/>
          <w:bCs/>
        </w:rPr>
        <w:t xml:space="preserve">Telefon: </w:t>
      </w:r>
      <w:hyperlink r:id="rId9" w:history="1">
        <w:r w:rsidRPr="00003561">
          <w:rPr>
            <w:rStyle w:val="Hyperlink"/>
            <w:rFonts w:ascii="Neo Sans Pro" w:hAnsi="Neo Sans Pro" w:cs="Arial"/>
            <w:bCs/>
            <w:color w:val="auto"/>
            <w:u w:val="none"/>
          </w:rPr>
          <w:t>07125 156 145</w:t>
        </w:r>
      </w:hyperlink>
      <w:r>
        <w:rPr>
          <w:rStyle w:val="Hyperlink"/>
          <w:rFonts w:ascii="Neo Sans Pro" w:hAnsi="Neo Sans Pro" w:cs="Arial"/>
          <w:bCs/>
          <w:color w:val="auto"/>
          <w:u w:val="none"/>
        </w:rPr>
        <w:br/>
      </w:r>
      <w:r w:rsidRPr="00003561">
        <w:rPr>
          <w:rFonts w:ascii="Neo Sans Pro" w:hAnsi="Neo Sans Pro" w:cs="Arial"/>
          <w:bCs/>
        </w:rPr>
        <w:t xml:space="preserve">E-Mail: </w:t>
      </w:r>
      <w:hyperlink r:id="rId10" w:history="1">
        <w:r w:rsidRPr="00B31DD3">
          <w:rPr>
            <w:rStyle w:val="Hyperlink"/>
            <w:rFonts w:ascii="Neo Sans Pro" w:hAnsi="Neo Sans Pro" w:cs="Arial"/>
            <w:bCs/>
            <w:color w:val="auto"/>
            <w:u w:val="none"/>
          </w:rPr>
          <w:t>mall.bernd@bad-urach.de</w:t>
        </w:r>
      </w:hyperlink>
    </w:p>
    <w:p w14:paraId="36057DB0" w14:textId="77777777" w:rsidR="00C4594E" w:rsidRDefault="00C4594E" w:rsidP="00C4594E">
      <w:pPr>
        <w:rPr>
          <w:rStyle w:val="Hyperlink"/>
          <w:rFonts w:ascii="Neo Sans Pro" w:hAnsi="Neo Sans Pro" w:cs="Arial"/>
          <w:bCs/>
          <w:color w:val="auto"/>
          <w:u w:val="none"/>
        </w:rPr>
      </w:pPr>
    </w:p>
    <w:p w14:paraId="0BB39DAF" w14:textId="77777777" w:rsidR="00C4594E" w:rsidRDefault="00C4594E" w:rsidP="00C4594E">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04B506C3"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2FD1258E"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059A93B4"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16210F13" w14:textId="77777777" w:rsidR="00C4594E" w:rsidRPr="00904DEB" w:rsidRDefault="00C4594E" w:rsidP="00C4594E">
      <w:pPr>
        <w:rPr>
          <w:rStyle w:val="Hyperlink"/>
          <w:rFonts w:ascii="Neo Sans Pro" w:hAnsi="Neo Sans Pro" w:cs="Arial"/>
          <w:bCs/>
          <w:color w:val="auto"/>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p w14:paraId="0D4C059A" w14:textId="77777777" w:rsidR="00C4594E" w:rsidRPr="000A5C9F" w:rsidRDefault="00C4594E" w:rsidP="00C4594E">
      <w:pPr>
        <w:rPr>
          <w:rFonts w:ascii="Neo Sans Pro" w:hAnsi="Neo Sans Pro" w:cs="Arial"/>
          <w:bCs/>
          <w:color w:val="0000FF"/>
          <w:u w:val="single"/>
        </w:rPr>
      </w:pPr>
    </w:p>
    <w:p w14:paraId="3B2D4A21" w14:textId="5094EA07" w:rsidR="00324D5D" w:rsidRDefault="00324D5D" w:rsidP="00D715CF">
      <w:pPr>
        <w:pStyle w:val="StandardWeb"/>
        <w:jc w:val="both"/>
        <w:rPr>
          <w:rStyle w:val="Fett"/>
          <w:rFonts w:ascii="Neo Sans Pro" w:hAnsi="Neo Sans Pro" w:cs="Arial"/>
        </w:rPr>
      </w:pPr>
    </w:p>
    <w:p w14:paraId="31EEE554" w14:textId="77777777" w:rsidR="00CA7B9B" w:rsidRDefault="00CA7B9B" w:rsidP="00D715CF">
      <w:pPr>
        <w:pStyle w:val="StandardWeb"/>
        <w:jc w:val="both"/>
        <w:rPr>
          <w:rStyle w:val="Fett"/>
          <w:rFonts w:ascii="Neo Sans Pro" w:hAnsi="Neo Sans Pro" w:cs="Arial"/>
        </w:rPr>
      </w:pPr>
    </w:p>
    <w:p w14:paraId="062C5EAB" w14:textId="77777777" w:rsidR="00286807" w:rsidRDefault="00286807" w:rsidP="00D715CF">
      <w:pPr>
        <w:pStyle w:val="StandardWeb"/>
        <w:jc w:val="both"/>
        <w:rPr>
          <w:rStyle w:val="Fett"/>
          <w:rFonts w:ascii="Neo Sans Pro" w:hAnsi="Neo Sans Pro" w:cs="Arial"/>
        </w:rPr>
      </w:pPr>
    </w:p>
    <w:p w14:paraId="65166ED2" w14:textId="77777777" w:rsidR="00286807" w:rsidRDefault="00286807" w:rsidP="00D715CF">
      <w:pPr>
        <w:pStyle w:val="StandardWeb"/>
        <w:jc w:val="both"/>
        <w:rPr>
          <w:rStyle w:val="Fett"/>
          <w:rFonts w:ascii="Neo Sans Pro" w:hAnsi="Neo Sans Pro" w:cs="Arial"/>
        </w:rPr>
      </w:pPr>
    </w:p>
    <w:p w14:paraId="156E07C6" w14:textId="4611B740" w:rsidR="00966446" w:rsidRDefault="00966446" w:rsidP="00D715CF">
      <w:pPr>
        <w:pStyle w:val="StandardWeb"/>
        <w:jc w:val="both"/>
        <w:rPr>
          <w:rStyle w:val="Fett"/>
          <w:rFonts w:ascii="Neo Sans Pro" w:hAnsi="Neo Sans Pro" w:cs="Arial"/>
        </w:rPr>
      </w:pPr>
      <w:r w:rsidRPr="00966446">
        <w:rPr>
          <w:rStyle w:val="Fett"/>
          <w:rFonts w:ascii="Neo Sans Pro" w:hAnsi="Neo Sans Pro" w:cs="Arial"/>
        </w:rPr>
        <w:lastRenderedPageBreak/>
        <w:drawing>
          <wp:inline distT="0" distB="0" distL="0" distR="0" wp14:anchorId="23D608AA" wp14:editId="338EFAED">
            <wp:extent cx="3467100" cy="264963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70942" cy="2652575"/>
                    </a:xfrm>
                    <a:prstGeom prst="rect">
                      <a:avLst/>
                    </a:prstGeom>
                  </pic:spPr>
                </pic:pic>
              </a:graphicData>
            </a:graphic>
          </wp:inline>
        </w:drawing>
      </w:r>
      <w:r>
        <w:rPr>
          <w:rStyle w:val="Fett"/>
          <w:rFonts w:ascii="Neo Sans Pro" w:hAnsi="Neo Sans Pro" w:cs="Arial"/>
        </w:rPr>
        <w:br/>
      </w:r>
      <w:r w:rsidRPr="00966446">
        <w:rPr>
          <w:rStyle w:val="Fett"/>
          <w:rFonts w:ascii="Neo Sans Pro" w:hAnsi="Neo Sans Pro" w:cs="Arial"/>
          <w:b w:val="0"/>
          <w:bCs w:val="0"/>
          <w:sz w:val="16"/>
          <w:szCs w:val="16"/>
        </w:rPr>
        <w:t>Bildquelle: Eigenbetrieb Gartenschau Bad Urach</w:t>
      </w:r>
    </w:p>
    <w:p w14:paraId="6E712702" w14:textId="2E662C7B" w:rsidR="00966446" w:rsidRDefault="00966446" w:rsidP="00D715CF">
      <w:pPr>
        <w:pStyle w:val="StandardWeb"/>
        <w:jc w:val="both"/>
        <w:rPr>
          <w:rStyle w:val="Fett"/>
          <w:rFonts w:ascii="Neo Sans Pro" w:hAnsi="Neo Sans Pro" w:cs="Arial"/>
        </w:rPr>
      </w:pPr>
      <w:r w:rsidRPr="00966446">
        <w:rPr>
          <w:rStyle w:val="Fett"/>
          <w:rFonts w:ascii="Neo Sans Pro" w:hAnsi="Neo Sans Pro" w:cs="Arial"/>
        </w:rPr>
        <w:drawing>
          <wp:inline distT="0" distB="0" distL="0" distR="0" wp14:anchorId="23F31653" wp14:editId="401DAACB">
            <wp:extent cx="3476786" cy="459105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81446" cy="4597204"/>
                    </a:xfrm>
                    <a:prstGeom prst="rect">
                      <a:avLst/>
                    </a:prstGeom>
                  </pic:spPr>
                </pic:pic>
              </a:graphicData>
            </a:graphic>
          </wp:inline>
        </w:drawing>
      </w:r>
      <w:r>
        <w:rPr>
          <w:rStyle w:val="Fett"/>
          <w:rFonts w:ascii="Neo Sans Pro" w:hAnsi="Neo Sans Pro" w:cs="Arial"/>
        </w:rPr>
        <w:br/>
      </w:r>
      <w:r w:rsidRPr="00966446">
        <w:rPr>
          <w:rStyle w:val="Fett"/>
          <w:rFonts w:ascii="Neo Sans Pro" w:hAnsi="Neo Sans Pro" w:cs="Arial"/>
          <w:b w:val="0"/>
          <w:bCs w:val="0"/>
          <w:sz w:val="16"/>
          <w:szCs w:val="16"/>
        </w:rPr>
        <w:t>Bildquelle: Eigenbetrieb Gartenschau Bad Urach</w:t>
      </w:r>
    </w:p>
    <w:p w14:paraId="39A99418" w14:textId="77777777" w:rsidR="00966446" w:rsidRDefault="00966446" w:rsidP="00D715CF">
      <w:pPr>
        <w:pStyle w:val="StandardWeb"/>
        <w:jc w:val="both"/>
        <w:rPr>
          <w:rStyle w:val="Fett"/>
          <w:rFonts w:ascii="Neo Sans Pro" w:hAnsi="Neo Sans Pro" w:cs="Arial"/>
        </w:rPr>
      </w:pPr>
    </w:p>
    <w:p w14:paraId="464873EC" w14:textId="3F4D17BE" w:rsidR="00966446" w:rsidRPr="00966446" w:rsidRDefault="00966446" w:rsidP="00D715CF">
      <w:pPr>
        <w:pStyle w:val="StandardWeb"/>
        <w:jc w:val="both"/>
        <w:rPr>
          <w:rStyle w:val="Fett"/>
          <w:rFonts w:ascii="Neo Sans Pro" w:hAnsi="Neo Sans Pro" w:cs="Arial"/>
          <w:b w:val="0"/>
          <w:bCs w:val="0"/>
          <w:sz w:val="16"/>
          <w:szCs w:val="16"/>
        </w:rPr>
      </w:pPr>
      <w:r w:rsidRPr="00966446">
        <w:rPr>
          <w:rStyle w:val="Fett"/>
          <w:rFonts w:ascii="Neo Sans Pro" w:hAnsi="Neo Sans Pro" w:cs="Arial"/>
        </w:rPr>
        <w:lastRenderedPageBreak/>
        <w:drawing>
          <wp:inline distT="0" distB="0" distL="0" distR="0" wp14:anchorId="07517BF4" wp14:editId="4187ACBB">
            <wp:extent cx="2706671" cy="362902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20640" cy="3647754"/>
                    </a:xfrm>
                    <a:prstGeom prst="rect">
                      <a:avLst/>
                    </a:prstGeom>
                  </pic:spPr>
                </pic:pic>
              </a:graphicData>
            </a:graphic>
          </wp:inline>
        </w:drawing>
      </w:r>
      <w:r>
        <w:rPr>
          <w:rStyle w:val="Fett"/>
          <w:rFonts w:ascii="Neo Sans Pro" w:hAnsi="Neo Sans Pro" w:cs="Arial"/>
        </w:rPr>
        <w:br/>
      </w:r>
      <w:r w:rsidRPr="00966446">
        <w:rPr>
          <w:rStyle w:val="Fett"/>
          <w:rFonts w:ascii="Neo Sans Pro" w:hAnsi="Neo Sans Pro" w:cs="Arial"/>
          <w:b w:val="0"/>
          <w:bCs w:val="0"/>
          <w:sz w:val="16"/>
          <w:szCs w:val="16"/>
        </w:rPr>
        <w:t>Bildquelle: Eigenbetrieb Gartenschau Bad Urach</w:t>
      </w:r>
    </w:p>
    <w:p w14:paraId="590744BD" w14:textId="269CDBF9" w:rsidR="00966446" w:rsidRDefault="00966446" w:rsidP="00D715CF">
      <w:pPr>
        <w:pStyle w:val="StandardWeb"/>
        <w:jc w:val="both"/>
        <w:rPr>
          <w:rStyle w:val="Fett"/>
          <w:rFonts w:ascii="Neo Sans Pro" w:hAnsi="Neo Sans Pro" w:cs="Arial"/>
        </w:rPr>
      </w:pPr>
      <w:r w:rsidRPr="00966446">
        <w:rPr>
          <w:rStyle w:val="Fett"/>
          <w:rFonts w:ascii="Neo Sans Pro" w:hAnsi="Neo Sans Pro" w:cs="Arial"/>
        </w:rPr>
        <w:drawing>
          <wp:anchor distT="0" distB="0" distL="114300" distR="114300" simplePos="0" relativeHeight="251658240" behindDoc="1" locked="0" layoutInCell="1" allowOverlap="1" wp14:anchorId="6AAFB64C" wp14:editId="2F4B2464">
            <wp:simplePos x="0" y="0"/>
            <wp:positionH relativeFrom="margin">
              <wp:align>left</wp:align>
            </wp:positionH>
            <wp:positionV relativeFrom="paragraph">
              <wp:posOffset>2540</wp:posOffset>
            </wp:positionV>
            <wp:extent cx="2695575" cy="3433445"/>
            <wp:effectExtent l="0" t="0" r="0" b="0"/>
            <wp:wrapTight wrapText="bothSides">
              <wp:wrapPolygon edited="0">
                <wp:start x="0" y="0"/>
                <wp:lineTo x="0" y="21452"/>
                <wp:lineTo x="21371" y="21452"/>
                <wp:lineTo x="21371"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00586" cy="3440393"/>
                    </a:xfrm>
                    <a:prstGeom prst="rect">
                      <a:avLst/>
                    </a:prstGeom>
                  </pic:spPr>
                </pic:pic>
              </a:graphicData>
            </a:graphic>
            <wp14:sizeRelH relativeFrom="margin">
              <wp14:pctWidth>0</wp14:pctWidth>
            </wp14:sizeRelH>
            <wp14:sizeRelV relativeFrom="margin">
              <wp14:pctHeight>0</wp14:pctHeight>
            </wp14:sizeRelV>
          </wp:anchor>
        </w:drawing>
      </w:r>
    </w:p>
    <w:p w14:paraId="14BF0919" w14:textId="77777777" w:rsidR="00966446" w:rsidRDefault="00966446" w:rsidP="00D715CF">
      <w:pPr>
        <w:pStyle w:val="StandardWeb"/>
        <w:jc w:val="both"/>
        <w:rPr>
          <w:rStyle w:val="Fett"/>
          <w:rFonts w:ascii="Neo Sans Pro" w:hAnsi="Neo Sans Pro" w:cs="Arial"/>
        </w:rPr>
      </w:pPr>
    </w:p>
    <w:p w14:paraId="6DF8001B" w14:textId="77777777" w:rsidR="00966446" w:rsidRDefault="00966446" w:rsidP="00D715CF">
      <w:pPr>
        <w:pStyle w:val="StandardWeb"/>
        <w:jc w:val="both"/>
        <w:rPr>
          <w:rStyle w:val="Fett"/>
          <w:rFonts w:ascii="Neo Sans Pro" w:hAnsi="Neo Sans Pro" w:cs="Arial"/>
        </w:rPr>
      </w:pPr>
    </w:p>
    <w:p w14:paraId="57F49BDE" w14:textId="77777777" w:rsidR="00966446" w:rsidRDefault="00966446" w:rsidP="00D715CF">
      <w:pPr>
        <w:pStyle w:val="StandardWeb"/>
        <w:jc w:val="both"/>
        <w:rPr>
          <w:rStyle w:val="Fett"/>
          <w:rFonts w:ascii="Neo Sans Pro" w:hAnsi="Neo Sans Pro" w:cs="Arial"/>
        </w:rPr>
      </w:pPr>
    </w:p>
    <w:p w14:paraId="20356A8A" w14:textId="77777777" w:rsidR="00966446" w:rsidRDefault="00966446" w:rsidP="00D715CF">
      <w:pPr>
        <w:pStyle w:val="StandardWeb"/>
        <w:jc w:val="both"/>
        <w:rPr>
          <w:rStyle w:val="Fett"/>
          <w:rFonts w:ascii="Neo Sans Pro" w:hAnsi="Neo Sans Pro" w:cs="Arial"/>
        </w:rPr>
      </w:pPr>
    </w:p>
    <w:p w14:paraId="3A7AC23B" w14:textId="77777777" w:rsidR="00966446" w:rsidRDefault="00966446" w:rsidP="00D715CF">
      <w:pPr>
        <w:pStyle w:val="StandardWeb"/>
        <w:jc w:val="both"/>
        <w:rPr>
          <w:rStyle w:val="Fett"/>
          <w:rFonts w:ascii="Neo Sans Pro" w:hAnsi="Neo Sans Pro" w:cs="Arial"/>
        </w:rPr>
      </w:pPr>
    </w:p>
    <w:p w14:paraId="7450C8CC" w14:textId="77777777" w:rsidR="00966446" w:rsidRDefault="00966446" w:rsidP="00D715CF">
      <w:pPr>
        <w:pStyle w:val="StandardWeb"/>
        <w:jc w:val="both"/>
        <w:rPr>
          <w:rStyle w:val="Fett"/>
          <w:rFonts w:ascii="Neo Sans Pro" w:hAnsi="Neo Sans Pro" w:cs="Arial"/>
        </w:rPr>
      </w:pPr>
    </w:p>
    <w:p w14:paraId="1E499C6F" w14:textId="77777777" w:rsidR="00966446" w:rsidRDefault="00966446" w:rsidP="00D715CF">
      <w:pPr>
        <w:pStyle w:val="StandardWeb"/>
        <w:jc w:val="both"/>
        <w:rPr>
          <w:rStyle w:val="Fett"/>
          <w:rFonts w:ascii="Neo Sans Pro" w:hAnsi="Neo Sans Pro" w:cs="Arial"/>
        </w:rPr>
      </w:pPr>
    </w:p>
    <w:p w14:paraId="54BEF7C1" w14:textId="74B70197" w:rsidR="00966446" w:rsidRDefault="00966446" w:rsidP="00D715CF">
      <w:pPr>
        <w:pStyle w:val="StandardWeb"/>
        <w:jc w:val="both"/>
        <w:rPr>
          <w:rStyle w:val="Fett"/>
          <w:rFonts w:ascii="Neo Sans Pro" w:hAnsi="Neo Sans Pro" w:cs="Arial"/>
        </w:rPr>
      </w:pPr>
      <w:r>
        <w:rPr>
          <w:rStyle w:val="Fett"/>
          <w:rFonts w:ascii="Neo Sans Pro" w:hAnsi="Neo Sans Pro" w:cs="Arial"/>
        </w:rPr>
        <w:br/>
      </w:r>
      <w:r>
        <w:rPr>
          <w:rStyle w:val="Fett"/>
          <w:rFonts w:ascii="Neo Sans Pro" w:hAnsi="Neo Sans Pro" w:cs="Arial"/>
        </w:rPr>
        <w:br/>
      </w:r>
      <w:r>
        <w:rPr>
          <w:rStyle w:val="Fett"/>
          <w:rFonts w:ascii="Neo Sans Pro" w:hAnsi="Neo Sans Pro" w:cs="Arial"/>
        </w:rPr>
        <w:br/>
      </w:r>
      <w:r w:rsidRPr="00966446">
        <w:rPr>
          <w:rStyle w:val="Fett"/>
          <w:rFonts w:ascii="Neo Sans Pro" w:hAnsi="Neo Sans Pro" w:cs="Arial"/>
          <w:b w:val="0"/>
          <w:bCs w:val="0"/>
          <w:sz w:val="16"/>
          <w:szCs w:val="16"/>
        </w:rPr>
        <w:t>Bildquelle: Eigenbetrieb Gartenschau Bad Urach</w:t>
      </w:r>
    </w:p>
    <w:p w14:paraId="64A7E06B" w14:textId="415219F9" w:rsidR="00D715CF" w:rsidRPr="00BB7ACC" w:rsidRDefault="00966446" w:rsidP="00D715CF">
      <w:pPr>
        <w:pStyle w:val="StandardWeb"/>
        <w:jc w:val="both"/>
        <w:rPr>
          <w:rStyle w:val="Fett"/>
          <w:rFonts w:ascii="Neo Sans Pro" w:hAnsi="Neo Sans Pro" w:cs="Arial"/>
        </w:rPr>
      </w:pPr>
      <w:r>
        <w:rPr>
          <w:rStyle w:val="Fett"/>
          <w:rFonts w:ascii="Neo Sans Pro" w:hAnsi="Neo Sans Pro" w:cs="Arial"/>
        </w:rPr>
        <w:lastRenderedPageBreak/>
        <w:br/>
      </w:r>
      <w:r>
        <w:rPr>
          <w:rStyle w:val="Fett"/>
          <w:rFonts w:ascii="Neo Sans Pro" w:hAnsi="Neo Sans Pro" w:cs="Arial"/>
        </w:rPr>
        <w:br/>
      </w:r>
      <w:r w:rsidR="00D715CF" w:rsidRPr="00003561">
        <w:rPr>
          <w:rStyle w:val="Fett"/>
          <w:rFonts w:ascii="Neo Sans Pro" w:hAnsi="Neo Sans Pro" w:cs="Arial"/>
        </w:rPr>
        <w:t>Über die Gartenschau Bad Urach 2027</w:t>
      </w:r>
    </w:p>
    <w:p w14:paraId="137A8F41" w14:textId="711318BC" w:rsidR="00885769" w:rsidRPr="00730535" w:rsidRDefault="00885769" w:rsidP="00AA5E8D">
      <w:pPr>
        <w:pStyle w:val="StandardWeb"/>
        <w:jc w:val="both"/>
        <w:rPr>
          <w:rFonts w:ascii="Neo Sans Pro" w:hAnsi="Neo Sans Pro" w:cs="Arial"/>
        </w:rPr>
      </w:pPr>
      <w:r w:rsidRPr="00AA5E8D">
        <w:rPr>
          <w:rFonts w:ascii="Neo Sans Pro" w:hAnsi="Neo Sans Pro" w:cs="Arial"/>
        </w:rPr>
        <w:t xml:space="preserve">Bad Urach, idyllisch auf der Schwäbischen Alb gelegen und als Luftkurort und Heilbad bekannt, wird im Jahr 2027 die erste Gartenschau in einem baden-württembergischen Biosphärengebiet ausrichten. </w:t>
      </w:r>
      <w:r w:rsidR="00730535" w:rsidRPr="00AA5E8D">
        <w:rPr>
          <w:rFonts w:ascii="Neo Sans Pro" w:hAnsi="Neo Sans Pro" w:cs="Arial"/>
        </w:rPr>
        <w:t>Im Kurpark entsteht ein inspi</w:t>
      </w:r>
      <w:r w:rsidR="00730535" w:rsidRPr="00AA5E8D">
        <w:rPr>
          <w:rFonts w:ascii="Neo Sans Pro" w:hAnsi="Neo Sans Pro" w:cs="Arial"/>
        </w:rPr>
        <w:softHyphen/>
        <w:t>rierender Ort voller Blütenpracht, Arten</w:t>
      </w:r>
      <w:r w:rsidR="00730535" w:rsidRPr="00AA5E8D">
        <w:rPr>
          <w:rFonts w:ascii="Neo Sans Pro" w:hAnsi="Neo Sans Pro" w:cs="Arial"/>
        </w:rPr>
        <w:softHyphen/>
        <w:t>vielfalt und regionalem Charme. Hier verschmelzen Natur, Kultur und nachhaltige Gestaltung zu einem lebendigen Erlebnis</w:t>
      </w:r>
      <w:r w:rsidR="00730535" w:rsidRPr="00AA5E8D">
        <w:rPr>
          <w:rFonts w:ascii="Neo Sans Pro" w:hAnsi="Neo Sans Pro" w:cs="Arial"/>
        </w:rPr>
        <w:softHyphen/>
        <w:t>raum zum Staunen, Genießen und Mitmachen.</w:t>
      </w:r>
    </w:p>
    <w:p w14:paraId="6960437E" w14:textId="2D629220" w:rsidR="009776A4" w:rsidRPr="00003561" w:rsidRDefault="009776A4" w:rsidP="009776A4">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sidR="00A22981">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F18C15F" w14:textId="45249D0B" w:rsidR="00415D25" w:rsidRDefault="009776A4" w:rsidP="00282251">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16"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bookmarkEnd w:id="0"/>
    </w:p>
    <w:p w14:paraId="553200F1" w14:textId="12B7166A" w:rsidR="00F22200" w:rsidRDefault="00F22200" w:rsidP="00282251">
      <w:pPr>
        <w:pStyle w:val="StandardWeb"/>
        <w:rPr>
          <w:rStyle w:val="Fett"/>
          <w:rFonts w:ascii="Neo Sans Pro" w:hAnsi="Neo Sans Pro" w:cs="Arial"/>
          <w:b w:val="0"/>
          <w:bCs w:val="0"/>
        </w:rPr>
      </w:pPr>
    </w:p>
    <w:p w14:paraId="4F3DFF99" w14:textId="70BFE3A5" w:rsidR="00904DEB" w:rsidRPr="00966446" w:rsidRDefault="00D715CF" w:rsidP="00966446">
      <w:pPr>
        <w:pStyle w:val="StandardWeb"/>
        <w:rPr>
          <w:rStyle w:val="Hyperlink"/>
          <w:rFonts w:ascii="Neo Sans Pro" w:hAnsi="Neo Sans Pro" w:cs="Arial"/>
          <w:color w:val="auto"/>
          <w:u w:val="none"/>
        </w:rPr>
      </w:pPr>
      <w:r w:rsidRPr="00003561">
        <w:rPr>
          <w:rStyle w:val="Fett"/>
          <w:rFonts w:ascii="Neo Sans Pro" w:hAnsi="Neo Sans Pro" w:cs="Arial"/>
        </w:rPr>
        <w:t>Pressekontakt</w:t>
      </w:r>
      <w:r w:rsidR="00282251">
        <w:rPr>
          <w:rStyle w:val="Fett"/>
          <w:rFonts w:ascii="Neo Sans Pro" w:hAnsi="Neo Sans Pro" w:cs="Arial"/>
        </w:rPr>
        <w:br/>
      </w:r>
      <w:r w:rsidR="000862C1" w:rsidRPr="00003561">
        <w:rPr>
          <w:rFonts w:ascii="Neo Sans Pro" w:hAnsi="Neo Sans Pro" w:cs="Arial"/>
        </w:rPr>
        <w:t>Bernd Mall</w:t>
      </w:r>
      <w:r w:rsidR="00282251">
        <w:rPr>
          <w:rFonts w:ascii="Neo Sans Pro" w:hAnsi="Neo Sans Pro" w:cs="Arial"/>
        </w:rPr>
        <w:br/>
      </w:r>
      <w:r w:rsidR="000862C1" w:rsidRPr="00003561">
        <w:rPr>
          <w:rFonts w:ascii="Neo Sans Pro" w:hAnsi="Neo Sans Pro" w:cs="Arial"/>
        </w:rPr>
        <w:t>Stadtverwaltung Bad Urach</w:t>
      </w:r>
      <w:r w:rsidR="000862C1" w:rsidRPr="00003561">
        <w:rPr>
          <w:rFonts w:ascii="Neo Sans Pro" w:hAnsi="Neo Sans Pro" w:cs="Arial"/>
          <w:bCs/>
        </w:rPr>
        <w:br/>
        <w:t>Leitung Presse- und Öffentlichkeitsarbeit</w:t>
      </w:r>
      <w:r w:rsidR="00282251">
        <w:rPr>
          <w:rFonts w:ascii="Neo Sans Pro" w:hAnsi="Neo Sans Pro" w:cs="Arial"/>
          <w:bCs/>
        </w:rPr>
        <w:br/>
      </w:r>
      <w:r w:rsidR="000862C1" w:rsidRPr="00003561">
        <w:rPr>
          <w:rFonts w:ascii="Neo Sans Pro" w:hAnsi="Neo Sans Pro" w:cs="Arial"/>
          <w:bCs/>
        </w:rPr>
        <w:t xml:space="preserve">Marktplatz 8-9 | 72574 Bad Urach </w:t>
      </w:r>
      <w:r w:rsidR="00282251">
        <w:rPr>
          <w:rFonts w:ascii="Neo Sans Pro" w:hAnsi="Neo Sans Pro" w:cs="Arial"/>
          <w:bCs/>
        </w:rPr>
        <w:br/>
      </w:r>
      <w:r w:rsidR="000862C1" w:rsidRPr="00003561">
        <w:rPr>
          <w:rFonts w:ascii="Neo Sans Pro" w:hAnsi="Neo Sans Pro" w:cs="Arial"/>
          <w:bCs/>
        </w:rPr>
        <w:t xml:space="preserve">Telefon: </w:t>
      </w:r>
      <w:hyperlink r:id="rId17" w:history="1">
        <w:r w:rsidR="000862C1" w:rsidRPr="00003561">
          <w:rPr>
            <w:rStyle w:val="Hyperlink"/>
            <w:rFonts w:ascii="Neo Sans Pro" w:hAnsi="Neo Sans Pro" w:cs="Arial"/>
            <w:bCs/>
            <w:color w:val="auto"/>
            <w:u w:val="none"/>
          </w:rPr>
          <w:t>07125 156 145</w:t>
        </w:r>
      </w:hyperlink>
      <w:r w:rsidR="00282251">
        <w:rPr>
          <w:rStyle w:val="Hyperlink"/>
          <w:rFonts w:ascii="Neo Sans Pro" w:hAnsi="Neo Sans Pro" w:cs="Arial"/>
          <w:bCs/>
          <w:color w:val="auto"/>
          <w:u w:val="none"/>
        </w:rPr>
        <w:br/>
      </w:r>
      <w:r w:rsidR="000862C1" w:rsidRPr="00003561">
        <w:rPr>
          <w:rFonts w:ascii="Neo Sans Pro" w:hAnsi="Neo Sans Pro" w:cs="Arial"/>
          <w:bCs/>
        </w:rPr>
        <w:t xml:space="preserve">E-Mail: </w:t>
      </w:r>
      <w:hyperlink r:id="rId18" w:history="1">
        <w:r w:rsidR="000862C1" w:rsidRPr="00B31DD3">
          <w:rPr>
            <w:rStyle w:val="Hyperlink"/>
            <w:rFonts w:ascii="Neo Sans Pro" w:hAnsi="Neo Sans Pro" w:cs="Arial"/>
            <w:bCs/>
            <w:color w:val="auto"/>
            <w:u w:val="none"/>
          </w:rPr>
          <w:t>mall.bernd@bad-urach.de</w:t>
        </w:r>
      </w:hyperlink>
    </w:p>
    <w:p w14:paraId="032C5335" w14:textId="20992DED" w:rsidR="00904DEB" w:rsidRDefault="00904DEB" w:rsidP="0057600A">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66A159D0" w14:textId="578102B8"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6A0774B8" w14:textId="4F564D57"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3F43198D" w14:textId="58D6B190"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66935165" w14:textId="1D2DFDBD" w:rsidR="00904DEB" w:rsidRPr="00904DEB" w:rsidRDefault="00904DEB" w:rsidP="0057600A">
      <w:pPr>
        <w:rPr>
          <w:rStyle w:val="Hyperlink"/>
          <w:rFonts w:ascii="Neo Sans Pro" w:hAnsi="Neo Sans Pro" w:cs="Arial"/>
          <w:bCs/>
          <w:color w:val="auto"/>
        </w:rPr>
      </w:pPr>
      <w:r>
        <w:rPr>
          <w:rStyle w:val="Hyperlink"/>
          <w:rFonts w:ascii="Neo Sans Pro" w:hAnsi="Neo Sans Pro" w:cs="Arial"/>
          <w:bCs/>
          <w:color w:val="auto"/>
          <w:u w:val="none"/>
        </w:rPr>
        <w:t xml:space="preserve">E-Mail: </w:t>
      </w:r>
      <w:hyperlink r:id="rId19" w:history="1">
        <w:r w:rsidRPr="00904DEB">
          <w:rPr>
            <w:rStyle w:val="Hyperlink"/>
            <w:rFonts w:ascii="Neo Sans Pro" w:hAnsi="Neo Sans Pro" w:cs="Arial"/>
            <w:bCs/>
            <w:color w:val="auto"/>
            <w:u w:val="none"/>
          </w:rPr>
          <w:t>sunder-plassmann.claudia@badurach-gartenschau2027.de</w:t>
        </w:r>
      </w:hyperlink>
    </w:p>
    <w:p w14:paraId="53910D66" w14:textId="300D7E2F" w:rsidR="00904DEB" w:rsidRPr="000A5C9F" w:rsidRDefault="00904DEB" w:rsidP="0057600A">
      <w:pPr>
        <w:rPr>
          <w:rFonts w:ascii="Neo Sans Pro" w:hAnsi="Neo Sans Pro" w:cs="Arial"/>
          <w:bCs/>
          <w:color w:val="0000FF"/>
          <w:u w:val="single"/>
        </w:rPr>
      </w:pPr>
    </w:p>
    <w:sectPr w:rsidR="00904DEB" w:rsidRPr="000A5C9F" w:rsidSect="004038AE">
      <w:headerReference w:type="default" r:id="rId20"/>
      <w:footerReference w:type="default" r:id="rId21"/>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6"/>
  </w:num>
  <w:num w:numId="2" w16cid:durableId="418522336">
    <w:abstractNumId w:val="0"/>
  </w:num>
  <w:num w:numId="3" w16cid:durableId="23992910">
    <w:abstractNumId w:val="4"/>
  </w:num>
  <w:num w:numId="4" w16cid:durableId="814369144">
    <w:abstractNumId w:val="2"/>
  </w:num>
  <w:num w:numId="5" w16cid:durableId="1360084071">
    <w:abstractNumId w:val="7"/>
  </w:num>
  <w:num w:numId="6" w16cid:durableId="2094618757">
    <w:abstractNumId w:val="3"/>
  </w:num>
  <w:num w:numId="7" w16cid:durableId="318388604">
    <w:abstractNumId w:val="5"/>
  </w:num>
  <w:num w:numId="8" w16cid:durableId="856046977">
    <w:abstractNumId w:val="8"/>
  </w:num>
  <w:num w:numId="9" w16cid:durableId="79213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15B6C"/>
    <w:rsid w:val="00016D33"/>
    <w:rsid w:val="000203BE"/>
    <w:rsid w:val="00021721"/>
    <w:rsid w:val="00023E8E"/>
    <w:rsid w:val="0002640E"/>
    <w:rsid w:val="0003023A"/>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14CE"/>
    <w:rsid w:val="000C2D8B"/>
    <w:rsid w:val="000C353F"/>
    <w:rsid w:val="000C5385"/>
    <w:rsid w:val="000D3AC8"/>
    <w:rsid w:val="000D404F"/>
    <w:rsid w:val="000D4E62"/>
    <w:rsid w:val="000E0898"/>
    <w:rsid w:val="000E1D1D"/>
    <w:rsid w:val="000E2228"/>
    <w:rsid w:val="000E45A3"/>
    <w:rsid w:val="000E4D99"/>
    <w:rsid w:val="000F35AB"/>
    <w:rsid w:val="000F37CF"/>
    <w:rsid w:val="000F3B15"/>
    <w:rsid w:val="00103770"/>
    <w:rsid w:val="00105FA6"/>
    <w:rsid w:val="00107590"/>
    <w:rsid w:val="0011045E"/>
    <w:rsid w:val="00111D18"/>
    <w:rsid w:val="001217AD"/>
    <w:rsid w:val="001228B3"/>
    <w:rsid w:val="00123E90"/>
    <w:rsid w:val="0012581C"/>
    <w:rsid w:val="00126987"/>
    <w:rsid w:val="00136F05"/>
    <w:rsid w:val="00140101"/>
    <w:rsid w:val="0014770E"/>
    <w:rsid w:val="00150B54"/>
    <w:rsid w:val="00155972"/>
    <w:rsid w:val="00160690"/>
    <w:rsid w:val="001646ED"/>
    <w:rsid w:val="00171C24"/>
    <w:rsid w:val="00175D27"/>
    <w:rsid w:val="00176A52"/>
    <w:rsid w:val="00180EFF"/>
    <w:rsid w:val="00185E63"/>
    <w:rsid w:val="00187876"/>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70B1"/>
    <w:rsid w:val="00211165"/>
    <w:rsid w:val="002155B7"/>
    <w:rsid w:val="00217D84"/>
    <w:rsid w:val="00222CF9"/>
    <w:rsid w:val="0022498A"/>
    <w:rsid w:val="00224BF9"/>
    <w:rsid w:val="00240A31"/>
    <w:rsid w:val="0024144A"/>
    <w:rsid w:val="00246278"/>
    <w:rsid w:val="00250C19"/>
    <w:rsid w:val="00251427"/>
    <w:rsid w:val="00261862"/>
    <w:rsid w:val="00261A69"/>
    <w:rsid w:val="00276298"/>
    <w:rsid w:val="00280402"/>
    <w:rsid w:val="00280580"/>
    <w:rsid w:val="002809F0"/>
    <w:rsid w:val="00282251"/>
    <w:rsid w:val="00286807"/>
    <w:rsid w:val="0029741F"/>
    <w:rsid w:val="002A366D"/>
    <w:rsid w:val="002A56F5"/>
    <w:rsid w:val="002B4450"/>
    <w:rsid w:val="002C38B8"/>
    <w:rsid w:val="002D00C8"/>
    <w:rsid w:val="002D0341"/>
    <w:rsid w:val="002D32FE"/>
    <w:rsid w:val="002E06AF"/>
    <w:rsid w:val="002E08F7"/>
    <w:rsid w:val="002E23F5"/>
    <w:rsid w:val="002F430A"/>
    <w:rsid w:val="002F7E10"/>
    <w:rsid w:val="00321D1E"/>
    <w:rsid w:val="0032266E"/>
    <w:rsid w:val="00323C72"/>
    <w:rsid w:val="00324D5D"/>
    <w:rsid w:val="00325D14"/>
    <w:rsid w:val="00326947"/>
    <w:rsid w:val="00337BC2"/>
    <w:rsid w:val="00342E32"/>
    <w:rsid w:val="0035117A"/>
    <w:rsid w:val="00354327"/>
    <w:rsid w:val="00354A06"/>
    <w:rsid w:val="0037039F"/>
    <w:rsid w:val="00376487"/>
    <w:rsid w:val="00381622"/>
    <w:rsid w:val="00383727"/>
    <w:rsid w:val="00387978"/>
    <w:rsid w:val="00394096"/>
    <w:rsid w:val="003B13B8"/>
    <w:rsid w:val="003B6800"/>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4EDE"/>
    <w:rsid w:val="004F7C24"/>
    <w:rsid w:val="00501063"/>
    <w:rsid w:val="00503AF5"/>
    <w:rsid w:val="00524A64"/>
    <w:rsid w:val="00530A6E"/>
    <w:rsid w:val="005337CB"/>
    <w:rsid w:val="00533A08"/>
    <w:rsid w:val="00535F10"/>
    <w:rsid w:val="005425BB"/>
    <w:rsid w:val="00554EDA"/>
    <w:rsid w:val="00555F52"/>
    <w:rsid w:val="0056637A"/>
    <w:rsid w:val="00567D9B"/>
    <w:rsid w:val="0057258F"/>
    <w:rsid w:val="00573041"/>
    <w:rsid w:val="0057554D"/>
    <w:rsid w:val="00575AD2"/>
    <w:rsid w:val="0057600A"/>
    <w:rsid w:val="00581B53"/>
    <w:rsid w:val="0058260B"/>
    <w:rsid w:val="0058447E"/>
    <w:rsid w:val="005915CE"/>
    <w:rsid w:val="00592CA9"/>
    <w:rsid w:val="00592DBB"/>
    <w:rsid w:val="00593305"/>
    <w:rsid w:val="005942C3"/>
    <w:rsid w:val="00595319"/>
    <w:rsid w:val="005A1931"/>
    <w:rsid w:val="005A1B85"/>
    <w:rsid w:val="005A2D9B"/>
    <w:rsid w:val="005A49D3"/>
    <w:rsid w:val="005B7142"/>
    <w:rsid w:val="005C0004"/>
    <w:rsid w:val="005C4F12"/>
    <w:rsid w:val="005D32F5"/>
    <w:rsid w:val="005D4FBF"/>
    <w:rsid w:val="005E03EB"/>
    <w:rsid w:val="005E0962"/>
    <w:rsid w:val="005E1C23"/>
    <w:rsid w:val="005E2D71"/>
    <w:rsid w:val="005F3B9A"/>
    <w:rsid w:val="005F66E3"/>
    <w:rsid w:val="005F6725"/>
    <w:rsid w:val="00600839"/>
    <w:rsid w:val="00604919"/>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5743"/>
    <w:rsid w:val="008176AC"/>
    <w:rsid w:val="0082106F"/>
    <w:rsid w:val="0084167B"/>
    <w:rsid w:val="00841B39"/>
    <w:rsid w:val="0084700D"/>
    <w:rsid w:val="008475EF"/>
    <w:rsid w:val="00861CBA"/>
    <w:rsid w:val="00863F4D"/>
    <w:rsid w:val="0086611F"/>
    <w:rsid w:val="0086623D"/>
    <w:rsid w:val="00875F1B"/>
    <w:rsid w:val="00885769"/>
    <w:rsid w:val="00886038"/>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416C"/>
    <w:rsid w:val="00904DEB"/>
    <w:rsid w:val="00906118"/>
    <w:rsid w:val="00914B94"/>
    <w:rsid w:val="00920F7B"/>
    <w:rsid w:val="00927610"/>
    <w:rsid w:val="009374F1"/>
    <w:rsid w:val="00937C16"/>
    <w:rsid w:val="00947D9B"/>
    <w:rsid w:val="009506CC"/>
    <w:rsid w:val="00951A70"/>
    <w:rsid w:val="00961FC8"/>
    <w:rsid w:val="00966446"/>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707C"/>
    <w:rsid w:val="009F7ACF"/>
    <w:rsid w:val="00A06D0B"/>
    <w:rsid w:val="00A11607"/>
    <w:rsid w:val="00A2190F"/>
    <w:rsid w:val="00A22981"/>
    <w:rsid w:val="00A5432A"/>
    <w:rsid w:val="00A62E41"/>
    <w:rsid w:val="00A71F4C"/>
    <w:rsid w:val="00A75413"/>
    <w:rsid w:val="00A915C7"/>
    <w:rsid w:val="00AA1696"/>
    <w:rsid w:val="00AA5E8D"/>
    <w:rsid w:val="00AA647A"/>
    <w:rsid w:val="00AB1FA0"/>
    <w:rsid w:val="00AB4632"/>
    <w:rsid w:val="00AB4D0B"/>
    <w:rsid w:val="00AC360E"/>
    <w:rsid w:val="00AC7969"/>
    <w:rsid w:val="00AD292B"/>
    <w:rsid w:val="00AD4607"/>
    <w:rsid w:val="00AE0B7B"/>
    <w:rsid w:val="00AE26AF"/>
    <w:rsid w:val="00AE67AA"/>
    <w:rsid w:val="00AF01B4"/>
    <w:rsid w:val="00B055C4"/>
    <w:rsid w:val="00B22729"/>
    <w:rsid w:val="00B26465"/>
    <w:rsid w:val="00B27378"/>
    <w:rsid w:val="00B31DD3"/>
    <w:rsid w:val="00B37128"/>
    <w:rsid w:val="00B42FAD"/>
    <w:rsid w:val="00B4566F"/>
    <w:rsid w:val="00B4736D"/>
    <w:rsid w:val="00B52919"/>
    <w:rsid w:val="00B61940"/>
    <w:rsid w:val="00B77466"/>
    <w:rsid w:val="00B832DA"/>
    <w:rsid w:val="00B86215"/>
    <w:rsid w:val="00B92B68"/>
    <w:rsid w:val="00BA3FCE"/>
    <w:rsid w:val="00BA4C9E"/>
    <w:rsid w:val="00BB223F"/>
    <w:rsid w:val="00BB5245"/>
    <w:rsid w:val="00BB7A16"/>
    <w:rsid w:val="00BB7ACC"/>
    <w:rsid w:val="00BC4F29"/>
    <w:rsid w:val="00BC7237"/>
    <w:rsid w:val="00BE6D0A"/>
    <w:rsid w:val="00BF27D9"/>
    <w:rsid w:val="00BF5436"/>
    <w:rsid w:val="00BF68BC"/>
    <w:rsid w:val="00C0059E"/>
    <w:rsid w:val="00C019DC"/>
    <w:rsid w:val="00C01C48"/>
    <w:rsid w:val="00C02DC3"/>
    <w:rsid w:val="00C0605B"/>
    <w:rsid w:val="00C35A1E"/>
    <w:rsid w:val="00C35FEE"/>
    <w:rsid w:val="00C40926"/>
    <w:rsid w:val="00C414FB"/>
    <w:rsid w:val="00C4594E"/>
    <w:rsid w:val="00C45A21"/>
    <w:rsid w:val="00C53A16"/>
    <w:rsid w:val="00C550AD"/>
    <w:rsid w:val="00C56E91"/>
    <w:rsid w:val="00C735B0"/>
    <w:rsid w:val="00C772B5"/>
    <w:rsid w:val="00C8078F"/>
    <w:rsid w:val="00C81E23"/>
    <w:rsid w:val="00C83F1A"/>
    <w:rsid w:val="00C94770"/>
    <w:rsid w:val="00C94BFD"/>
    <w:rsid w:val="00C9506C"/>
    <w:rsid w:val="00CA7B9B"/>
    <w:rsid w:val="00CB45DA"/>
    <w:rsid w:val="00CC3F01"/>
    <w:rsid w:val="00CC46E8"/>
    <w:rsid w:val="00CC5181"/>
    <w:rsid w:val="00CC6F4C"/>
    <w:rsid w:val="00CD2FEE"/>
    <w:rsid w:val="00CE2FA5"/>
    <w:rsid w:val="00CF0B51"/>
    <w:rsid w:val="00CF4E24"/>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6A3A"/>
    <w:rsid w:val="00D570FB"/>
    <w:rsid w:val="00D6670F"/>
    <w:rsid w:val="00D67C60"/>
    <w:rsid w:val="00D715CF"/>
    <w:rsid w:val="00D717DA"/>
    <w:rsid w:val="00D77EC9"/>
    <w:rsid w:val="00D80828"/>
    <w:rsid w:val="00D84CBB"/>
    <w:rsid w:val="00D873E5"/>
    <w:rsid w:val="00D92105"/>
    <w:rsid w:val="00D96A35"/>
    <w:rsid w:val="00DA5605"/>
    <w:rsid w:val="00DB041A"/>
    <w:rsid w:val="00DB0B47"/>
    <w:rsid w:val="00DB354B"/>
    <w:rsid w:val="00DB72E0"/>
    <w:rsid w:val="00DB75E6"/>
    <w:rsid w:val="00DD7CF1"/>
    <w:rsid w:val="00DE0B7E"/>
    <w:rsid w:val="00DF77F4"/>
    <w:rsid w:val="00DF78EC"/>
    <w:rsid w:val="00E0056D"/>
    <w:rsid w:val="00E116D1"/>
    <w:rsid w:val="00E15FE2"/>
    <w:rsid w:val="00E16A75"/>
    <w:rsid w:val="00E23DF8"/>
    <w:rsid w:val="00E27028"/>
    <w:rsid w:val="00E34C4C"/>
    <w:rsid w:val="00E36764"/>
    <w:rsid w:val="00E433C5"/>
    <w:rsid w:val="00E4781E"/>
    <w:rsid w:val="00E47890"/>
    <w:rsid w:val="00E51F3E"/>
    <w:rsid w:val="00E57E0E"/>
    <w:rsid w:val="00E67CEA"/>
    <w:rsid w:val="00E83782"/>
    <w:rsid w:val="00E84013"/>
    <w:rsid w:val="00E87DE9"/>
    <w:rsid w:val="00EA1859"/>
    <w:rsid w:val="00EA2443"/>
    <w:rsid w:val="00EA716D"/>
    <w:rsid w:val="00EB251F"/>
    <w:rsid w:val="00EB518B"/>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3E5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574241634">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12085053">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0398929">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88192463">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0725890">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294018683">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27144719">
      <w:bodyDiv w:val="1"/>
      <w:marLeft w:val="0"/>
      <w:marRight w:val="0"/>
      <w:marTop w:val="0"/>
      <w:marBottom w:val="0"/>
      <w:divBdr>
        <w:top w:val="none" w:sz="0" w:space="0" w:color="auto"/>
        <w:left w:val="none" w:sz="0" w:space="0" w:color="auto"/>
        <w:bottom w:val="none" w:sz="0" w:space="0" w:color="auto"/>
        <w:right w:val="none" w:sz="0" w:space="0" w:color="auto"/>
      </w:divBdr>
    </w:div>
    <w:div w:id="173704531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22304040">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0294248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image" Target="media/image2.png"/><Relationship Id="rId18" Type="http://schemas.openxmlformats.org/officeDocument/2006/relationships/hyperlink" Target="mailto:mall.bernd@bad-urach.d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tel:07125156145" TargetMode="External"/><Relationship Id="rId2" Type="http://schemas.openxmlformats.org/officeDocument/2006/relationships/numbering" Target="numbering.xml"/><Relationship Id="rId16" Type="http://schemas.openxmlformats.org/officeDocument/2006/relationships/hyperlink" Target="http://www.badurach-gartenschau2027.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mall.bernd@bad-urach.de" TargetMode="External"/><Relationship Id="rId19" Type="http://schemas.openxmlformats.org/officeDocument/2006/relationships/hyperlink" Target="mailto:sunder-plassmann.claudia@badurach-gartenschau2027.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572</Words>
  <Characters>4550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5112</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6</cp:revision>
  <cp:lastPrinted>2026-08-11T12:40:00Z</cp:lastPrinted>
  <dcterms:created xsi:type="dcterms:W3CDTF">2026-10-06T08:52:00Z</dcterms:created>
  <dcterms:modified xsi:type="dcterms:W3CDTF">2026-10-06T13:23:00Z</dcterms:modified>
</cp:coreProperties>
</file>